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808" w14:textId="77777777" w:rsidR="007450C7" w:rsidRPr="00260B3B" w:rsidRDefault="007450C7" w:rsidP="007450C7">
      <w:pPr>
        <w:kinsoku w:val="0"/>
        <w:overflowPunct w:val="0"/>
        <w:autoSpaceDE w:val="0"/>
        <w:autoSpaceDN w:val="0"/>
        <w:rPr>
          <w:color w:val="000000"/>
        </w:rPr>
      </w:pPr>
      <w:r w:rsidRPr="00260B3B">
        <w:rPr>
          <w:color w:val="000000"/>
        </w:rPr>
        <w:t>様式第</w:t>
      </w:r>
      <w:r>
        <w:rPr>
          <w:rFonts w:hint="eastAsia"/>
          <w:color w:val="000000"/>
        </w:rPr>
        <w:t>３</w:t>
      </w:r>
      <w:r w:rsidRPr="00260B3B">
        <w:rPr>
          <w:color w:val="000000"/>
        </w:rPr>
        <w:t>号</w:t>
      </w:r>
      <w:r w:rsidRPr="00260B3B">
        <w:rPr>
          <w:rFonts w:hint="eastAsia"/>
          <w:color w:val="000000"/>
        </w:rPr>
        <w:t>（</w:t>
      </w:r>
      <w:r w:rsidRPr="00260B3B">
        <w:rPr>
          <w:color w:val="000000"/>
        </w:rPr>
        <w:t>第</w:t>
      </w:r>
      <w:r w:rsidRPr="00260B3B">
        <w:rPr>
          <w:rFonts w:hint="eastAsia"/>
          <w:color w:val="000000"/>
        </w:rPr>
        <w:t>６</w:t>
      </w:r>
      <w:r w:rsidRPr="00260B3B">
        <w:rPr>
          <w:color w:val="000000"/>
        </w:rPr>
        <w:t>条関係）</w:t>
      </w:r>
    </w:p>
    <w:p w14:paraId="64F40EAE" w14:textId="77777777" w:rsidR="007450C7" w:rsidRDefault="007450C7" w:rsidP="007450C7">
      <w:pPr>
        <w:kinsoku w:val="0"/>
        <w:overflowPunct w:val="0"/>
        <w:autoSpaceDE w:val="0"/>
        <w:autoSpaceDN w:val="0"/>
        <w:rPr>
          <w:color w:val="000000"/>
        </w:rPr>
      </w:pPr>
    </w:p>
    <w:p w14:paraId="01E416C3" w14:textId="77777777" w:rsidR="007450C7" w:rsidRDefault="007450C7" w:rsidP="007450C7">
      <w:pPr>
        <w:kinsoku w:val="0"/>
        <w:overflowPunct w:val="0"/>
        <w:autoSpaceDE w:val="0"/>
        <w:autoSpaceDN w:val="0"/>
        <w:jc w:val="center"/>
        <w:rPr>
          <w:color w:val="000000"/>
        </w:rPr>
      </w:pPr>
      <w:r>
        <w:rPr>
          <w:rFonts w:hint="eastAsia"/>
          <w:color w:val="000000"/>
        </w:rPr>
        <w:t>誓　約　書</w:t>
      </w:r>
    </w:p>
    <w:p w14:paraId="2649D962" w14:textId="77777777" w:rsidR="007450C7" w:rsidRDefault="007450C7" w:rsidP="007450C7">
      <w:pPr>
        <w:kinsoku w:val="0"/>
        <w:overflowPunct w:val="0"/>
        <w:autoSpaceDE w:val="0"/>
        <w:autoSpaceDN w:val="0"/>
        <w:jc w:val="right"/>
        <w:rPr>
          <w:color w:val="000000"/>
        </w:rPr>
      </w:pPr>
      <w:r>
        <w:rPr>
          <w:rFonts w:hint="eastAsia"/>
          <w:color w:val="000000"/>
        </w:rPr>
        <w:t>年　　月　　日</w:t>
      </w:r>
    </w:p>
    <w:p w14:paraId="7A255453" w14:textId="77777777" w:rsidR="007450C7" w:rsidRDefault="007450C7" w:rsidP="007450C7">
      <w:pPr>
        <w:kinsoku w:val="0"/>
        <w:overflowPunct w:val="0"/>
        <w:autoSpaceDE w:val="0"/>
        <w:autoSpaceDN w:val="0"/>
        <w:rPr>
          <w:color w:val="000000"/>
        </w:rPr>
      </w:pPr>
      <w:r>
        <w:rPr>
          <w:rFonts w:hint="eastAsia"/>
          <w:color w:val="000000"/>
        </w:rPr>
        <w:t xml:space="preserve">　　南三陸町長　　様</w:t>
      </w:r>
    </w:p>
    <w:p w14:paraId="0520EF30" w14:textId="77777777" w:rsidR="007450C7" w:rsidRDefault="007450C7" w:rsidP="007450C7">
      <w:pPr>
        <w:kinsoku w:val="0"/>
        <w:overflowPunct w:val="0"/>
        <w:autoSpaceDE w:val="0"/>
        <w:autoSpaceDN w:val="0"/>
        <w:rPr>
          <w:color w:val="000000"/>
        </w:rPr>
      </w:pPr>
    </w:p>
    <w:p w14:paraId="5B84C1CD" w14:textId="77777777" w:rsidR="007450C7" w:rsidRDefault="007450C7" w:rsidP="007450C7">
      <w:pPr>
        <w:kinsoku w:val="0"/>
        <w:overflowPunct w:val="0"/>
        <w:autoSpaceDE w:val="0"/>
        <w:autoSpaceDN w:val="0"/>
        <w:rPr>
          <w:color w:val="000000"/>
        </w:rPr>
      </w:pPr>
    </w:p>
    <w:p w14:paraId="0F0BCC9D" w14:textId="77777777" w:rsidR="007450C7" w:rsidRDefault="007450C7" w:rsidP="007450C7">
      <w:pPr>
        <w:kinsoku w:val="0"/>
        <w:overflowPunct w:val="0"/>
        <w:autoSpaceDE w:val="0"/>
        <w:autoSpaceDN w:val="0"/>
        <w:ind w:firstLineChars="1800" w:firstLine="4320"/>
        <w:rPr>
          <w:color w:val="000000"/>
        </w:rPr>
      </w:pPr>
      <w:r>
        <w:rPr>
          <w:rFonts w:hint="eastAsia"/>
          <w:color w:val="000000"/>
        </w:rPr>
        <w:t>（法人代表者氏名）</w:t>
      </w:r>
    </w:p>
    <w:p w14:paraId="52B54F2B" w14:textId="77777777" w:rsidR="007450C7" w:rsidRDefault="007450C7" w:rsidP="007450C7">
      <w:pPr>
        <w:kinsoku w:val="0"/>
        <w:overflowPunct w:val="0"/>
        <w:autoSpaceDE w:val="0"/>
        <w:autoSpaceDN w:val="0"/>
        <w:ind w:firstLineChars="1800" w:firstLine="4320"/>
        <w:rPr>
          <w:color w:val="000000"/>
        </w:rPr>
      </w:pPr>
      <w:r>
        <w:rPr>
          <w:rFonts w:hint="eastAsia"/>
          <w:color w:val="000000"/>
        </w:rPr>
        <w:t>（法人代表者住所）</w:t>
      </w:r>
    </w:p>
    <w:p w14:paraId="10AAFDF0" w14:textId="77777777" w:rsidR="007450C7" w:rsidRDefault="007450C7" w:rsidP="007450C7">
      <w:pPr>
        <w:kinsoku w:val="0"/>
        <w:overflowPunct w:val="0"/>
        <w:autoSpaceDE w:val="0"/>
        <w:autoSpaceDN w:val="0"/>
        <w:ind w:firstLineChars="1800" w:firstLine="4320"/>
        <w:rPr>
          <w:color w:val="000000"/>
        </w:rPr>
      </w:pPr>
      <w:r>
        <w:rPr>
          <w:rFonts w:hint="eastAsia"/>
          <w:color w:val="000000"/>
        </w:rPr>
        <w:t>（法人代表者生年月日）</w:t>
      </w:r>
    </w:p>
    <w:p w14:paraId="0ADCA773" w14:textId="77777777" w:rsidR="007450C7" w:rsidRDefault="007450C7" w:rsidP="007450C7">
      <w:pPr>
        <w:kinsoku w:val="0"/>
        <w:overflowPunct w:val="0"/>
        <w:autoSpaceDE w:val="0"/>
        <w:autoSpaceDN w:val="0"/>
        <w:rPr>
          <w:color w:val="000000"/>
        </w:rPr>
      </w:pPr>
    </w:p>
    <w:p w14:paraId="4E109049" w14:textId="77777777" w:rsidR="007450C7" w:rsidRDefault="007450C7" w:rsidP="007450C7">
      <w:pPr>
        <w:kinsoku w:val="0"/>
        <w:overflowPunct w:val="0"/>
        <w:autoSpaceDE w:val="0"/>
        <w:autoSpaceDN w:val="0"/>
        <w:rPr>
          <w:color w:val="000000"/>
        </w:rPr>
      </w:pPr>
    </w:p>
    <w:p w14:paraId="6C7C327C" w14:textId="77777777" w:rsidR="007450C7" w:rsidRDefault="007450C7" w:rsidP="007450C7">
      <w:pPr>
        <w:kinsoku w:val="0"/>
        <w:overflowPunct w:val="0"/>
        <w:autoSpaceDE w:val="0"/>
        <w:autoSpaceDN w:val="0"/>
        <w:ind w:left="240" w:hangingChars="100" w:hanging="240"/>
        <w:rPr>
          <w:color w:val="000000"/>
        </w:rPr>
      </w:pPr>
      <w:r>
        <w:rPr>
          <w:rFonts w:hint="eastAsia"/>
          <w:color w:val="000000"/>
        </w:rPr>
        <w:t xml:space="preserve">　　南三陸町高圧電力利用事業者電気料支援金の支給申請について、下記事項を遵守することを誓約します。</w:t>
      </w:r>
    </w:p>
    <w:p w14:paraId="73A9A373" w14:textId="77777777" w:rsidR="007450C7" w:rsidRDefault="007450C7" w:rsidP="007450C7">
      <w:pPr>
        <w:kinsoku w:val="0"/>
        <w:overflowPunct w:val="0"/>
        <w:autoSpaceDE w:val="0"/>
        <w:autoSpaceDN w:val="0"/>
        <w:ind w:left="240" w:hangingChars="100" w:hanging="240"/>
        <w:rPr>
          <w:color w:val="000000"/>
        </w:rPr>
      </w:pPr>
      <w:r>
        <w:rPr>
          <w:rFonts w:hint="eastAsia"/>
          <w:color w:val="000000"/>
        </w:rPr>
        <w:t xml:space="preserve">　　なお、必要な場合には関係機関（宮城県警察等）に個人情報等を照会することについて、承諾します。</w:t>
      </w:r>
    </w:p>
    <w:p w14:paraId="4DF05BE7" w14:textId="77777777" w:rsidR="007450C7" w:rsidRPr="00260B3B" w:rsidRDefault="007450C7" w:rsidP="007450C7">
      <w:pPr>
        <w:kinsoku w:val="0"/>
        <w:overflowPunct w:val="0"/>
        <w:autoSpaceDE w:val="0"/>
        <w:autoSpaceDN w:val="0"/>
        <w:rPr>
          <w:color w:val="000000"/>
        </w:rPr>
      </w:pPr>
    </w:p>
    <w:p w14:paraId="190280C4" w14:textId="77777777" w:rsidR="007450C7" w:rsidRDefault="007450C7" w:rsidP="007450C7">
      <w:pPr>
        <w:kinsoku w:val="0"/>
        <w:overflowPunct w:val="0"/>
        <w:autoSpaceDE w:val="0"/>
        <w:autoSpaceDN w:val="0"/>
        <w:ind w:leftChars="200" w:left="720" w:hangingChars="100" w:hanging="240"/>
        <w:rPr>
          <w:color w:val="000000"/>
        </w:rPr>
      </w:pPr>
      <w:bookmarkStart w:id="0" w:name="_Hlk138957975"/>
      <w:bookmarkStart w:id="1" w:name="_Hlk138957920"/>
      <w:r>
        <w:rPr>
          <w:rFonts w:hint="eastAsia"/>
          <w:color w:val="000000"/>
        </w:rPr>
        <w:t>１　申請日時点において、町内で事業を実施しており、今後も事業継続の意思があります。</w:t>
      </w:r>
    </w:p>
    <w:p w14:paraId="10129C7F" w14:textId="77777777" w:rsidR="007450C7" w:rsidRPr="00260B3B" w:rsidRDefault="007450C7" w:rsidP="007450C7">
      <w:pPr>
        <w:kinsoku w:val="0"/>
        <w:overflowPunct w:val="0"/>
        <w:autoSpaceDE w:val="0"/>
        <w:autoSpaceDN w:val="0"/>
        <w:ind w:leftChars="100" w:left="480" w:hangingChars="100" w:hanging="240"/>
        <w:rPr>
          <w:color w:val="000000"/>
        </w:rPr>
      </w:pPr>
    </w:p>
    <w:p w14:paraId="350A7DF1" w14:textId="77777777" w:rsidR="007450C7" w:rsidRDefault="007450C7" w:rsidP="007450C7">
      <w:pPr>
        <w:kinsoku w:val="0"/>
        <w:overflowPunct w:val="0"/>
        <w:autoSpaceDE w:val="0"/>
        <w:autoSpaceDN w:val="0"/>
        <w:ind w:leftChars="200" w:left="720" w:hangingChars="100" w:hanging="240"/>
        <w:rPr>
          <w:color w:val="000000"/>
        </w:rPr>
      </w:pPr>
      <w:r>
        <w:rPr>
          <w:rFonts w:hint="eastAsia"/>
          <w:color w:val="000000"/>
        </w:rPr>
        <w:t>２　支援金の対象となる使用電力量には、対象施設の高圧又は特別高圧の電力契約以外の使用電力量は含まれていません。</w:t>
      </w:r>
    </w:p>
    <w:p w14:paraId="6E8E5D2A" w14:textId="77777777" w:rsidR="007450C7" w:rsidRPr="00260B3B" w:rsidRDefault="007450C7" w:rsidP="007450C7">
      <w:pPr>
        <w:kinsoku w:val="0"/>
        <w:overflowPunct w:val="0"/>
        <w:autoSpaceDE w:val="0"/>
        <w:autoSpaceDN w:val="0"/>
        <w:ind w:leftChars="100" w:left="720" w:hangingChars="200" w:hanging="480"/>
        <w:rPr>
          <w:color w:val="000000"/>
        </w:rPr>
      </w:pPr>
    </w:p>
    <w:p w14:paraId="6699138F" w14:textId="77777777" w:rsidR="007450C7" w:rsidRDefault="007450C7" w:rsidP="007450C7">
      <w:pPr>
        <w:kinsoku w:val="0"/>
        <w:overflowPunct w:val="0"/>
        <w:autoSpaceDE w:val="0"/>
        <w:autoSpaceDN w:val="0"/>
        <w:ind w:leftChars="200" w:left="720" w:hangingChars="100" w:hanging="240"/>
        <w:rPr>
          <w:color w:val="000000"/>
        </w:rPr>
      </w:pPr>
      <w:r>
        <w:rPr>
          <w:rFonts w:hint="eastAsia"/>
          <w:color w:val="000000"/>
        </w:rPr>
        <w:t>３　私を含め、法人役員又は使用人その他の従業員等が、南三陸町暴力団排除条例（平成２４年南三陸町条例第３０号）第２条第４号に規定する暴力団員等に該当しません。</w:t>
      </w:r>
    </w:p>
    <w:p w14:paraId="1990462B" w14:textId="77777777" w:rsidR="007450C7" w:rsidRPr="00260B3B" w:rsidRDefault="007450C7" w:rsidP="007450C7">
      <w:pPr>
        <w:kinsoku w:val="0"/>
        <w:overflowPunct w:val="0"/>
        <w:autoSpaceDE w:val="0"/>
        <w:autoSpaceDN w:val="0"/>
        <w:ind w:leftChars="100" w:left="720" w:hangingChars="200" w:hanging="480"/>
        <w:rPr>
          <w:color w:val="000000"/>
        </w:rPr>
      </w:pPr>
    </w:p>
    <w:p w14:paraId="4EE0A4B4" w14:textId="77777777" w:rsidR="007450C7" w:rsidRDefault="007450C7" w:rsidP="007450C7">
      <w:pPr>
        <w:kinsoku w:val="0"/>
        <w:overflowPunct w:val="0"/>
        <w:autoSpaceDE w:val="0"/>
        <w:autoSpaceDN w:val="0"/>
        <w:ind w:leftChars="200" w:left="720" w:hangingChars="100" w:hanging="240"/>
        <w:rPr>
          <w:color w:val="000000"/>
        </w:rPr>
      </w:pPr>
      <w:r>
        <w:rPr>
          <w:rFonts w:hint="eastAsia"/>
          <w:color w:val="000000"/>
        </w:rPr>
        <w:t>４　申請書の記載等に虚偽又はその他の不正が判明した場合は、支給決定の取消、支援金の返還等に応じます。</w:t>
      </w:r>
    </w:p>
    <w:p w14:paraId="1B1B795D" w14:textId="77777777" w:rsidR="007450C7" w:rsidRDefault="007450C7" w:rsidP="007450C7">
      <w:pPr>
        <w:kinsoku w:val="0"/>
        <w:overflowPunct w:val="0"/>
        <w:autoSpaceDE w:val="0"/>
        <w:autoSpaceDN w:val="0"/>
        <w:ind w:leftChars="100" w:left="720" w:hangingChars="200" w:hanging="480"/>
        <w:rPr>
          <w:color w:val="000000"/>
        </w:rPr>
      </w:pPr>
    </w:p>
    <w:p w14:paraId="080BB4D0" w14:textId="77777777" w:rsidR="007450C7" w:rsidRDefault="007450C7" w:rsidP="007450C7">
      <w:pPr>
        <w:kinsoku w:val="0"/>
        <w:overflowPunct w:val="0"/>
        <w:autoSpaceDE w:val="0"/>
        <w:autoSpaceDN w:val="0"/>
        <w:ind w:leftChars="200" w:left="720" w:hangingChars="100" w:hanging="240"/>
        <w:rPr>
          <w:color w:val="000000"/>
        </w:rPr>
      </w:pPr>
      <w:r>
        <w:rPr>
          <w:rFonts w:hint="eastAsia"/>
          <w:color w:val="000000"/>
        </w:rPr>
        <w:t>５　南三陸町から、報告・立会検査等の求めがあった場合は、これに応じます。</w:t>
      </w:r>
    </w:p>
    <w:p w14:paraId="442442BD" w14:textId="77777777" w:rsidR="007450C7" w:rsidRPr="00260B3B" w:rsidRDefault="007450C7" w:rsidP="007450C7">
      <w:pPr>
        <w:kinsoku w:val="0"/>
        <w:overflowPunct w:val="0"/>
        <w:autoSpaceDE w:val="0"/>
        <w:autoSpaceDN w:val="0"/>
        <w:ind w:leftChars="100" w:left="720" w:hangingChars="200" w:hanging="480"/>
        <w:rPr>
          <w:color w:val="000000"/>
        </w:rPr>
      </w:pPr>
    </w:p>
    <w:bookmarkEnd w:id="0"/>
    <w:bookmarkEnd w:id="1"/>
    <w:p w14:paraId="3E2128D3" w14:textId="77777777" w:rsidR="007450C7" w:rsidRDefault="007450C7" w:rsidP="007450C7">
      <w:pPr>
        <w:kinsoku w:val="0"/>
        <w:overflowPunct w:val="0"/>
        <w:autoSpaceDE w:val="0"/>
        <w:autoSpaceDN w:val="0"/>
        <w:rPr>
          <w:color w:val="000000"/>
        </w:rPr>
      </w:pPr>
    </w:p>
    <w:p w14:paraId="1927EA2A" w14:textId="77777777" w:rsidR="007450C7" w:rsidRDefault="007450C7" w:rsidP="007450C7">
      <w:pPr>
        <w:kinsoku w:val="0"/>
        <w:overflowPunct w:val="0"/>
        <w:autoSpaceDE w:val="0"/>
        <w:autoSpaceDN w:val="0"/>
        <w:rPr>
          <w:color w:val="000000"/>
        </w:rPr>
      </w:pPr>
    </w:p>
    <w:p w14:paraId="2B4F19FC" w14:textId="77777777" w:rsidR="007450C7" w:rsidRPr="00260B3B" w:rsidRDefault="007450C7" w:rsidP="007450C7">
      <w:pPr>
        <w:kinsoku w:val="0"/>
        <w:overflowPunct w:val="0"/>
        <w:autoSpaceDE w:val="0"/>
        <w:autoSpaceDN w:val="0"/>
        <w:rPr>
          <w:color w:val="000000"/>
        </w:rPr>
      </w:pPr>
    </w:p>
    <w:p w14:paraId="14A4B264" w14:textId="77777777" w:rsidR="007450C7" w:rsidRPr="00260B3B" w:rsidRDefault="007450C7" w:rsidP="007450C7">
      <w:pPr>
        <w:kinsoku w:val="0"/>
        <w:overflowPunct w:val="0"/>
        <w:autoSpaceDE w:val="0"/>
        <w:autoSpaceDN w:val="0"/>
        <w:ind w:leftChars="100" w:left="720" w:hangingChars="200" w:hanging="480"/>
        <w:rPr>
          <w:color w:val="000000"/>
        </w:rPr>
      </w:pPr>
    </w:p>
    <w:p w14:paraId="0D5C51A4" w14:textId="77777777" w:rsidR="007450C7" w:rsidRDefault="007450C7" w:rsidP="007450C7">
      <w:pPr>
        <w:kinsoku w:val="0"/>
        <w:overflowPunct w:val="0"/>
        <w:autoSpaceDE w:val="0"/>
        <w:autoSpaceDN w:val="0"/>
        <w:rPr>
          <w:color w:val="000000"/>
        </w:rPr>
      </w:pPr>
    </w:p>
    <w:p w14:paraId="29B4B39B" w14:textId="77777777" w:rsidR="007450C7" w:rsidRDefault="007450C7" w:rsidP="007450C7">
      <w:pPr>
        <w:kinsoku w:val="0"/>
        <w:overflowPunct w:val="0"/>
        <w:autoSpaceDE w:val="0"/>
        <w:autoSpaceDN w:val="0"/>
        <w:rPr>
          <w:color w:val="000000"/>
        </w:rPr>
      </w:pPr>
    </w:p>
    <w:sectPr w:rsidR="007450C7" w:rsidSect="004D6CE4">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5CB7" w14:textId="77777777" w:rsidR="00DE68C9" w:rsidRDefault="00DE68C9" w:rsidP="007F5EF1">
      <w:r>
        <w:separator/>
      </w:r>
    </w:p>
  </w:endnote>
  <w:endnote w:type="continuationSeparator" w:id="0">
    <w:p w14:paraId="0728C671" w14:textId="77777777" w:rsidR="00DE68C9" w:rsidRDefault="00DE68C9" w:rsidP="007F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7EAB" w14:textId="77777777" w:rsidR="00DE68C9" w:rsidRDefault="00DE68C9" w:rsidP="007F5EF1">
      <w:r>
        <w:separator/>
      </w:r>
    </w:p>
  </w:footnote>
  <w:footnote w:type="continuationSeparator" w:id="0">
    <w:p w14:paraId="1B852E70" w14:textId="77777777" w:rsidR="00DE68C9" w:rsidRDefault="00DE68C9" w:rsidP="007F5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714C"/>
    <w:multiLevelType w:val="hybridMultilevel"/>
    <w:tmpl w:val="F676D48C"/>
    <w:lvl w:ilvl="0" w:tplc="9B6AA060">
      <w:start w:val="7"/>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24263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FB"/>
    <w:rsid w:val="00003473"/>
    <w:rsid w:val="0004628C"/>
    <w:rsid w:val="000C4F7D"/>
    <w:rsid w:val="001066C7"/>
    <w:rsid w:val="0012439B"/>
    <w:rsid w:val="00134DFB"/>
    <w:rsid w:val="00147732"/>
    <w:rsid w:val="00174A6A"/>
    <w:rsid w:val="001C62A6"/>
    <w:rsid w:val="001D58A8"/>
    <w:rsid w:val="00203847"/>
    <w:rsid w:val="002209E4"/>
    <w:rsid w:val="00235FCD"/>
    <w:rsid w:val="0029244A"/>
    <w:rsid w:val="002B792E"/>
    <w:rsid w:val="002D25EA"/>
    <w:rsid w:val="00307622"/>
    <w:rsid w:val="0033365F"/>
    <w:rsid w:val="003518AE"/>
    <w:rsid w:val="00354BB2"/>
    <w:rsid w:val="00357439"/>
    <w:rsid w:val="003C3C6A"/>
    <w:rsid w:val="003E1B6D"/>
    <w:rsid w:val="003E69B3"/>
    <w:rsid w:val="003F102E"/>
    <w:rsid w:val="00402D5B"/>
    <w:rsid w:val="004209D5"/>
    <w:rsid w:val="004D6CE4"/>
    <w:rsid w:val="00502341"/>
    <w:rsid w:val="005121D3"/>
    <w:rsid w:val="00534C24"/>
    <w:rsid w:val="005440D6"/>
    <w:rsid w:val="00572991"/>
    <w:rsid w:val="00583A61"/>
    <w:rsid w:val="00587781"/>
    <w:rsid w:val="005A776F"/>
    <w:rsid w:val="0063021D"/>
    <w:rsid w:val="00653A36"/>
    <w:rsid w:val="0068368F"/>
    <w:rsid w:val="006E6686"/>
    <w:rsid w:val="00716148"/>
    <w:rsid w:val="00720A47"/>
    <w:rsid w:val="007367A7"/>
    <w:rsid w:val="007435AA"/>
    <w:rsid w:val="007450C7"/>
    <w:rsid w:val="007527C6"/>
    <w:rsid w:val="00757D1F"/>
    <w:rsid w:val="007A4F41"/>
    <w:rsid w:val="007B23FA"/>
    <w:rsid w:val="007D4BC3"/>
    <w:rsid w:val="007F5EF1"/>
    <w:rsid w:val="008241FD"/>
    <w:rsid w:val="00882840"/>
    <w:rsid w:val="008E6B30"/>
    <w:rsid w:val="008F1EF8"/>
    <w:rsid w:val="00935444"/>
    <w:rsid w:val="00943AAC"/>
    <w:rsid w:val="0094442E"/>
    <w:rsid w:val="009B386B"/>
    <w:rsid w:val="009C50E5"/>
    <w:rsid w:val="00A4407B"/>
    <w:rsid w:val="00A50463"/>
    <w:rsid w:val="00A64BEF"/>
    <w:rsid w:val="00AC303C"/>
    <w:rsid w:val="00B62045"/>
    <w:rsid w:val="00B7585E"/>
    <w:rsid w:val="00B87D40"/>
    <w:rsid w:val="00B945CD"/>
    <w:rsid w:val="00BA671D"/>
    <w:rsid w:val="00C04499"/>
    <w:rsid w:val="00C472BC"/>
    <w:rsid w:val="00C83334"/>
    <w:rsid w:val="00CC4FDF"/>
    <w:rsid w:val="00D074D2"/>
    <w:rsid w:val="00D21B91"/>
    <w:rsid w:val="00D26FD4"/>
    <w:rsid w:val="00D44726"/>
    <w:rsid w:val="00D50CAA"/>
    <w:rsid w:val="00DA2267"/>
    <w:rsid w:val="00DD594D"/>
    <w:rsid w:val="00DE68C9"/>
    <w:rsid w:val="00E07FC7"/>
    <w:rsid w:val="00E11FC8"/>
    <w:rsid w:val="00E647A2"/>
    <w:rsid w:val="00E67FF1"/>
    <w:rsid w:val="00E7393B"/>
    <w:rsid w:val="00E9686C"/>
    <w:rsid w:val="00E9690D"/>
    <w:rsid w:val="00EC6619"/>
    <w:rsid w:val="00F02AF4"/>
    <w:rsid w:val="00F12B07"/>
    <w:rsid w:val="00F244BA"/>
    <w:rsid w:val="00FE2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B557B"/>
  <w15:chartTrackingRefBased/>
  <w15:docId w15:val="{9A268751-0B16-402D-8A13-B7BBC06D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DFB"/>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134DFB"/>
    <w:rPr>
      <w:sz w:val="18"/>
      <w:szCs w:val="18"/>
    </w:rPr>
  </w:style>
  <w:style w:type="paragraph" w:styleId="a5">
    <w:name w:val="annotation text"/>
    <w:basedOn w:val="a"/>
    <w:link w:val="a6"/>
    <w:rsid w:val="00134DFB"/>
    <w:pPr>
      <w:widowControl/>
      <w:jc w:val="left"/>
    </w:pPr>
    <w:rPr>
      <w:rFonts w:ascii="Century" w:hAnsi="Century"/>
    </w:rPr>
  </w:style>
  <w:style w:type="character" w:customStyle="1" w:styleId="a6">
    <w:name w:val="コメント文字列 (文字)"/>
    <w:basedOn w:val="a0"/>
    <w:link w:val="a5"/>
    <w:rsid w:val="00134DFB"/>
    <w:rPr>
      <w:rFonts w:ascii="Century" w:hAnsi="Century"/>
    </w:rPr>
  </w:style>
  <w:style w:type="paragraph" w:styleId="a7">
    <w:name w:val="Balloon Text"/>
    <w:basedOn w:val="a"/>
    <w:link w:val="a8"/>
    <w:uiPriority w:val="99"/>
    <w:semiHidden/>
    <w:unhideWhenUsed/>
    <w:rsid w:val="00134D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DFB"/>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134DFB"/>
    <w:pPr>
      <w:widowControl w:val="0"/>
    </w:pPr>
    <w:rPr>
      <w:rFonts w:ascii="ＭＳ 明朝" w:hAnsi="ＭＳ 明朝"/>
      <w:b/>
      <w:bCs/>
    </w:rPr>
  </w:style>
  <w:style w:type="character" w:customStyle="1" w:styleId="aa">
    <w:name w:val="コメント内容 (文字)"/>
    <w:basedOn w:val="a6"/>
    <w:link w:val="a9"/>
    <w:uiPriority w:val="99"/>
    <w:semiHidden/>
    <w:rsid w:val="00134DFB"/>
    <w:rPr>
      <w:rFonts w:ascii="Century" w:hAnsi="Century"/>
      <w:b/>
      <w:bCs/>
    </w:rPr>
  </w:style>
  <w:style w:type="paragraph" w:styleId="ab">
    <w:name w:val="header"/>
    <w:basedOn w:val="a"/>
    <w:link w:val="ac"/>
    <w:uiPriority w:val="99"/>
    <w:unhideWhenUsed/>
    <w:rsid w:val="007F5EF1"/>
    <w:pPr>
      <w:tabs>
        <w:tab w:val="center" w:pos="4252"/>
        <w:tab w:val="right" w:pos="8504"/>
      </w:tabs>
      <w:snapToGrid w:val="0"/>
    </w:pPr>
  </w:style>
  <w:style w:type="character" w:customStyle="1" w:styleId="ac">
    <w:name w:val="ヘッダー (文字)"/>
    <w:basedOn w:val="a0"/>
    <w:link w:val="ab"/>
    <w:uiPriority w:val="99"/>
    <w:rsid w:val="007F5EF1"/>
  </w:style>
  <w:style w:type="paragraph" w:styleId="ad">
    <w:name w:val="footer"/>
    <w:basedOn w:val="a"/>
    <w:link w:val="ae"/>
    <w:uiPriority w:val="99"/>
    <w:unhideWhenUsed/>
    <w:rsid w:val="007F5EF1"/>
    <w:pPr>
      <w:tabs>
        <w:tab w:val="center" w:pos="4252"/>
        <w:tab w:val="right" w:pos="8504"/>
      </w:tabs>
      <w:snapToGrid w:val="0"/>
    </w:pPr>
  </w:style>
  <w:style w:type="character" w:customStyle="1" w:styleId="ae">
    <w:name w:val="フッター (文字)"/>
    <w:basedOn w:val="a0"/>
    <w:link w:val="ad"/>
    <w:uiPriority w:val="99"/>
    <w:rsid w:val="007F5EF1"/>
  </w:style>
  <w:style w:type="paragraph" w:styleId="af">
    <w:name w:val="Revision"/>
    <w:hidden/>
    <w:uiPriority w:val="99"/>
    <w:semiHidden/>
    <w:rsid w:val="009C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2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4E98-7483-4FC6-964A-F3CB45FB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一巳</dc:creator>
  <cp:keywords/>
  <dc:description/>
  <cp:lastModifiedBy>南三陸町 D632</cp:lastModifiedBy>
  <cp:revision>11</cp:revision>
  <cp:lastPrinted>2022-12-26T00:20:00Z</cp:lastPrinted>
  <dcterms:created xsi:type="dcterms:W3CDTF">2025-02-20T11:23:00Z</dcterms:created>
  <dcterms:modified xsi:type="dcterms:W3CDTF">2026-03-13T00:44:00Z</dcterms:modified>
</cp:coreProperties>
</file>