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F40A" w14:textId="77777777" w:rsidR="00646052" w:rsidRDefault="00646052" w:rsidP="00EC29C5">
      <w:pPr>
        <w:rPr>
          <w:szCs w:val="21"/>
        </w:rPr>
      </w:pPr>
    </w:p>
    <w:p w14:paraId="4D90EB44" w14:textId="77777777" w:rsidR="00891871" w:rsidRDefault="00891871" w:rsidP="00EC29C5">
      <w:pPr>
        <w:rPr>
          <w:szCs w:val="21"/>
        </w:rPr>
      </w:pPr>
    </w:p>
    <w:p w14:paraId="4B9E5C0E" w14:textId="77777777" w:rsidR="00777952" w:rsidRDefault="00777952" w:rsidP="00EC29C5">
      <w:pPr>
        <w:rPr>
          <w:szCs w:val="21"/>
        </w:rPr>
      </w:pPr>
    </w:p>
    <w:p w14:paraId="153E6273" w14:textId="77777777" w:rsidR="00777952" w:rsidRDefault="00777952" w:rsidP="00EC29C5">
      <w:pPr>
        <w:rPr>
          <w:szCs w:val="21"/>
        </w:rPr>
      </w:pPr>
    </w:p>
    <w:p w14:paraId="155395B2" w14:textId="77777777" w:rsidR="00777952" w:rsidRDefault="00777952" w:rsidP="00EC29C5">
      <w:pPr>
        <w:rPr>
          <w:szCs w:val="21"/>
        </w:rPr>
      </w:pPr>
    </w:p>
    <w:p w14:paraId="42A27ED1" w14:textId="77777777" w:rsidR="00777952" w:rsidRDefault="00777952" w:rsidP="00EC29C5">
      <w:pPr>
        <w:rPr>
          <w:szCs w:val="21"/>
        </w:rPr>
      </w:pPr>
    </w:p>
    <w:p w14:paraId="6EE7F7C2" w14:textId="77777777" w:rsidR="00777952" w:rsidRDefault="00777952" w:rsidP="00EC29C5">
      <w:pPr>
        <w:rPr>
          <w:sz w:val="32"/>
          <w:szCs w:val="32"/>
        </w:rPr>
      </w:pPr>
    </w:p>
    <w:p w14:paraId="5418B387" w14:textId="77777777" w:rsidR="00777952" w:rsidRDefault="00777952" w:rsidP="00EC29C5">
      <w:pPr>
        <w:rPr>
          <w:sz w:val="32"/>
          <w:szCs w:val="32"/>
        </w:rPr>
      </w:pPr>
    </w:p>
    <w:p w14:paraId="52AC2B2B" w14:textId="77777777" w:rsidR="00777952" w:rsidRDefault="00777952" w:rsidP="00777952">
      <w:pPr>
        <w:jc w:val="center"/>
        <w:rPr>
          <w:sz w:val="32"/>
          <w:szCs w:val="32"/>
        </w:rPr>
      </w:pPr>
      <w:r>
        <w:rPr>
          <w:rFonts w:hint="eastAsia"/>
          <w:sz w:val="36"/>
          <w:szCs w:val="36"/>
        </w:rPr>
        <w:t>南さんりく斎苑指定管理者業務仕様書</w:t>
      </w:r>
    </w:p>
    <w:p w14:paraId="3200E464" w14:textId="77777777" w:rsidR="00777952" w:rsidRDefault="00777952" w:rsidP="00EC29C5">
      <w:pPr>
        <w:rPr>
          <w:sz w:val="32"/>
          <w:szCs w:val="32"/>
        </w:rPr>
      </w:pPr>
    </w:p>
    <w:p w14:paraId="6746AD03" w14:textId="77777777" w:rsidR="00777952" w:rsidRDefault="00777952" w:rsidP="00EC29C5">
      <w:pPr>
        <w:rPr>
          <w:sz w:val="32"/>
          <w:szCs w:val="32"/>
        </w:rPr>
      </w:pPr>
    </w:p>
    <w:p w14:paraId="1D684062" w14:textId="77777777" w:rsidR="00777952" w:rsidRDefault="00777952" w:rsidP="00EC29C5">
      <w:pPr>
        <w:rPr>
          <w:sz w:val="32"/>
          <w:szCs w:val="32"/>
        </w:rPr>
      </w:pPr>
    </w:p>
    <w:p w14:paraId="437A9F7B" w14:textId="77777777" w:rsidR="00777952" w:rsidRDefault="00777952" w:rsidP="00EC29C5">
      <w:pPr>
        <w:rPr>
          <w:sz w:val="32"/>
          <w:szCs w:val="32"/>
        </w:rPr>
      </w:pPr>
    </w:p>
    <w:p w14:paraId="52450E25" w14:textId="77777777" w:rsidR="00777952" w:rsidRDefault="00777952" w:rsidP="00EC29C5">
      <w:pPr>
        <w:rPr>
          <w:sz w:val="32"/>
          <w:szCs w:val="32"/>
        </w:rPr>
      </w:pPr>
    </w:p>
    <w:p w14:paraId="3E3C80D3" w14:textId="77777777" w:rsidR="00777952" w:rsidRDefault="00777952" w:rsidP="00EC29C5">
      <w:pPr>
        <w:rPr>
          <w:sz w:val="32"/>
          <w:szCs w:val="32"/>
        </w:rPr>
      </w:pPr>
    </w:p>
    <w:p w14:paraId="32270142" w14:textId="77777777" w:rsidR="00777952" w:rsidRDefault="00777952" w:rsidP="00EC29C5">
      <w:pPr>
        <w:rPr>
          <w:sz w:val="32"/>
          <w:szCs w:val="32"/>
        </w:rPr>
      </w:pPr>
    </w:p>
    <w:p w14:paraId="1D681C51" w14:textId="77777777" w:rsidR="00777952" w:rsidRDefault="00777952" w:rsidP="00EC29C5">
      <w:pPr>
        <w:rPr>
          <w:sz w:val="32"/>
          <w:szCs w:val="32"/>
        </w:rPr>
      </w:pPr>
    </w:p>
    <w:p w14:paraId="3E131303" w14:textId="77777777" w:rsidR="00777952" w:rsidRDefault="00777952" w:rsidP="00EC29C5">
      <w:pPr>
        <w:rPr>
          <w:sz w:val="32"/>
          <w:szCs w:val="32"/>
        </w:rPr>
      </w:pPr>
    </w:p>
    <w:p w14:paraId="7CCD2DC8" w14:textId="77777777" w:rsidR="00777952" w:rsidRDefault="00777952" w:rsidP="00EC29C5">
      <w:pPr>
        <w:rPr>
          <w:sz w:val="32"/>
          <w:szCs w:val="32"/>
        </w:rPr>
      </w:pPr>
    </w:p>
    <w:p w14:paraId="66624DBC" w14:textId="458052A7" w:rsidR="00777952" w:rsidRPr="000C6220" w:rsidRDefault="00192EB2" w:rsidP="00777952">
      <w:pPr>
        <w:jc w:val="center"/>
        <w:rPr>
          <w:color w:val="000000" w:themeColor="text1"/>
          <w:sz w:val="40"/>
          <w:szCs w:val="40"/>
        </w:rPr>
      </w:pPr>
      <w:r w:rsidRPr="000C6220">
        <w:rPr>
          <w:rFonts w:hint="eastAsia"/>
          <w:color w:val="000000" w:themeColor="text1"/>
          <w:sz w:val="32"/>
          <w:szCs w:val="32"/>
        </w:rPr>
        <w:t>令和</w:t>
      </w:r>
      <w:r w:rsidR="00563254" w:rsidRPr="000C6220">
        <w:rPr>
          <w:rFonts w:hint="eastAsia"/>
          <w:color w:val="000000" w:themeColor="text1"/>
          <w:sz w:val="32"/>
          <w:szCs w:val="32"/>
        </w:rPr>
        <w:t>７</w:t>
      </w:r>
      <w:r w:rsidR="00777952" w:rsidRPr="000C6220">
        <w:rPr>
          <w:rFonts w:hint="eastAsia"/>
          <w:color w:val="000000" w:themeColor="text1"/>
          <w:sz w:val="32"/>
          <w:szCs w:val="32"/>
        </w:rPr>
        <w:t>年</w:t>
      </w:r>
      <w:r w:rsidR="00563254" w:rsidRPr="000C6220">
        <w:rPr>
          <w:rFonts w:hint="eastAsia"/>
          <w:color w:val="000000" w:themeColor="text1"/>
          <w:sz w:val="32"/>
          <w:szCs w:val="32"/>
        </w:rPr>
        <w:t>９</w:t>
      </w:r>
      <w:r w:rsidR="00777952" w:rsidRPr="000C6220">
        <w:rPr>
          <w:rFonts w:hint="eastAsia"/>
          <w:color w:val="000000" w:themeColor="text1"/>
          <w:sz w:val="32"/>
          <w:szCs w:val="32"/>
        </w:rPr>
        <w:t>月</w:t>
      </w:r>
    </w:p>
    <w:p w14:paraId="644D1DB4" w14:textId="77777777" w:rsidR="00777952" w:rsidRPr="000C6220" w:rsidRDefault="00777952" w:rsidP="00777952">
      <w:pPr>
        <w:jc w:val="center"/>
        <w:rPr>
          <w:color w:val="000000" w:themeColor="text1"/>
          <w:szCs w:val="21"/>
        </w:rPr>
      </w:pPr>
      <w:r w:rsidRPr="000C6220">
        <w:rPr>
          <w:rFonts w:hint="eastAsia"/>
          <w:color w:val="000000" w:themeColor="text1"/>
          <w:sz w:val="40"/>
          <w:szCs w:val="40"/>
        </w:rPr>
        <w:t>南　　三　　陸　　町</w:t>
      </w:r>
    </w:p>
    <w:p w14:paraId="7D797E9E" w14:textId="77777777" w:rsidR="00777952" w:rsidRPr="000C6220" w:rsidRDefault="00777952" w:rsidP="00EC29C5">
      <w:pPr>
        <w:rPr>
          <w:color w:val="000000" w:themeColor="text1"/>
          <w:szCs w:val="21"/>
        </w:rPr>
      </w:pPr>
    </w:p>
    <w:p w14:paraId="38FB79BF" w14:textId="77777777" w:rsidR="00777952" w:rsidRPr="000C6220" w:rsidRDefault="00777952" w:rsidP="00EC29C5">
      <w:pPr>
        <w:rPr>
          <w:color w:val="000000" w:themeColor="text1"/>
          <w:sz w:val="22"/>
        </w:rPr>
      </w:pPr>
    </w:p>
    <w:p w14:paraId="227A6217" w14:textId="77777777" w:rsidR="00777952" w:rsidRPr="000C6220" w:rsidRDefault="00777952" w:rsidP="00EC29C5">
      <w:pPr>
        <w:rPr>
          <w:color w:val="000000" w:themeColor="text1"/>
          <w:sz w:val="22"/>
        </w:rPr>
      </w:pPr>
    </w:p>
    <w:p w14:paraId="4C11CDB1" w14:textId="77777777" w:rsidR="00777952" w:rsidRPr="000C6220" w:rsidRDefault="00777952" w:rsidP="00EC29C5">
      <w:pPr>
        <w:rPr>
          <w:color w:val="000000" w:themeColor="text1"/>
          <w:sz w:val="22"/>
        </w:rPr>
      </w:pPr>
    </w:p>
    <w:p w14:paraId="620CE820" w14:textId="77777777" w:rsidR="00777952" w:rsidRPr="000C6220" w:rsidRDefault="00777952" w:rsidP="00EC29C5">
      <w:pPr>
        <w:rPr>
          <w:color w:val="000000" w:themeColor="text1"/>
          <w:sz w:val="22"/>
        </w:rPr>
      </w:pPr>
    </w:p>
    <w:p w14:paraId="2431F1E3" w14:textId="77777777" w:rsidR="00777952" w:rsidRPr="000C6220" w:rsidRDefault="00777952" w:rsidP="00EC29C5">
      <w:pPr>
        <w:rPr>
          <w:color w:val="000000" w:themeColor="text1"/>
          <w:sz w:val="22"/>
        </w:rPr>
      </w:pPr>
    </w:p>
    <w:p w14:paraId="2B195846" w14:textId="77777777" w:rsidR="00646052" w:rsidRPr="000C6220" w:rsidRDefault="00646052" w:rsidP="00EC29C5">
      <w:pPr>
        <w:rPr>
          <w:color w:val="000000" w:themeColor="text1"/>
          <w:sz w:val="22"/>
        </w:rPr>
      </w:pPr>
    </w:p>
    <w:p w14:paraId="065C41DC" w14:textId="77777777" w:rsidR="00EA5B1C" w:rsidRPr="000C6220" w:rsidRDefault="00EA5B1C" w:rsidP="00EA5B1C">
      <w:pPr>
        <w:jc w:val="center"/>
        <w:rPr>
          <w:color w:val="000000" w:themeColor="text1"/>
          <w:sz w:val="28"/>
          <w:szCs w:val="28"/>
        </w:rPr>
      </w:pPr>
      <w:r w:rsidRPr="000C6220">
        <w:rPr>
          <w:rFonts w:hint="eastAsia"/>
          <w:color w:val="000000" w:themeColor="text1"/>
          <w:sz w:val="28"/>
          <w:szCs w:val="28"/>
        </w:rPr>
        <w:t>南さんりく斎苑指定管理者業務仕様書</w:t>
      </w:r>
    </w:p>
    <w:p w14:paraId="1C5752E4" w14:textId="77777777" w:rsidR="00EA5B1C" w:rsidRPr="000C6220" w:rsidRDefault="00EA5B1C" w:rsidP="00EA5B1C">
      <w:pPr>
        <w:jc w:val="center"/>
        <w:rPr>
          <w:color w:val="000000" w:themeColor="text1"/>
          <w:sz w:val="22"/>
        </w:rPr>
      </w:pPr>
    </w:p>
    <w:p w14:paraId="5D13B09F" w14:textId="77777777" w:rsidR="00EA5B1C" w:rsidRPr="000C6220" w:rsidRDefault="00EA5B1C" w:rsidP="00EA5B1C">
      <w:pPr>
        <w:jc w:val="left"/>
        <w:rPr>
          <w:color w:val="000000" w:themeColor="text1"/>
          <w:sz w:val="22"/>
        </w:rPr>
      </w:pPr>
      <w:r w:rsidRPr="000C6220">
        <w:rPr>
          <w:rFonts w:hint="eastAsia"/>
          <w:color w:val="000000" w:themeColor="text1"/>
          <w:sz w:val="22"/>
        </w:rPr>
        <w:t xml:space="preserve">　本仕様書は、南さんりく斎苑（以下「斎苑」という。）の指定管理業務を行う場合における管理の基準及び業務の</w:t>
      </w:r>
      <w:r w:rsidR="00EC29C5" w:rsidRPr="000C6220">
        <w:rPr>
          <w:rFonts w:hint="eastAsia"/>
          <w:color w:val="000000" w:themeColor="text1"/>
          <w:sz w:val="22"/>
        </w:rPr>
        <w:t>範囲等</w:t>
      </w:r>
      <w:r w:rsidRPr="000C6220">
        <w:rPr>
          <w:rFonts w:hint="eastAsia"/>
          <w:color w:val="000000" w:themeColor="text1"/>
          <w:sz w:val="22"/>
        </w:rPr>
        <w:t>を示すもの</w:t>
      </w:r>
      <w:r w:rsidR="00EC29C5" w:rsidRPr="000C6220">
        <w:rPr>
          <w:rFonts w:hint="eastAsia"/>
          <w:color w:val="000000" w:themeColor="text1"/>
          <w:sz w:val="22"/>
        </w:rPr>
        <w:t>です</w:t>
      </w:r>
      <w:r w:rsidRPr="000C6220">
        <w:rPr>
          <w:rFonts w:hint="eastAsia"/>
          <w:color w:val="000000" w:themeColor="text1"/>
          <w:sz w:val="22"/>
        </w:rPr>
        <w:t>。</w:t>
      </w:r>
    </w:p>
    <w:p w14:paraId="576B9BA7" w14:textId="77777777" w:rsidR="00EA5B1C" w:rsidRPr="000C6220" w:rsidRDefault="00EA5B1C" w:rsidP="00EA5B1C">
      <w:pPr>
        <w:jc w:val="left"/>
        <w:rPr>
          <w:color w:val="000000" w:themeColor="text1"/>
          <w:sz w:val="22"/>
        </w:rPr>
      </w:pPr>
    </w:p>
    <w:p w14:paraId="563F31FB" w14:textId="77777777" w:rsidR="00EA5B1C" w:rsidRPr="000C6220" w:rsidRDefault="00EA5B1C" w:rsidP="00EA5B1C">
      <w:pPr>
        <w:jc w:val="left"/>
        <w:rPr>
          <w:color w:val="000000" w:themeColor="text1"/>
          <w:sz w:val="22"/>
        </w:rPr>
      </w:pPr>
      <w:r w:rsidRPr="000C6220">
        <w:rPr>
          <w:rFonts w:hint="eastAsia"/>
          <w:color w:val="000000" w:themeColor="text1"/>
          <w:sz w:val="22"/>
        </w:rPr>
        <w:t>１　管理の基準</w:t>
      </w:r>
    </w:p>
    <w:p w14:paraId="516D3BA1" w14:textId="77777777" w:rsidR="00EA5B1C" w:rsidRPr="000C6220" w:rsidRDefault="00EA5B1C" w:rsidP="00EA5B1C">
      <w:pPr>
        <w:ind w:left="220" w:hangingChars="100" w:hanging="220"/>
        <w:jc w:val="left"/>
        <w:rPr>
          <w:color w:val="000000" w:themeColor="text1"/>
          <w:sz w:val="22"/>
        </w:rPr>
      </w:pPr>
      <w:r w:rsidRPr="000C6220">
        <w:rPr>
          <w:rFonts w:hint="eastAsia"/>
          <w:color w:val="000000" w:themeColor="text1"/>
          <w:sz w:val="22"/>
        </w:rPr>
        <w:t xml:space="preserve">　　指定管理者は、募集要項「第２　管理運営の条件」に掲げる事項を遵守して斎苑の管理運営を行っていただきます。</w:t>
      </w:r>
    </w:p>
    <w:p w14:paraId="66957A56" w14:textId="77777777" w:rsidR="00EA5B1C" w:rsidRPr="000C6220" w:rsidRDefault="00EA5B1C" w:rsidP="00EA5B1C">
      <w:pPr>
        <w:jc w:val="left"/>
        <w:rPr>
          <w:color w:val="000000" w:themeColor="text1"/>
          <w:sz w:val="22"/>
        </w:rPr>
      </w:pPr>
    </w:p>
    <w:p w14:paraId="0F830FD5" w14:textId="77777777" w:rsidR="00EA5B1C" w:rsidRPr="000C6220" w:rsidRDefault="00EA5B1C" w:rsidP="00EA5B1C">
      <w:pPr>
        <w:jc w:val="left"/>
        <w:rPr>
          <w:color w:val="000000" w:themeColor="text1"/>
          <w:sz w:val="22"/>
        </w:rPr>
      </w:pPr>
      <w:r w:rsidRPr="000C6220">
        <w:rPr>
          <w:rFonts w:hint="eastAsia"/>
          <w:color w:val="000000" w:themeColor="text1"/>
          <w:sz w:val="22"/>
        </w:rPr>
        <w:t>２　指示事項</w:t>
      </w:r>
    </w:p>
    <w:p w14:paraId="32032902" w14:textId="77777777" w:rsidR="00E013E5" w:rsidRPr="000C6220" w:rsidRDefault="00EA5B1C" w:rsidP="00E013E5">
      <w:pPr>
        <w:ind w:left="1100" w:hangingChars="500" w:hanging="1100"/>
        <w:jc w:val="left"/>
        <w:rPr>
          <w:color w:val="000000" w:themeColor="text1"/>
          <w:sz w:val="22"/>
        </w:rPr>
      </w:pPr>
      <w:r w:rsidRPr="000C6220">
        <w:rPr>
          <w:rFonts w:hint="eastAsia"/>
          <w:color w:val="000000" w:themeColor="text1"/>
          <w:sz w:val="22"/>
        </w:rPr>
        <w:t xml:space="preserve">　</w:t>
      </w:r>
      <w:r w:rsidR="00E013E5" w:rsidRPr="000C6220">
        <w:rPr>
          <w:rFonts w:hint="eastAsia"/>
          <w:color w:val="000000" w:themeColor="text1"/>
          <w:sz w:val="22"/>
        </w:rPr>
        <w:t>（１）　法令等の遵守</w:t>
      </w:r>
    </w:p>
    <w:p w14:paraId="3E490845" w14:textId="77777777" w:rsidR="00E013E5" w:rsidRPr="000C6220" w:rsidRDefault="00E013E5" w:rsidP="00E013E5">
      <w:pPr>
        <w:ind w:left="1100" w:hangingChars="500" w:hanging="1100"/>
        <w:jc w:val="left"/>
        <w:rPr>
          <w:color w:val="000000" w:themeColor="text1"/>
          <w:sz w:val="22"/>
        </w:rPr>
      </w:pPr>
      <w:r w:rsidRPr="000C6220">
        <w:rPr>
          <w:rFonts w:hint="eastAsia"/>
          <w:color w:val="000000" w:themeColor="text1"/>
          <w:sz w:val="22"/>
        </w:rPr>
        <w:t xml:space="preserve">　　　　　指定管理者は、管理業務の遂行に当たっては、次に掲げる法令等を遵守しなけれ</w:t>
      </w:r>
    </w:p>
    <w:p w14:paraId="12CF110B" w14:textId="77777777" w:rsidR="00E013E5" w:rsidRPr="000C6220" w:rsidRDefault="00E013E5" w:rsidP="00E013E5">
      <w:pPr>
        <w:ind w:leftChars="400" w:left="840"/>
        <w:jc w:val="left"/>
        <w:rPr>
          <w:color w:val="000000" w:themeColor="text1"/>
          <w:sz w:val="22"/>
        </w:rPr>
      </w:pPr>
      <w:r w:rsidRPr="000C6220">
        <w:rPr>
          <w:rFonts w:hint="eastAsia"/>
          <w:color w:val="000000" w:themeColor="text1"/>
          <w:sz w:val="22"/>
        </w:rPr>
        <w:t>ばならない。なお、本指定期間中</w:t>
      </w:r>
      <w:r w:rsidR="0033014C" w:rsidRPr="000C6220">
        <w:rPr>
          <w:rFonts w:hint="eastAsia"/>
          <w:color w:val="000000" w:themeColor="text1"/>
          <w:sz w:val="22"/>
        </w:rPr>
        <w:t>にこれらの法令等の改正があった場合は、改正された内容を仕様とする</w:t>
      </w:r>
      <w:r w:rsidRPr="000C6220">
        <w:rPr>
          <w:rFonts w:hint="eastAsia"/>
          <w:color w:val="000000" w:themeColor="text1"/>
          <w:sz w:val="22"/>
        </w:rPr>
        <w:t>。</w:t>
      </w:r>
    </w:p>
    <w:p w14:paraId="2CCD7B89" w14:textId="77777777" w:rsidR="00E013E5" w:rsidRPr="000C6220" w:rsidRDefault="00E013E5" w:rsidP="00E013E5">
      <w:pPr>
        <w:ind w:leftChars="400" w:left="840"/>
        <w:jc w:val="left"/>
        <w:rPr>
          <w:color w:val="000000" w:themeColor="text1"/>
          <w:sz w:val="22"/>
        </w:rPr>
      </w:pPr>
      <w:r w:rsidRPr="000C6220">
        <w:rPr>
          <w:rFonts w:hint="eastAsia"/>
          <w:color w:val="000000" w:themeColor="text1"/>
          <w:sz w:val="22"/>
        </w:rPr>
        <w:t>①地方自治法（昭和２２年法律第６７号）</w:t>
      </w:r>
    </w:p>
    <w:p w14:paraId="6208F482" w14:textId="77777777" w:rsidR="00E013E5" w:rsidRPr="000C6220" w:rsidRDefault="00E013E5" w:rsidP="00E013E5">
      <w:pPr>
        <w:ind w:leftChars="400" w:left="840"/>
        <w:jc w:val="left"/>
        <w:rPr>
          <w:color w:val="000000" w:themeColor="text1"/>
          <w:sz w:val="22"/>
        </w:rPr>
      </w:pPr>
      <w:r w:rsidRPr="000C6220">
        <w:rPr>
          <w:rFonts w:hint="eastAsia"/>
          <w:color w:val="000000" w:themeColor="text1"/>
          <w:sz w:val="22"/>
        </w:rPr>
        <w:t>②地方自治法施行令（昭和２２年政令第１６号）</w:t>
      </w:r>
    </w:p>
    <w:p w14:paraId="0C9912D8" w14:textId="5B3E6311" w:rsidR="00E013E5" w:rsidRPr="000C6220" w:rsidRDefault="00E013E5" w:rsidP="00E013E5">
      <w:pPr>
        <w:ind w:leftChars="400" w:left="840"/>
        <w:jc w:val="left"/>
        <w:rPr>
          <w:color w:val="000000" w:themeColor="text1"/>
          <w:sz w:val="22"/>
        </w:rPr>
      </w:pPr>
      <w:r w:rsidRPr="000C6220">
        <w:rPr>
          <w:rFonts w:hint="eastAsia"/>
          <w:color w:val="000000" w:themeColor="text1"/>
          <w:sz w:val="22"/>
        </w:rPr>
        <w:t>③</w:t>
      </w:r>
      <w:r w:rsidR="00A75FC3" w:rsidRPr="000C6220">
        <w:rPr>
          <w:rFonts w:hint="eastAsia"/>
          <w:color w:val="000000" w:themeColor="text1"/>
          <w:sz w:val="22"/>
        </w:rPr>
        <w:t>個人情報の保護に関する法律（平成１５年法律第５７号）</w:t>
      </w:r>
    </w:p>
    <w:p w14:paraId="6774A65C" w14:textId="7AF330D3" w:rsidR="00E013E5" w:rsidRPr="000C6220" w:rsidRDefault="00E013E5" w:rsidP="00E013E5">
      <w:pPr>
        <w:ind w:leftChars="400" w:left="1060" w:hangingChars="100" w:hanging="220"/>
        <w:jc w:val="left"/>
        <w:rPr>
          <w:color w:val="000000" w:themeColor="text1"/>
          <w:sz w:val="22"/>
        </w:rPr>
      </w:pPr>
      <w:r w:rsidRPr="000C6220">
        <w:rPr>
          <w:rFonts w:hint="eastAsia"/>
          <w:color w:val="000000" w:themeColor="text1"/>
          <w:sz w:val="22"/>
        </w:rPr>
        <w:t>④</w:t>
      </w:r>
      <w:r w:rsidR="00A75FC3" w:rsidRPr="000C6220">
        <w:rPr>
          <w:rFonts w:hint="eastAsia"/>
          <w:color w:val="000000" w:themeColor="text1"/>
          <w:sz w:val="22"/>
        </w:rPr>
        <w:t>南さんりく斎苑設置及び管理条例（平成１９年南三陸町条例第１２号）</w:t>
      </w:r>
    </w:p>
    <w:p w14:paraId="011EF29D" w14:textId="746931C0" w:rsidR="00E013E5" w:rsidRPr="000C6220" w:rsidRDefault="003A6991" w:rsidP="003A6991">
      <w:pPr>
        <w:ind w:leftChars="400" w:left="840"/>
        <w:jc w:val="left"/>
        <w:rPr>
          <w:color w:val="000000" w:themeColor="text1"/>
          <w:sz w:val="22"/>
        </w:rPr>
      </w:pPr>
      <w:r w:rsidRPr="000C6220">
        <w:rPr>
          <w:rFonts w:hint="eastAsia"/>
          <w:color w:val="000000" w:themeColor="text1"/>
          <w:sz w:val="22"/>
        </w:rPr>
        <w:t>⑤</w:t>
      </w:r>
      <w:r w:rsidR="00A75FC3" w:rsidRPr="000C6220">
        <w:rPr>
          <w:rFonts w:hint="eastAsia"/>
          <w:color w:val="000000" w:themeColor="text1"/>
          <w:sz w:val="22"/>
        </w:rPr>
        <w:t>南さんりく斎苑設置及び管理条例施行規則（平成１９年南三陸町規則第４０号）</w:t>
      </w:r>
    </w:p>
    <w:p w14:paraId="1B4E26B0" w14:textId="02A68A31" w:rsidR="00E013E5" w:rsidRPr="000C6220" w:rsidRDefault="00E013E5" w:rsidP="00E013E5">
      <w:pPr>
        <w:ind w:leftChars="400" w:left="840"/>
        <w:jc w:val="left"/>
        <w:rPr>
          <w:color w:val="000000" w:themeColor="text1"/>
          <w:sz w:val="22"/>
        </w:rPr>
      </w:pPr>
      <w:r w:rsidRPr="000C6220">
        <w:rPr>
          <w:rFonts w:hint="eastAsia"/>
          <w:color w:val="000000" w:themeColor="text1"/>
          <w:sz w:val="22"/>
        </w:rPr>
        <w:t>⑥</w:t>
      </w:r>
      <w:r w:rsidR="00A75FC3" w:rsidRPr="000C6220">
        <w:rPr>
          <w:rFonts w:hint="eastAsia"/>
          <w:color w:val="000000" w:themeColor="text1"/>
          <w:sz w:val="22"/>
        </w:rPr>
        <w:t>南三陸町行政手続条例（平成１７年南三陸町条例第１３号）</w:t>
      </w:r>
    </w:p>
    <w:p w14:paraId="202EE384" w14:textId="77777777" w:rsidR="00E013E5" w:rsidRPr="000C6220" w:rsidRDefault="00E013E5" w:rsidP="00792815">
      <w:pPr>
        <w:ind w:leftChars="400" w:left="840"/>
        <w:jc w:val="left"/>
        <w:rPr>
          <w:color w:val="000000" w:themeColor="text1"/>
          <w:sz w:val="22"/>
        </w:rPr>
      </w:pPr>
      <w:r w:rsidRPr="000C6220">
        <w:rPr>
          <w:rFonts w:hint="eastAsia"/>
          <w:color w:val="000000" w:themeColor="text1"/>
          <w:sz w:val="22"/>
        </w:rPr>
        <w:t>⑦南三陸町情報公開条例（平成１７年南三陸町条例第１２号）</w:t>
      </w:r>
    </w:p>
    <w:p w14:paraId="41DAF90F" w14:textId="77777777" w:rsidR="00E013E5" w:rsidRPr="000C6220" w:rsidRDefault="00792815" w:rsidP="00E013E5">
      <w:pPr>
        <w:ind w:leftChars="400" w:left="840"/>
        <w:jc w:val="left"/>
        <w:rPr>
          <w:color w:val="000000" w:themeColor="text1"/>
          <w:sz w:val="22"/>
        </w:rPr>
      </w:pPr>
      <w:r w:rsidRPr="000C6220">
        <w:rPr>
          <w:rFonts w:hint="eastAsia"/>
          <w:color w:val="000000" w:themeColor="text1"/>
          <w:sz w:val="22"/>
        </w:rPr>
        <w:t>⑧</w:t>
      </w:r>
      <w:r w:rsidR="00E013E5" w:rsidRPr="000C6220">
        <w:rPr>
          <w:rFonts w:hint="eastAsia"/>
          <w:color w:val="000000" w:themeColor="text1"/>
          <w:sz w:val="22"/>
        </w:rPr>
        <w:t>墓地、埋葬等に関する法律（昭和２３年法律第４８号）</w:t>
      </w:r>
    </w:p>
    <w:p w14:paraId="08919C31" w14:textId="77777777" w:rsidR="00E013E5" w:rsidRPr="000C6220" w:rsidRDefault="00792815" w:rsidP="00E013E5">
      <w:pPr>
        <w:ind w:leftChars="400" w:left="840"/>
        <w:jc w:val="left"/>
        <w:rPr>
          <w:color w:val="000000" w:themeColor="text1"/>
          <w:sz w:val="22"/>
        </w:rPr>
      </w:pPr>
      <w:r w:rsidRPr="000C6220">
        <w:rPr>
          <w:rFonts w:hint="eastAsia"/>
          <w:color w:val="000000" w:themeColor="text1"/>
          <w:sz w:val="22"/>
        </w:rPr>
        <w:t>⑨</w:t>
      </w:r>
      <w:r w:rsidR="00E013E5" w:rsidRPr="000C6220">
        <w:rPr>
          <w:rFonts w:hint="eastAsia"/>
          <w:color w:val="000000" w:themeColor="text1"/>
          <w:sz w:val="22"/>
        </w:rPr>
        <w:t>墓地、埋葬等に関する法律施行規則（昭和２３年省令第２４号）</w:t>
      </w:r>
    </w:p>
    <w:p w14:paraId="5521B69A" w14:textId="77777777" w:rsidR="00E013E5" w:rsidRPr="000C6220" w:rsidRDefault="00792815" w:rsidP="00E013E5">
      <w:pPr>
        <w:ind w:leftChars="400" w:left="840"/>
        <w:jc w:val="left"/>
        <w:rPr>
          <w:color w:val="000000" w:themeColor="text1"/>
          <w:sz w:val="22"/>
        </w:rPr>
      </w:pPr>
      <w:r w:rsidRPr="000C6220">
        <w:rPr>
          <w:rFonts w:hint="eastAsia"/>
          <w:color w:val="000000" w:themeColor="text1"/>
          <w:sz w:val="22"/>
        </w:rPr>
        <w:t>⑩</w:t>
      </w:r>
      <w:r w:rsidR="00E013E5" w:rsidRPr="000C6220">
        <w:rPr>
          <w:rFonts w:hint="eastAsia"/>
          <w:color w:val="000000" w:themeColor="text1"/>
          <w:sz w:val="22"/>
        </w:rPr>
        <w:t>その他関係する法令</w:t>
      </w:r>
    </w:p>
    <w:p w14:paraId="096711A2" w14:textId="77777777" w:rsidR="00EA5B1C" w:rsidRPr="000C6220" w:rsidRDefault="00FD4020" w:rsidP="00E013E5">
      <w:pPr>
        <w:ind w:firstLineChars="100" w:firstLine="220"/>
        <w:jc w:val="left"/>
        <w:rPr>
          <w:color w:val="000000" w:themeColor="text1"/>
          <w:sz w:val="22"/>
        </w:rPr>
      </w:pPr>
      <w:r w:rsidRPr="000C6220">
        <w:rPr>
          <w:rFonts w:hint="eastAsia"/>
          <w:color w:val="000000" w:themeColor="text1"/>
          <w:sz w:val="22"/>
        </w:rPr>
        <w:t>（２）　施設の管理運営上の遵守事項</w:t>
      </w:r>
    </w:p>
    <w:p w14:paraId="521C259A" w14:textId="77777777" w:rsidR="00EA5B1C" w:rsidRPr="000C6220" w:rsidRDefault="00EA5B1C" w:rsidP="00EA5B1C">
      <w:pPr>
        <w:jc w:val="left"/>
        <w:rPr>
          <w:color w:val="000000" w:themeColor="text1"/>
          <w:sz w:val="22"/>
        </w:rPr>
      </w:pPr>
      <w:r w:rsidRPr="000C6220">
        <w:rPr>
          <w:rFonts w:hint="eastAsia"/>
          <w:color w:val="000000" w:themeColor="text1"/>
          <w:sz w:val="22"/>
        </w:rPr>
        <w:t xml:space="preserve">　　</w:t>
      </w:r>
      <w:r w:rsidR="003A6991" w:rsidRPr="000C6220">
        <w:rPr>
          <w:rFonts w:hint="eastAsia"/>
          <w:color w:val="000000" w:themeColor="text1"/>
          <w:sz w:val="22"/>
        </w:rPr>
        <w:t xml:space="preserve">　　①　斎苑の管理運営を円滑に行うため、適正な人員配置を心掛ける</w:t>
      </w:r>
      <w:r w:rsidRPr="000C6220">
        <w:rPr>
          <w:rFonts w:hint="eastAsia"/>
          <w:color w:val="000000" w:themeColor="text1"/>
          <w:sz w:val="22"/>
        </w:rPr>
        <w:t>こと。</w:t>
      </w:r>
    </w:p>
    <w:p w14:paraId="1CDB762A" w14:textId="77777777" w:rsidR="00EA5B1C" w:rsidRPr="000C6220" w:rsidRDefault="00EA5B1C" w:rsidP="00EA5B1C">
      <w:pPr>
        <w:ind w:left="1100" w:hangingChars="500" w:hanging="1100"/>
        <w:jc w:val="left"/>
        <w:rPr>
          <w:color w:val="000000" w:themeColor="text1"/>
          <w:sz w:val="22"/>
        </w:rPr>
      </w:pPr>
      <w:r w:rsidRPr="000C6220">
        <w:rPr>
          <w:rFonts w:hint="eastAsia"/>
          <w:color w:val="000000" w:themeColor="text1"/>
          <w:sz w:val="22"/>
        </w:rPr>
        <w:t xml:space="preserve">　　　　②</w:t>
      </w:r>
      <w:r w:rsidR="003A6991" w:rsidRPr="000C6220">
        <w:rPr>
          <w:rFonts w:hint="eastAsia"/>
          <w:color w:val="000000" w:themeColor="text1"/>
          <w:sz w:val="22"/>
        </w:rPr>
        <w:t xml:space="preserve">　火葬業務を始めとする各業務内容を熟知の上</w:t>
      </w:r>
      <w:r w:rsidRPr="000C6220">
        <w:rPr>
          <w:rFonts w:hint="eastAsia"/>
          <w:color w:val="000000" w:themeColor="text1"/>
          <w:sz w:val="22"/>
        </w:rPr>
        <w:t>、善良な管理者の注意義務をもって業務遂行に努めるとともに、施設、設備の維持管理に併せて周辺環境の美観保持にも努め、適正な管理を行うこと。</w:t>
      </w:r>
    </w:p>
    <w:p w14:paraId="2A50EE58" w14:textId="77777777" w:rsidR="00EA5B1C" w:rsidRPr="000C6220" w:rsidRDefault="00EA5B1C" w:rsidP="00EA5B1C">
      <w:pPr>
        <w:ind w:left="1100" w:hangingChars="500" w:hanging="1100"/>
        <w:jc w:val="left"/>
        <w:rPr>
          <w:color w:val="000000" w:themeColor="text1"/>
          <w:sz w:val="22"/>
        </w:rPr>
      </w:pPr>
      <w:r w:rsidRPr="000C6220">
        <w:rPr>
          <w:rFonts w:hint="eastAsia"/>
          <w:color w:val="000000" w:themeColor="text1"/>
          <w:sz w:val="22"/>
        </w:rPr>
        <w:t xml:space="preserve">　　　　③　業務中は、職務に専念し、</w:t>
      </w:r>
      <w:r w:rsidR="0033014C" w:rsidRPr="000C6220">
        <w:rPr>
          <w:rFonts w:hint="eastAsia"/>
          <w:color w:val="000000" w:themeColor="text1"/>
          <w:sz w:val="22"/>
        </w:rPr>
        <w:t>服装（名札の着用）、言動等に十分注意し、遺族や会葬者等に不快感</w:t>
      </w:r>
      <w:r w:rsidRPr="000C6220">
        <w:rPr>
          <w:rFonts w:hint="eastAsia"/>
          <w:color w:val="000000" w:themeColor="text1"/>
          <w:sz w:val="22"/>
        </w:rPr>
        <w:t>を与えないようにすること。</w:t>
      </w:r>
    </w:p>
    <w:p w14:paraId="7DD46B93" w14:textId="77777777" w:rsidR="00EA5B1C" w:rsidRPr="000C6220" w:rsidRDefault="00EA5B1C" w:rsidP="00EA5B1C">
      <w:pPr>
        <w:ind w:left="1100" w:hangingChars="500" w:hanging="1100"/>
        <w:jc w:val="left"/>
        <w:rPr>
          <w:color w:val="000000" w:themeColor="text1"/>
          <w:sz w:val="22"/>
        </w:rPr>
      </w:pPr>
      <w:r w:rsidRPr="000C6220">
        <w:rPr>
          <w:rFonts w:hint="eastAsia"/>
          <w:color w:val="000000" w:themeColor="text1"/>
          <w:sz w:val="22"/>
        </w:rPr>
        <w:t xml:space="preserve">　　　　④　公平な運営を旨とし、特定の団体等に有利あるいは不利になる運営はしないこと。</w:t>
      </w:r>
    </w:p>
    <w:p w14:paraId="592FDCCA" w14:textId="77777777" w:rsidR="00154924" w:rsidRPr="000C6220" w:rsidRDefault="00154924" w:rsidP="00EA5B1C">
      <w:pPr>
        <w:ind w:left="1100" w:hangingChars="500" w:hanging="1100"/>
        <w:jc w:val="left"/>
        <w:rPr>
          <w:color w:val="000000" w:themeColor="text1"/>
          <w:sz w:val="22"/>
        </w:rPr>
      </w:pPr>
      <w:r w:rsidRPr="000C6220">
        <w:rPr>
          <w:rFonts w:hint="eastAsia"/>
          <w:color w:val="000000" w:themeColor="text1"/>
          <w:sz w:val="22"/>
        </w:rPr>
        <w:t xml:space="preserve">　　　　　　また、利用者等の意見、苦情等に対しては、誠意を持って対応するとともに、速やかに町に報告すること。</w:t>
      </w:r>
    </w:p>
    <w:p w14:paraId="1C360AED" w14:textId="77777777" w:rsidR="00EA5B1C" w:rsidRPr="000C6220" w:rsidRDefault="00EA5B1C" w:rsidP="00154924">
      <w:pPr>
        <w:ind w:left="1100" w:hangingChars="500" w:hanging="1100"/>
        <w:jc w:val="left"/>
        <w:rPr>
          <w:color w:val="000000" w:themeColor="text1"/>
          <w:sz w:val="22"/>
        </w:rPr>
      </w:pPr>
      <w:r w:rsidRPr="000C6220">
        <w:rPr>
          <w:rFonts w:hint="eastAsia"/>
          <w:color w:val="000000" w:themeColor="text1"/>
          <w:sz w:val="22"/>
        </w:rPr>
        <w:lastRenderedPageBreak/>
        <w:t xml:space="preserve">　　</w:t>
      </w:r>
      <w:r w:rsidR="003A6991" w:rsidRPr="000C6220">
        <w:rPr>
          <w:rFonts w:hint="eastAsia"/>
          <w:color w:val="000000" w:themeColor="text1"/>
          <w:sz w:val="22"/>
        </w:rPr>
        <w:t xml:space="preserve">　　⑤　業務遂行に当たって</w:t>
      </w:r>
      <w:r w:rsidRPr="000C6220">
        <w:rPr>
          <w:rFonts w:hint="eastAsia"/>
          <w:color w:val="000000" w:themeColor="text1"/>
          <w:sz w:val="22"/>
        </w:rPr>
        <w:t>事故、第三者による</w:t>
      </w:r>
      <w:r w:rsidR="00154924" w:rsidRPr="000C6220">
        <w:rPr>
          <w:rFonts w:hint="eastAsia"/>
          <w:color w:val="000000" w:themeColor="text1"/>
          <w:sz w:val="22"/>
        </w:rPr>
        <w:t>被害が発生したとき、あるいはこれらの事態が予見できる場合は、適切な処置を講じるとともに、速やかに町に報告し指示を仰ぐこと。</w:t>
      </w:r>
    </w:p>
    <w:p w14:paraId="604DDBE5" w14:textId="77777777" w:rsidR="00EA5B1C" w:rsidRPr="000C6220" w:rsidRDefault="00154924" w:rsidP="00154924">
      <w:pPr>
        <w:ind w:left="1100" w:hangingChars="500" w:hanging="1100"/>
        <w:jc w:val="left"/>
        <w:rPr>
          <w:color w:val="000000" w:themeColor="text1"/>
          <w:sz w:val="22"/>
        </w:rPr>
      </w:pPr>
      <w:r w:rsidRPr="000C6220">
        <w:rPr>
          <w:rFonts w:hint="eastAsia"/>
          <w:color w:val="000000" w:themeColor="text1"/>
          <w:sz w:val="22"/>
        </w:rPr>
        <w:t xml:space="preserve">　　　　　　また、斎苑の全部又は一</w:t>
      </w:r>
      <w:r w:rsidR="003F1490" w:rsidRPr="000C6220">
        <w:rPr>
          <w:rFonts w:hint="eastAsia"/>
          <w:color w:val="000000" w:themeColor="text1"/>
          <w:sz w:val="22"/>
        </w:rPr>
        <w:t>部を休止する必要が生じた場合は、速やかに町に報告すること</w:t>
      </w:r>
      <w:r w:rsidRPr="000C6220">
        <w:rPr>
          <w:rFonts w:hint="eastAsia"/>
          <w:color w:val="000000" w:themeColor="text1"/>
          <w:sz w:val="22"/>
        </w:rPr>
        <w:t>。</w:t>
      </w:r>
    </w:p>
    <w:p w14:paraId="25F9CA11" w14:textId="77777777" w:rsidR="00EA5B1C" w:rsidRPr="000C6220" w:rsidRDefault="00154924" w:rsidP="00154924">
      <w:pPr>
        <w:ind w:left="1100" w:hangingChars="500" w:hanging="1100"/>
        <w:jc w:val="left"/>
        <w:rPr>
          <w:color w:val="000000" w:themeColor="text1"/>
          <w:sz w:val="22"/>
        </w:rPr>
      </w:pPr>
      <w:r w:rsidRPr="000C6220">
        <w:rPr>
          <w:rFonts w:hint="eastAsia"/>
          <w:color w:val="000000" w:themeColor="text1"/>
          <w:sz w:val="22"/>
        </w:rPr>
        <w:t xml:space="preserve">　　　　⑥　緊急時対応マニュアルを作成し職員を指</w:t>
      </w:r>
      <w:r w:rsidR="003A6991" w:rsidRPr="000C6220">
        <w:rPr>
          <w:rFonts w:hint="eastAsia"/>
          <w:color w:val="000000" w:themeColor="text1"/>
          <w:sz w:val="22"/>
        </w:rPr>
        <w:t>導するとともに町に報告すること。また、緊急連絡網を町と協議の上</w:t>
      </w:r>
      <w:r w:rsidRPr="000C6220">
        <w:rPr>
          <w:rFonts w:hint="eastAsia"/>
          <w:color w:val="000000" w:themeColor="text1"/>
          <w:sz w:val="22"/>
        </w:rPr>
        <w:t>作成すること。</w:t>
      </w:r>
    </w:p>
    <w:p w14:paraId="7AC9BAE6" w14:textId="77777777" w:rsidR="00154924" w:rsidRPr="000C6220" w:rsidRDefault="00B4001C" w:rsidP="00EA5B1C">
      <w:pPr>
        <w:jc w:val="left"/>
        <w:rPr>
          <w:color w:val="000000" w:themeColor="text1"/>
          <w:sz w:val="22"/>
        </w:rPr>
      </w:pPr>
      <w:r w:rsidRPr="000C6220">
        <w:rPr>
          <w:rFonts w:hint="eastAsia"/>
          <w:color w:val="000000" w:themeColor="text1"/>
          <w:sz w:val="22"/>
        </w:rPr>
        <w:t xml:space="preserve">　　　　⑦　防火管理者を置き、町と協議の上</w:t>
      </w:r>
      <w:r w:rsidR="00154924" w:rsidRPr="000C6220">
        <w:rPr>
          <w:rFonts w:hint="eastAsia"/>
          <w:color w:val="000000" w:themeColor="text1"/>
          <w:sz w:val="22"/>
        </w:rPr>
        <w:t>消防計画を作成し防火管理に努めること。</w:t>
      </w:r>
    </w:p>
    <w:p w14:paraId="281409C2" w14:textId="77777777" w:rsidR="00154924" w:rsidRPr="000C6220" w:rsidRDefault="00154924" w:rsidP="00154924">
      <w:pPr>
        <w:ind w:left="1100" w:hangingChars="500" w:hanging="1100"/>
        <w:jc w:val="left"/>
        <w:rPr>
          <w:color w:val="000000" w:themeColor="text1"/>
          <w:sz w:val="22"/>
        </w:rPr>
      </w:pPr>
      <w:r w:rsidRPr="000C6220">
        <w:rPr>
          <w:rFonts w:hint="eastAsia"/>
          <w:color w:val="000000" w:themeColor="text1"/>
          <w:sz w:val="22"/>
        </w:rPr>
        <w:t xml:space="preserve">　　　　⑧　いかなる名目であっても、条例で定める額の範囲内であらかじめ町長の承認を得た斎苑利用料金以外の金品の収受等それに類する行為を行わないこと。</w:t>
      </w:r>
    </w:p>
    <w:p w14:paraId="23C7293A" w14:textId="77777777" w:rsidR="00154924" w:rsidRPr="000C6220" w:rsidRDefault="00AD49F8" w:rsidP="00EC29C5">
      <w:pPr>
        <w:ind w:left="1100" w:hangingChars="500" w:hanging="1100"/>
        <w:jc w:val="left"/>
        <w:rPr>
          <w:color w:val="000000" w:themeColor="text1"/>
          <w:sz w:val="22"/>
        </w:rPr>
      </w:pPr>
      <w:r w:rsidRPr="000C6220">
        <w:rPr>
          <w:rFonts w:hint="eastAsia"/>
          <w:color w:val="000000" w:themeColor="text1"/>
          <w:sz w:val="22"/>
        </w:rPr>
        <w:t xml:space="preserve">　　　　⑨　施設の管理運営を行うに当たり</w:t>
      </w:r>
      <w:r w:rsidR="00EC29C5" w:rsidRPr="000C6220">
        <w:rPr>
          <w:rFonts w:hint="eastAsia"/>
          <w:color w:val="000000" w:themeColor="text1"/>
          <w:sz w:val="22"/>
        </w:rPr>
        <w:t>、利用上の</w:t>
      </w:r>
      <w:r w:rsidRPr="000C6220">
        <w:rPr>
          <w:rFonts w:hint="eastAsia"/>
          <w:color w:val="000000" w:themeColor="text1"/>
          <w:sz w:val="22"/>
        </w:rPr>
        <w:t>取決め等、各種の規程等を作成する場合は、あらかじめ町と協議の上</w:t>
      </w:r>
      <w:r w:rsidR="00EC29C5" w:rsidRPr="000C6220">
        <w:rPr>
          <w:rFonts w:hint="eastAsia"/>
          <w:color w:val="000000" w:themeColor="text1"/>
          <w:sz w:val="22"/>
        </w:rPr>
        <w:t>承認を得ること。</w:t>
      </w:r>
    </w:p>
    <w:p w14:paraId="2A855011" w14:textId="77777777" w:rsidR="00154924" w:rsidRPr="000C6220" w:rsidRDefault="00EC29C5" w:rsidP="00EC29C5">
      <w:pPr>
        <w:ind w:left="1100" w:hangingChars="500" w:hanging="1100"/>
        <w:jc w:val="left"/>
        <w:rPr>
          <w:color w:val="000000" w:themeColor="text1"/>
          <w:sz w:val="22"/>
        </w:rPr>
      </w:pPr>
      <w:r w:rsidRPr="000C6220">
        <w:rPr>
          <w:rFonts w:hint="eastAsia"/>
          <w:color w:val="000000" w:themeColor="text1"/>
          <w:sz w:val="22"/>
        </w:rPr>
        <w:t xml:space="preserve">　　　　⑩　管理業務の遂行に伴って知り得た個人情報の保護については、内部のチェック体制を整備するなど必要な措置を講じること。</w:t>
      </w:r>
    </w:p>
    <w:p w14:paraId="575D6647" w14:textId="77777777" w:rsidR="00154924" w:rsidRPr="000C6220" w:rsidRDefault="00EC29C5" w:rsidP="00EC29C5">
      <w:pPr>
        <w:ind w:left="1100" w:hangingChars="500" w:hanging="1100"/>
        <w:jc w:val="left"/>
        <w:rPr>
          <w:color w:val="000000" w:themeColor="text1"/>
          <w:sz w:val="22"/>
        </w:rPr>
      </w:pPr>
      <w:r w:rsidRPr="000C6220">
        <w:rPr>
          <w:rFonts w:hint="eastAsia"/>
          <w:color w:val="000000" w:themeColor="text1"/>
          <w:sz w:val="22"/>
        </w:rPr>
        <w:t xml:space="preserve">　　　　⑪　町内における雇用の確保及び物資の調達に心掛けるとともに、葬儀会社等との連携、協力体制に努めること。</w:t>
      </w:r>
    </w:p>
    <w:p w14:paraId="3529A449" w14:textId="77777777" w:rsidR="00154924" w:rsidRPr="000C6220" w:rsidRDefault="00AD49F8" w:rsidP="00EC29C5">
      <w:pPr>
        <w:ind w:left="1100" w:hangingChars="500" w:hanging="1100"/>
        <w:jc w:val="left"/>
        <w:rPr>
          <w:color w:val="000000" w:themeColor="text1"/>
          <w:sz w:val="22"/>
        </w:rPr>
      </w:pPr>
      <w:r w:rsidRPr="000C6220">
        <w:rPr>
          <w:rFonts w:hint="eastAsia"/>
          <w:color w:val="000000" w:themeColor="text1"/>
          <w:sz w:val="22"/>
        </w:rPr>
        <w:t xml:space="preserve">　　　　⑫　指定管理者が指定管理</w:t>
      </w:r>
      <w:r w:rsidR="00EC29C5" w:rsidRPr="000C6220">
        <w:rPr>
          <w:rFonts w:hint="eastAsia"/>
          <w:color w:val="000000" w:themeColor="text1"/>
          <w:sz w:val="22"/>
        </w:rPr>
        <w:t>業務</w:t>
      </w:r>
      <w:r w:rsidRPr="000C6220">
        <w:rPr>
          <w:rFonts w:hint="eastAsia"/>
          <w:color w:val="000000" w:themeColor="text1"/>
          <w:sz w:val="22"/>
        </w:rPr>
        <w:t>の</w:t>
      </w:r>
      <w:r w:rsidR="00EC29C5" w:rsidRPr="000C6220">
        <w:rPr>
          <w:rFonts w:hint="eastAsia"/>
          <w:color w:val="000000" w:themeColor="text1"/>
          <w:sz w:val="22"/>
        </w:rPr>
        <w:t>実施に際して作成した文書その他帳</w:t>
      </w:r>
      <w:r w:rsidR="00792815" w:rsidRPr="000C6220">
        <w:rPr>
          <w:rFonts w:hint="eastAsia"/>
          <w:color w:val="000000" w:themeColor="text1"/>
          <w:sz w:val="22"/>
        </w:rPr>
        <w:t>簿類は、町長が別に定める期間、適切に保管・管理すること</w:t>
      </w:r>
      <w:r w:rsidR="00EC29C5" w:rsidRPr="000C6220">
        <w:rPr>
          <w:rFonts w:hint="eastAsia"/>
          <w:color w:val="000000" w:themeColor="text1"/>
          <w:sz w:val="22"/>
        </w:rPr>
        <w:t>。</w:t>
      </w:r>
    </w:p>
    <w:p w14:paraId="19904CFA" w14:textId="77777777" w:rsidR="00EC29C5" w:rsidRPr="000C6220" w:rsidRDefault="00E013E5" w:rsidP="00E013E5">
      <w:pPr>
        <w:ind w:firstLineChars="100" w:firstLine="220"/>
        <w:jc w:val="left"/>
        <w:rPr>
          <w:color w:val="000000" w:themeColor="text1"/>
          <w:sz w:val="22"/>
        </w:rPr>
      </w:pPr>
      <w:r w:rsidRPr="000C6220">
        <w:rPr>
          <w:rFonts w:hint="eastAsia"/>
          <w:color w:val="000000" w:themeColor="text1"/>
          <w:sz w:val="22"/>
        </w:rPr>
        <w:t>（３</w:t>
      </w:r>
      <w:r w:rsidR="00EC29C5" w:rsidRPr="000C6220">
        <w:rPr>
          <w:rFonts w:hint="eastAsia"/>
          <w:color w:val="000000" w:themeColor="text1"/>
          <w:sz w:val="22"/>
        </w:rPr>
        <w:t>）　指定管理者が行う業務</w:t>
      </w:r>
    </w:p>
    <w:p w14:paraId="4FE5DF19" w14:textId="77777777" w:rsidR="00EC29C5" w:rsidRPr="000C6220" w:rsidRDefault="00EC29C5" w:rsidP="00EA5B1C">
      <w:pPr>
        <w:jc w:val="left"/>
        <w:rPr>
          <w:color w:val="000000" w:themeColor="text1"/>
          <w:sz w:val="22"/>
        </w:rPr>
      </w:pPr>
      <w:r w:rsidRPr="000C6220">
        <w:rPr>
          <w:rFonts w:hint="eastAsia"/>
          <w:color w:val="000000" w:themeColor="text1"/>
          <w:sz w:val="22"/>
        </w:rPr>
        <w:t xml:space="preserve">　　　</w:t>
      </w:r>
      <w:r w:rsidR="003A6991" w:rsidRPr="000C6220">
        <w:rPr>
          <w:rFonts w:hint="eastAsia"/>
          <w:color w:val="000000" w:themeColor="text1"/>
          <w:sz w:val="22"/>
        </w:rPr>
        <w:t xml:space="preserve">　</w:t>
      </w:r>
      <w:r w:rsidRPr="000C6220">
        <w:rPr>
          <w:rFonts w:hint="eastAsia"/>
          <w:color w:val="000000" w:themeColor="text1"/>
          <w:sz w:val="22"/>
        </w:rPr>
        <w:t>①　火葬に関する業務</w:t>
      </w:r>
    </w:p>
    <w:tbl>
      <w:tblPr>
        <w:tblStyle w:val="a3"/>
        <w:tblW w:w="0" w:type="auto"/>
        <w:tblLook w:val="04A0" w:firstRow="1" w:lastRow="0" w:firstColumn="1" w:lastColumn="0" w:noHBand="0" w:noVBand="1"/>
      </w:tblPr>
      <w:tblGrid>
        <w:gridCol w:w="2518"/>
        <w:gridCol w:w="6750"/>
      </w:tblGrid>
      <w:tr w:rsidR="000C6220" w:rsidRPr="000C6220" w14:paraId="6F2A3DE1" w14:textId="77777777" w:rsidTr="0052129F">
        <w:trPr>
          <w:trHeight w:val="1066"/>
        </w:trPr>
        <w:tc>
          <w:tcPr>
            <w:tcW w:w="2518" w:type="dxa"/>
            <w:vAlign w:val="center"/>
          </w:tcPr>
          <w:p w14:paraId="40AC987A" w14:textId="77777777" w:rsidR="00EC29C5" w:rsidRPr="000C6220" w:rsidRDefault="00EC29C5" w:rsidP="00117C0C">
            <w:pPr>
              <w:rPr>
                <w:color w:val="000000" w:themeColor="text1"/>
                <w:sz w:val="22"/>
              </w:rPr>
            </w:pPr>
            <w:r w:rsidRPr="000C6220">
              <w:rPr>
                <w:rFonts w:hint="eastAsia"/>
                <w:color w:val="000000" w:themeColor="text1"/>
                <w:sz w:val="22"/>
              </w:rPr>
              <w:t>予約受付業務</w:t>
            </w:r>
          </w:p>
        </w:tc>
        <w:tc>
          <w:tcPr>
            <w:tcW w:w="6750" w:type="dxa"/>
            <w:vAlign w:val="center"/>
          </w:tcPr>
          <w:p w14:paraId="3862445B" w14:textId="77777777" w:rsidR="00EC29C5" w:rsidRPr="000C6220" w:rsidRDefault="00117C0C" w:rsidP="001C67F1">
            <w:pPr>
              <w:ind w:firstLineChars="100" w:firstLine="220"/>
              <w:rPr>
                <w:color w:val="000000" w:themeColor="text1"/>
                <w:sz w:val="22"/>
              </w:rPr>
            </w:pPr>
            <w:r w:rsidRPr="000C6220">
              <w:rPr>
                <w:rFonts w:hint="eastAsia"/>
                <w:color w:val="000000" w:themeColor="text1"/>
                <w:sz w:val="22"/>
              </w:rPr>
              <w:t>利用者又は町からの電話等による予約を受</w:t>
            </w:r>
            <w:r w:rsidR="00112105" w:rsidRPr="000C6220">
              <w:rPr>
                <w:rFonts w:hint="eastAsia"/>
                <w:color w:val="000000" w:themeColor="text1"/>
                <w:sz w:val="22"/>
              </w:rPr>
              <w:t>け</w:t>
            </w:r>
            <w:r w:rsidRPr="000C6220">
              <w:rPr>
                <w:rFonts w:hint="eastAsia"/>
                <w:color w:val="000000" w:themeColor="text1"/>
                <w:sz w:val="22"/>
              </w:rPr>
              <w:t>付ける業務</w:t>
            </w:r>
          </w:p>
          <w:p w14:paraId="2CE52E34" w14:textId="77777777" w:rsidR="00117C0C" w:rsidRPr="000C6220" w:rsidRDefault="00117C0C" w:rsidP="0089056B">
            <w:pPr>
              <w:ind w:left="220" w:hangingChars="100" w:hanging="220"/>
              <w:rPr>
                <w:color w:val="000000" w:themeColor="text1"/>
                <w:sz w:val="22"/>
              </w:rPr>
            </w:pPr>
            <w:r w:rsidRPr="000C6220">
              <w:rPr>
                <w:rFonts w:hint="eastAsia"/>
                <w:color w:val="000000" w:themeColor="text1"/>
                <w:sz w:val="22"/>
              </w:rPr>
              <w:t>※　予約受付業務については、休業日であっても、午前８時３０分から午後５時までは</w:t>
            </w:r>
            <w:r w:rsidR="006A4C90" w:rsidRPr="000C6220">
              <w:rPr>
                <w:rFonts w:hint="eastAsia"/>
                <w:color w:val="000000" w:themeColor="text1"/>
                <w:sz w:val="22"/>
              </w:rPr>
              <w:t>、</w:t>
            </w:r>
            <w:r w:rsidRPr="000C6220">
              <w:rPr>
                <w:rFonts w:hint="eastAsia"/>
                <w:color w:val="000000" w:themeColor="text1"/>
                <w:sz w:val="22"/>
              </w:rPr>
              <w:t>受け付ける体制をとること。</w:t>
            </w:r>
          </w:p>
        </w:tc>
      </w:tr>
      <w:tr w:rsidR="000C6220" w:rsidRPr="000C6220" w14:paraId="1FAC2332" w14:textId="77777777" w:rsidTr="0052129F">
        <w:trPr>
          <w:trHeight w:val="682"/>
        </w:trPr>
        <w:tc>
          <w:tcPr>
            <w:tcW w:w="2518" w:type="dxa"/>
            <w:vAlign w:val="center"/>
          </w:tcPr>
          <w:p w14:paraId="4294DB65" w14:textId="77777777" w:rsidR="00EC29C5" w:rsidRPr="000C6220" w:rsidRDefault="00EC29C5" w:rsidP="00117C0C">
            <w:pPr>
              <w:rPr>
                <w:color w:val="000000" w:themeColor="text1"/>
                <w:sz w:val="22"/>
              </w:rPr>
            </w:pPr>
            <w:r w:rsidRPr="000C6220">
              <w:rPr>
                <w:rFonts w:hint="eastAsia"/>
                <w:color w:val="000000" w:themeColor="text1"/>
                <w:sz w:val="22"/>
              </w:rPr>
              <w:t>埋火葬許可証確認</w:t>
            </w:r>
          </w:p>
          <w:p w14:paraId="63B198DE" w14:textId="77777777" w:rsidR="00EC29C5" w:rsidRPr="000C6220" w:rsidRDefault="00EC29C5" w:rsidP="00117C0C">
            <w:pPr>
              <w:rPr>
                <w:color w:val="000000" w:themeColor="text1"/>
                <w:sz w:val="22"/>
              </w:rPr>
            </w:pPr>
            <w:r w:rsidRPr="000C6220">
              <w:rPr>
                <w:rFonts w:hint="eastAsia"/>
                <w:color w:val="000000" w:themeColor="text1"/>
                <w:sz w:val="22"/>
              </w:rPr>
              <w:t>受理業務</w:t>
            </w:r>
          </w:p>
        </w:tc>
        <w:tc>
          <w:tcPr>
            <w:tcW w:w="6750" w:type="dxa"/>
            <w:vAlign w:val="center"/>
          </w:tcPr>
          <w:p w14:paraId="2F425B0F" w14:textId="77777777" w:rsidR="00EC29C5" w:rsidRPr="000C6220" w:rsidRDefault="00B4001C" w:rsidP="0089056B">
            <w:pPr>
              <w:rPr>
                <w:color w:val="000000" w:themeColor="text1"/>
                <w:sz w:val="22"/>
              </w:rPr>
            </w:pPr>
            <w:r w:rsidRPr="000C6220">
              <w:rPr>
                <w:rFonts w:hint="eastAsia"/>
                <w:color w:val="000000" w:themeColor="text1"/>
                <w:sz w:val="22"/>
              </w:rPr>
              <w:t xml:space="preserve">　利用者から提出される埋火葬許可証の内容を確認の上</w:t>
            </w:r>
            <w:r w:rsidR="00117C0C" w:rsidRPr="000C6220">
              <w:rPr>
                <w:rFonts w:hint="eastAsia"/>
                <w:color w:val="000000" w:themeColor="text1"/>
                <w:sz w:val="22"/>
              </w:rPr>
              <w:t>受理する業務</w:t>
            </w:r>
          </w:p>
        </w:tc>
      </w:tr>
      <w:tr w:rsidR="000C6220" w:rsidRPr="000C6220" w14:paraId="40BC8742" w14:textId="77777777" w:rsidTr="0089056B">
        <w:trPr>
          <w:trHeight w:val="850"/>
        </w:trPr>
        <w:tc>
          <w:tcPr>
            <w:tcW w:w="2518" w:type="dxa"/>
            <w:vAlign w:val="center"/>
          </w:tcPr>
          <w:p w14:paraId="29CEF95A" w14:textId="77777777" w:rsidR="00EC29C5" w:rsidRPr="000C6220" w:rsidRDefault="00EC29C5" w:rsidP="00117C0C">
            <w:pPr>
              <w:rPr>
                <w:color w:val="000000" w:themeColor="text1"/>
                <w:sz w:val="22"/>
              </w:rPr>
            </w:pPr>
            <w:r w:rsidRPr="000C6220">
              <w:rPr>
                <w:rFonts w:hint="eastAsia"/>
                <w:color w:val="000000" w:themeColor="text1"/>
                <w:sz w:val="22"/>
              </w:rPr>
              <w:t>利用</w:t>
            </w:r>
            <w:r w:rsidR="00117C0C" w:rsidRPr="000C6220">
              <w:rPr>
                <w:rFonts w:hint="eastAsia"/>
                <w:color w:val="000000" w:themeColor="text1"/>
                <w:sz w:val="22"/>
              </w:rPr>
              <w:t>許可業務</w:t>
            </w:r>
          </w:p>
        </w:tc>
        <w:tc>
          <w:tcPr>
            <w:tcW w:w="6750" w:type="dxa"/>
            <w:vAlign w:val="center"/>
          </w:tcPr>
          <w:p w14:paraId="0440B06A" w14:textId="77777777" w:rsidR="00EC29C5" w:rsidRPr="000C6220" w:rsidRDefault="003A6991" w:rsidP="0089056B">
            <w:pPr>
              <w:ind w:firstLineChars="100" w:firstLine="220"/>
              <w:rPr>
                <w:color w:val="000000" w:themeColor="text1"/>
                <w:sz w:val="22"/>
              </w:rPr>
            </w:pPr>
            <w:r w:rsidRPr="000C6220">
              <w:rPr>
                <w:rFonts w:hint="eastAsia"/>
                <w:color w:val="000000" w:themeColor="text1"/>
                <w:sz w:val="22"/>
              </w:rPr>
              <w:t>利用許可に係る申請書、許可証等、条例</w:t>
            </w:r>
            <w:r w:rsidR="00117C0C" w:rsidRPr="000C6220">
              <w:rPr>
                <w:rFonts w:hint="eastAsia"/>
                <w:color w:val="000000" w:themeColor="text1"/>
                <w:sz w:val="22"/>
              </w:rPr>
              <w:t>施行規則で定める様式に準じて作成し、申請書の受理及び許可証等の発行を行う業務</w:t>
            </w:r>
          </w:p>
        </w:tc>
      </w:tr>
      <w:tr w:rsidR="000C6220" w:rsidRPr="000C6220" w14:paraId="594E0CF8" w14:textId="77777777" w:rsidTr="0052129F">
        <w:trPr>
          <w:trHeight w:val="1082"/>
        </w:trPr>
        <w:tc>
          <w:tcPr>
            <w:tcW w:w="2518" w:type="dxa"/>
            <w:vAlign w:val="center"/>
          </w:tcPr>
          <w:p w14:paraId="1B9DC406" w14:textId="77777777" w:rsidR="00EC29C5" w:rsidRPr="000C6220" w:rsidRDefault="00117C0C" w:rsidP="00117C0C">
            <w:pPr>
              <w:rPr>
                <w:color w:val="000000" w:themeColor="text1"/>
                <w:sz w:val="22"/>
              </w:rPr>
            </w:pPr>
            <w:r w:rsidRPr="000C6220">
              <w:rPr>
                <w:rFonts w:hint="eastAsia"/>
                <w:color w:val="000000" w:themeColor="text1"/>
                <w:sz w:val="22"/>
              </w:rPr>
              <w:t>利用料金徴収業務</w:t>
            </w:r>
          </w:p>
        </w:tc>
        <w:tc>
          <w:tcPr>
            <w:tcW w:w="6750" w:type="dxa"/>
            <w:vAlign w:val="center"/>
          </w:tcPr>
          <w:p w14:paraId="0E75D3E1" w14:textId="589200C7" w:rsidR="00EC29C5" w:rsidRPr="000C6220" w:rsidRDefault="00117C0C" w:rsidP="0089056B">
            <w:pPr>
              <w:ind w:firstLineChars="100" w:firstLine="220"/>
              <w:rPr>
                <w:color w:val="000000" w:themeColor="text1"/>
                <w:sz w:val="22"/>
              </w:rPr>
            </w:pPr>
            <w:r w:rsidRPr="000C6220">
              <w:rPr>
                <w:rFonts w:hint="eastAsia"/>
                <w:color w:val="000000" w:themeColor="text1"/>
                <w:sz w:val="22"/>
              </w:rPr>
              <w:t>条例に定める額の範囲内で、あらかじめ町長の承認を得て定めた斎苑の利用料金を利用者から徴収する業務</w:t>
            </w:r>
            <w:r w:rsidR="0052129F" w:rsidRPr="000C6220">
              <w:rPr>
                <w:rFonts w:hint="eastAsia"/>
                <w:color w:val="000000" w:themeColor="text1"/>
                <w:sz w:val="22"/>
              </w:rPr>
              <w:t>（※適格請求書（インボイス）の発行を含む）</w:t>
            </w:r>
          </w:p>
        </w:tc>
      </w:tr>
      <w:tr w:rsidR="000C6220" w:rsidRPr="000C6220" w14:paraId="4365A07B" w14:textId="77777777" w:rsidTr="0089056B">
        <w:trPr>
          <w:trHeight w:val="567"/>
        </w:trPr>
        <w:tc>
          <w:tcPr>
            <w:tcW w:w="2518" w:type="dxa"/>
            <w:vAlign w:val="center"/>
          </w:tcPr>
          <w:p w14:paraId="225462B5" w14:textId="77777777" w:rsidR="00EC29C5" w:rsidRPr="000C6220" w:rsidRDefault="00117C0C" w:rsidP="00117C0C">
            <w:pPr>
              <w:rPr>
                <w:color w:val="000000" w:themeColor="text1"/>
                <w:sz w:val="22"/>
              </w:rPr>
            </w:pPr>
            <w:r w:rsidRPr="000C6220">
              <w:rPr>
                <w:rFonts w:hint="eastAsia"/>
                <w:color w:val="000000" w:themeColor="text1"/>
                <w:sz w:val="22"/>
              </w:rPr>
              <w:t>炉前業務</w:t>
            </w:r>
          </w:p>
        </w:tc>
        <w:tc>
          <w:tcPr>
            <w:tcW w:w="6750" w:type="dxa"/>
            <w:vAlign w:val="center"/>
          </w:tcPr>
          <w:p w14:paraId="1A5B80B7" w14:textId="77777777" w:rsidR="00EC29C5" w:rsidRPr="000C6220" w:rsidRDefault="003A6991" w:rsidP="0089056B">
            <w:pPr>
              <w:rPr>
                <w:color w:val="000000" w:themeColor="text1"/>
                <w:sz w:val="22"/>
              </w:rPr>
            </w:pPr>
            <w:r w:rsidRPr="000C6220">
              <w:rPr>
                <w:rFonts w:hint="eastAsia"/>
                <w:color w:val="000000" w:themeColor="text1"/>
                <w:sz w:val="22"/>
              </w:rPr>
              <w:t xml:space="preserve">　棺、遺族関係者の迎</w:t>
            </w:r>
            <w:r w:rsidR="00117C0C" w:rsidRPr="000C6220">
              <w:rPr>
                <w:rFonts w:hint="eastAsia"/>
                <w:color w:val="000000" w:themeColor="text1"/>
                <w:sz w:val="22"/>
              </w:rPr>
              <w:t>入れ、告別等に関する業務</w:t>
            </w:r>
          </w:p>
        </w:tc>
      </w:tr>
      <w:tr w:rsidR="000C6220" w:rsidRPr="000C6220" w14:paraId="7625F4CD" w14:textId="77777777" w:rsidTr="0089056B">
        <w:trPr>
          <w:trHeight w:val="567"/>
        </w:trPr>
        <w:tc>
          <w:tcPr>
            <w:tcW w:w="2518" w:type="dxa"/>
            <w:vAlign w:val="center"/>
          </w:tcPr>
          <w:p w14:paraId="2CCA6AC6" w14:textId="77777777" w:rsidR="00EC29C5" w:rsidRPr="000C6220" w:rsidRDefault="00117C0C" w:rsidP="00117C0C">
            <w:pPr>
              <w:rPr>
                <w:color w:val="000000" w:themeColor="text1"/>
                <w:sz w:val="22"/>
              </w:rPr>
            </w:pPr>
            <w:r w:rsidRPr="000C6220">
              <w:rPr>
                <w:rFonts w:hint="eastAsia"/>
                <w:color w:val="000000" w:themeColor="text1"/>
                <w:sz w:val="22"/>
              </w:rPr>
              <w:t>火葬業務</w:t>
            </w:r>
          </w:p>
        </w:tc>
        <w:tc>
          <w:tcPr>
            <w:tcW w:w="6750" w:type="dxa"/>
            <w:vAlign w:val="center"/>
          </w:tcPr>
          <w:p w14:paraId="6C6EEA78" w14:textId="77777777" w:rsidR="00EC29C5" w:rsidRPr="000C6220" w:rsidRDefault="00117C0C" w:rsidP="0089056B">
            <w:pPr>
              <w:ind w:firstLineChars="100" w:firstLine="220"/>
              <w:rPr>
                <w:color w:val="000000" w:themeColor="text1"/>
                <w:sz w:val="22"/>
              </w:rPr>
            </w:pPr>
            <w:r w:rsidRPr="000C6220">
              <w:rPr>
                <w:rFonts w:hint="eastAsia"/>
                <w:color w:val="000000" w:themeColor="text1"/>
                <w:sz w:val="22"/>
              </w:rPr>
              <w:t>火葬炉等の運転業務を含めた火葬のための業務</w:t>
            </w:r>
          </w:p>
        </w:tc>
      </w:tr>
      <w:tr w:rsidR="000C6220" w:rsidRPr="000C6220" w14:paraId="74DA4203" w14:textId="77777777" w:rsidTr="0089056B">
        <w:trPr>
          <w:trHeight w:val="567"/>
        </w:trPr>
        <w:tc>
          <w:tcPr>
            <w:tcW w:w="2518" w:type="dxa"/>
            <w:vAlign w:val="center"/>
          </w:tcPr>
          <w:p w14:paraId="292D5C61" w14:textId="77777777" w:rsidR="00EC29C5" w:rsidRPr="000C6220" w:rsidRDefault="00117C0C" w:rsidP="00117C0C">
            <w:pPr>
              <w:rPr>
                <w:color w:val="000000" w:themeColor="text1"/>
                <w:sz w:val="22"/>
              </w:rPr>
            </w:pPr>
            <w:r w:rsidRPr="000C6220">
              <w:rPr>
                <w:rFonts w:hint="eastAsia"/>
                <w:color w:val="000000" w:themeColor="text1"/>
                <w:sz w:val="22"/>
              </w:rPr>
              <w:t>収骨業務</w:t>
            </w:r>
          </w:p>
        </w:tc>
        <w:tc>
          <w:tcPr>
            <w:tcW w:w="6750" w:type="dxa"/>
            <w:vAlign w:val="center"/>
          </w:tcPr>
          <w:p w14:paraId="4C3DAB1C" w14:textId="77777777" w:rsidR="00EC29C5" w:rsidRPr="000C6220" w:rsidRDefault="00117C0C" w:rsidP="0089056B">
            <w:pPr>
              <w:ind w:firstLineChars="100" w:firstLine="220"/>
              <w:rPr>
                <w:color w:val="000000" w:themeColor="text1"/>
                <w:sz w:val="22"/>
              </w:rPr>
            </w:pPr>
            <w:r w:rsidRPr="000C6220">
              <w:rPr>
                <w:rFonts w:hint="eastAsia"/>
                <w:color w:val="000000" w:themeColor="text1"/>
                <w:sz w:val="22"/>
              </w:rPr>
              <w:t>遺族関係者の収骨に関する業務</w:t>
            </w:r>
          </w:p>
        </w:tc>
      </w:tr>
      <w:tr w:rsidR="000C6220" w:rsidRPr="000C6220" w14:paraId="1C0A78DB" w14:textId="77777777" w:rsidTr="0089056B">
        <w:trPr>
          <w:trHeight w:val="567"/>
        </w:trPr>
        <w:tc>
          <w:tcPr>
            <w:tcW w:w="2518" w:type="dxa"/>
            <w:vAlign w:val="center"/>
          </w:tcPr>
          <w:p w14:paraId="74235C0E" w14:textId="77777777" w:rsidR="00EC29C5" w:rsidRPr="000C6220" w:rsidRDefault="00117C0C" w:rsidP="00117C0C">
            <w:pPr>
              <w:rPr>
                <w:color w:val="000000" w:themeColor="text1"/>
                <w:sz w:val="22"/>
              </w:rPr>
            </w:pPr>
            <w:r w:rsidRPr="000C6220">
              <w:rPr>
                <w:rFonts w:hint="eastAsia"/>
                <w:color w:val="000000" w:themeColor="text1"/>
                <w:sz w:val="22"/>
              </w:rPr>
              <w:t>待合室業務</w:t>
            </w:r>
          </w:p>
        </w:tc>
        <w:tc>
          <w:tcPr>
            <w:tcW w:w="6750" w:type="dxa"/>
            <w:vAlign w:val="center"/>
          </w:tcPr>
          <w:p w14:paraId="0B8F85BE" w14:textId="77777777" w:rsidR="00801A5D" w:rsidRPr="000C6220" w:rsidRDefault="00D719F7" w:rsidP="00801A5D">
            <w:pPr>
              <w:rPr>
                <w:color w:val="000000" w:themeColor="text1"/>
                <w:sz w:val="22"/>
              </w:rPr>
            </w:pPr>
            <w:r w:rsidRPr="000C6220">
              <w:rPr>
                <w:rFonts w:hint="eastAsia"/>
                <w:color w:val="000000" w:themeColor="text1"/>
                <w:sz w:val="22"/>
              </w:rPr>
              <w:t xml:space="preserve">　利用者</w:t>
            </w:r>
            <w:r w:rsidR="00C938D6" w:rsidRPr="000C6220">
              <w:rPr>
                <w:rFonts w:hint="eastAsia"/>
                <w:color w:val="000000" w:themeColor="text1"/>
                <w:sz w:val="22"/>
              </w:rPr>
              <w:t>による</w:t>
            </w:r>
            <w:r w:rsidRPr="000C6220">
              <w:rPr>
                <w:rFonts w:hint="eastAsia"/>
                <w:color w:val="000000" w:themeColor="text1"/>
                <w:sz w:val="22"/>
              </w:rPr>
              <w:t>待合室の適正な利用を周知</w:t>
            </w:r>
            <w:r w:rsidR="00801A5D" w:rsidRPr="000C6220">
              <w:rPr>
                <w:rFonts w:hint="eastAsia"/>
                <w:color w:val="000000" w:themeColor="text1"/>
                <w:sz w:val="22"/>
              </w:rPr>
              <w:t>する</w:t>
            </w:r>
            <w:r w:rsidR="00117C0C" w:rsidRPr="000C6220">
              <w:rPr>
                <w:rFonts w:hint="eastAsia"/>
                <w:color w:val="000000" w:themeColor="text1"/>
                <w:sz w:val="22"/>
              </w:rPr>
              <w:t>業務</w:t>
            </w:r>
          </w:p>
        </w:tc>
      </w:tr>
      <w:tr w:rsidR="000C6220" w:rsidRPr="000C6220" w14:paraId="126F1B53" w14:textId="77777777" w:rsidTr="0089056B">
        <w:trPr>
          <w:trHeight w:val="850"/>
        </w:trPr>
        <w:tc>
          <w:tcPr>
            <w:tcW w:w="2518" w:type="dxa"/>
            <w:vAlign w:val="center"/>
          </w:tcPr>
          <w:p w14:paraId="58CB3130" w14:textId="77777777" w:rsidR="00EC29C5" w:rsidRPr="000C6220" w:rsidRDefault="00117C0C" w:rsidP="00117C0C">
            <w:pPr>
              <w:rPr>
                <w:color w:val="000000" w:themeColor="text1"/>
                <w:sz w:val="22"/>
              </w:rPr>
            </w:pPr>
            <w:r w:rsidRPr="000C6220">
              <w:rPr>
                <w:rFonts w:hint="eastAsia"/>
                <w:color w:val="000000" w:themeColor="text1"/>
                <w:sz w:val="22"/>
              </w:rPr>
              <w:t>火葬済証明（埋葬許可</w:t>
            </w:r>
          </w:p>
          <w:p w14:paraId="062AF128" w14:textId="77777777" w:rsidR="00117C0C" w:rsidRPr="000C6220" w:rsidRDefault="00117C0C" w:rsidP="00117C0C">
            <w:pPr>
              <w:rPr>
                <w:color w:val="000000" w:themeColor="text1"/>
                <w:sz w:val="22"/>
              </w:rPr>
            </w:pPr>
            <w:r w:rsidRPr="000C6220">
              <w:rPr>
                <w:rFonts w:hint="eastAsia"/>
                <w:color w:val="000000" w:themeColor="text1"/>
                <w:sz w:val="22"/>
              </w:rPr>
              <w:t>証への証明）発行業務</w:t>
            </w:r>
          </w:p>
        </w:tc>
        <w:tc>
          <w:tcPr>
            <w:tcW w:w="6750" w:type="dxa"/>
            <w:vAlign w:val="center"/>
          </w:tcPr>
          <w:p w14:paraId="38724288" w14:textId="77777777" w:rsidR="00EC29C5" w:rsidRPr="000C6220" w:rsidRDefault="00B744C1" w:rsidP="0089056B">
            <w:pPr>
              <w:rPr>
                <w:color w:val="000000" w:themeColor="text1"/>
                <w:sz w:val="22"/>
              </w:rPr>
            </w:pPr>
            <w:r w:rsidRPr="000C6220">
              <w:rPr>
                <w:rFonts w:hint="eastAsia"/>
                <w:color w:val="000000" w:themeColor="text1"/>
                <w:sz w:val="22"/>
              </w:rPr>
              <w:t xml:space="preserve">　火葬終了後、</w:t>
            </w:r>
            <w:r w:rsidR="00AD49F8" w:rsidRPr="000C6220">
              <w:rPr>
                <w:rFonts w:hint="eastAsia"/>
                <w:color w:val="000000" w:themeColor="text1"/>
                <w:sz w:val="22"/>
              </w:rPr>
              <w:t>火葬許可証に火葬を行った日時を記入し、押印の上</w:t>
            </w:r>
            <w:r w:rsidR="00117C0C" w:rsidRPr="000C6220">
              <w:rPr>
                <w:rFonts w:hint="eastAsia"/>
                <w:color w:val="000000" w:themeColor="text1"/>
                <w:sz w:val="22"/>
              </w:rPr>
              <w:t>、利用者に返却する業務</w:t>
            </w:r>
          </w:p>
        </w:tc>
      </w:tr>
      <w:tr w:rsidR="000C6220" w:rsidRPr="000C6220" w14:paraId="75BB17AC" w14:textId="77777777" w:rsidTr="0089056B">
        <w:trPr>
          <w:trHeight w:val="850"/>
        </w:trPr>
        <w:tc>
          <w:tcPr>
            <w:tcW w:w="2518" w:type="dxa"/>
            <w:vAlign w:val="center"/>
          </w:tcPr>
          <w:p w14:paraId="4B77F04E" w14:textId="77777777" w:rsidR="00EC29C5" w:rsidRPr="000C6220" w:rsidRDefault="00117C0C" w:rsidP="00117C0C">
            <w:pPr>
              <w:rPr>
                <w:color w:val="000000" w:themeColor="text1"/>
                <w:sz w:val="22"/>
              </w:rPr>
            </w:pPr>
            <w:r w:rsidRPr="000C6220">
              <w:rPr>
                <w:rFonts w:hint="eastAsia"/>
                <w:color w:val="000000" w:themeColor="text1"/>
                <w:sz w:val="22"/>
              </w:rPr>
              <w:lastRenderedPageBreak/>
              <w:t>分骨証明書発行業務</w:t>
            </w:r>
          </w:p>
        </w:tc>
        <w:tc>
          <w:tcPr>
            <w:tcW w:w="6750" w:type="dxa"/>
            <w:vAlign w:val="center"/>
          </w:tcPr>
          <w:p w14:paraId="534AC02B" w14:textId="77777777" w:rsidR="00EC29C5" w:rsidRPr="000C6220" w:rsidRDefault="00883677" w:rsidP="0089056B">
            <w:pPr>
              <w:ind w:firstLineChars="100" w:firstLine="220"/>
              <w:rPr>
                <w:color w:val="000000" w:themeColor="text1"/>
                <w:sz w:val="22"/>
              </w:rPr>
            </w:pPr>
            <w:r w:rsidRPr="000C6220">
              <w:rPr>
                <w:rFonts w:hint="eastAsia"/>
                <w:color w:val="000000" w:themeColor="text1"/>
                <w:sz w:val="22"/>
              </w:rPr>
              <w:t>分骨証明に係る申請書及び証明書の様式を定め、申請書の受理及び証明書の発行を行う業務</w:t>
            </w:r>
          </w:p>
        </w:tc>
      </w:tr>
      <w:tr w:rsidR="000C6220" w:rsidRPr="000C6220" w14:paraId="57A495D3" w14:textId="77777777" w:rsidTr="0089056B">
        <w:trPr>
          <w:trHeight w:val="567"/>
        </w:trPr>
        <w:tc>
          <w:tcPr>
            <w:tcW w:w="2518" w:type="dxa"/>
            <w:vAlign w:val="center"/>
          </w:tcPr>
          <w:p w14:paraId="25880A76" w14:textId="77777777" w:rsidR="00EC29C5" w:rsidRPr="000C6220" w:rsidRDefault="00117C0C" w:rsidP="00117C0C">
            <w:pPr>
              <w:rPr>
                <w:color w:val="000000" w:themeColor="text1"/>
                <w:sz w:val="22"/>
              </w:rPr>
            </w:pPr>
            <w:r w:rsidRPr="000C6220">
              <w:rPr>
                <w:rFonts w:hint="eastAsia"/>
                <w:color w:val="000000" w:themeColor="text1"/>
                <w:sz w:val="22"/>
              </w:rPr>
              <w:t>利用許可取消し業務</w:t>
            </w:r>
          </w:p>
        </w:tc>
        <w:tc>
          <w:tcPr>
            <w:tcW w:w="6750" w:type="dxa"/>
            <w:vAlign w:val="center"/>
          </w:tcPr>
          <w:p w14:paraId="6F0616C6" w14:textId="77777777" w:rsidR="00EC29C5" w:rsidRPr="000C6220" w:rsidRDefault="00883677" w:rsidP="0089056B">
            <w:pPr>
              <w:ind w:firstLineChars="100" w:firstLine="220"/>
              <w:rPr>
                <w:color w:val="000000" w:themeColor="text1"/>
                <w:sz w:val="22"/>
              </w:rPr>
            </w:pPr>
            <w:r w:rsidRPr="000C6220">
              <w:rPr>
                <w:rFonts w:hint="eastAsia"/>
                <w:color w:val="000000" w:themeColor="text1"/>
                <w:sz w:val="22"/>
              </w:rPr>
              <w:t>条例第４条の規定に基づく利用許可の取消し等に関する業務</w:t>
            </w:r>
          </w:p>
        </w:tc>
      </w:tr>
      <w:tr w:rsidR="000C6220" w:rsidRPr="000C6220" w14:paraId="6F32E575" w14:textId="77777777" w:rsidTr="0089056B">
        <w:trPr>
          <w:trHeight w:val="850"/>
        </w:trPr>
        <w:tc>
          <w:tcPr>
            <w:tcW w:w="2518" w:type="dxa"/>
            <w:vAlign w:val="center"/>
          </w:tcPr>
          <w:p w14:paraId="6014AF12" w14:textId="77777777" w:rsidR="00EC29C5" w:rsidRPr="000C6220" w:rsidRDefault="00117C0C" w:rsidP="00117C0C">
            <w:pPr>
              <w:rPr>
                <w:color w:val="000000" w:themeColor="text1"/>
                <w:sz w:val="22"/>
              </w:rPr>
            </w:pPr>
            <w:r w:rsidRPr="000C6220">
              <w:rPr>
                <w:rFonts w:hint="eastAsia"/>
                <w:color w:val="000000" w:themeColor="text1"/>
                <w:sz w:val="22"/>
              </w:rPr>
              <w:t>利用料金返還・免除等</w:t>
            </w:r>
          </w:p>
          <w:p w14:paraId="148D2334" w14:textId="77777777" w:rsidR="00117C0C" w:rsidRPr="000C6220" w:rsidRDefault="00117C0C" w:rsidP="00117C0C">
            <w:pPr>
              <w:rPr>
                <w:color w:val="000000" w:themeColor="text1"/>
                <w:sz w:val="22"/>
              </w:rPr>
            </w:pPr>
            <w:r w:rsidRPr="000C6220">
              <w:rPr>
                <w:rFonts w:hint="eastAsia"/>
                <w:color w:val="000000" w:themeColor="text1"/>
                <w:sz w:val="22"/>
              </w:rPr>
              <w:t>の業務</w:t>
            </w:r>
          </w:p>
        </w:tc>
        <w:tc>
          <w:tcPr>
            <w:tcW w:w="6750" w:type="dxa"/>
            <w:vAlign w:val="center"/>
          </w:tcPr>
          <w:p w14:paraId="058C3752" w14:textId="77777777" w:rsidR="00EC29C5" w:rsidRPr="000C6220" w:rsidRDefault="00883677" w:rsidP="0089056B">
            <w:pPr>
              <w:ind w:firstLineChars="100" w:firstLine="220"/>
              <w:rPr>
                <w:color w:val="000000" w:themeColor="text1"/>
                <w:sz w:val="22"/>
              </w:rPr>
            </w:pPr>
            <w:r w:rsidRPr="000C6220">
              <w:rPr>
                <w:rFonts w:hint="eastAsia"/>
                <w:color w:val="000000" w:themeColor="text1"/>
                <w:sz w:val="22"/>
              </w:rPr>
              <w:t>条例第５条第２項及び第６</w:t>
            </w:r>
            <w:r w:rsidR="002E21E4" w:rsidRPr="000C6220">
              <w:rPr>
                <w:rFonts w:hint="eastAsia"/>
                <w:color w:val="000000" w:themeColor="text1"/>
                <w:sz w:val="22"/>
              </w:rPr>
              <w:t>条</w:t>
            </w:r>
            <w:r w:rsidRPr="000C6220">
              <w:rPr>
                <w:rFonts w:hint="eastAsia"/>
                <w:color w:val="000000" w:themeColor="text1"/>
                <w:sz w:val="22"/>
              </w:rPr>
              <w:t>の規定に基づく利用料金の返還及び免除に関する業務</w:t>
            </w:r>
          </w:p>
        </w:tc>
      </w:tr>
    </w:tbl>
    <w:p w14:paraId="0E999AD7" w14:textId="77777777" w:rsidR="00AD49F8" w:rsidRPr="000C6220" w:rsidRDefault="00AD49F8" w:rsidP="00AD49F8">
      <w:pPr>
        <w:ind w:firstLineChars="100" w:firstLine="220"/>
        <w:jc w:val="left"/>
        <w:rPr>
          <w:color w:val="000000" w:themeColor="text1"/>
          <w:sz w:val="22"/>
        </w:rPr>
      </w:pPr>
      <w:r w:rsidRPr="000C6220">
        <w:rPr>
          <w:rFonts w:hint="eastAsia"/>
          <w:color w:val="000000" w:themeColor="text1"/>
          <w:sz w:val="22"/>
        </w:rPr>
        <w:t>※　炉前業務、火葬業務、収骨業務等は、葬儀会社と充分協議の上</w:t>
      </w:r>
      <w:r w:rsidR="00883677" w:rsidRPr="000C6220">
        <w:rPr>
          <w:rFonts w:hint="eastAsia"/>
          <w:color w:val="000000" w:themeColor="text1"/>
          <w:sz w:val="22"/>
        </w:rPr>
        <w:t>、遺族等に不快感を</w:t>
      </w:r>
      <w:r w:rsidR="006A4C90" w:rsidRPr="000C6220">
        <w:rPr>
          <w:rFonts w:hint="eastAsia"/>
          <w:color w:val="000000" w:themeColor="text1"/>
          <w:sz w:val="22"/>
        </w:rPr>
        <w:t>与</w:t>
      </w:r>
    </w:p>
    <w:p w14:paraId="35D5DBC9" w14:textId="77777777" w:rsidR="00EC29C5" w:rsidRPr="000C6220" w:rsidRDefault="006A4C90" w:rsidP="00AD49F8">
      <w:pPr>
        <w:ind w:firstLineChars="200" w:firstLine="440"/>
        <w:jc w:val="left"/>
        <w:rPr>
          <w:color w:val="000000" w:themeColor="text1"/>
          <w:sz w:val="22"/>
        </w:rPr>
      </w:pPr>
      <w:r w:rsidRPr="000C6220">
        <w:rPr>
          <w:rFonts w:hint="eastAsia"/>
          <w:color w:val="000000" w:themeColor="text1"/>
          <w:sz w:val="22"/>
        </w:rPr>
        <w:t>えることのないよう応対</w:t>
      </w:r>
      <w:r w:rsidR="00883677" w:rsidRPr="000C6220">
        <w:rPr>
          <w:rFonts w:hint="eastAsia"/>
          <w:color w:val="000000" w:themeColor="text1"/>
          <w:sz w:val="22"/>
        </w:rPr>
        <w:t>すること。</w:t>
      </w:r>
    </w:p>
    <w:p w14:paraId="685D71E7" w14:textId="77777777" w:rsidR="00EC29C5" w:rsidRPr="000C6220" w:rsidRDefault="00EC29C5" w:rsidP="00EA5B1C">
      <w:pPr>
        <w:jc w:val="left"/>
        <w:rPr>
          <w:color w:val="000000" w:themeColor="text1"/>
          <w:sz w:val="22"/>
        </w:rPr>
      </w:pPr>
    </w:p>
    <w:p w14:paraId="63E79A7C" w14:textId="77777777" w:rsidR="00EC29C5" w:rsidRPr="000C6220" w:rsidRDefault="00883677" w:rsidP="00EA5B1C">
      <w:pPr>
        <w:jc w:val="left"/>
        <w:rPr>
          <w:color w:val="000000" w:themeColor="text1"/>
          <w:sz w:val="22"/>
        </w:rPr>
      </w:pPr>
      <w:r w:rsidRPr="000C6220">
        <w:rPr>
          <w:rFonts w:hint="eastAsia"/>
          <w:color w:val="000000" w:themeColor="text1"/>
          <w:sz w:val="22"/>
        </w:rPr>
        <w:t xml:space="preserve">　　　②　施設、設備等の維持管理に関する業務</w:t>
      </w:r>
    </w:p>
    <w:tbl>
      <w:tblPr>
        <w:tblStyle w:val="a3"/>
        <w:tblW w:w="0" w:type="auto"/>
        <w:tblLook w:val="04A0" w:firstRow="1" w:lastRow="0" w:firstColumn="1" w:lastColumn="0" w:noHBand="0" w:noVBand="1"/>
      </w:tblPr>
      <w:tblGrid>
        <w:gridCol w:w="2518"/>
        <w:gridCol w:w="6750"/>
      </w:tblGrid>
      <w:tr w:rsidR="000C6220" w:rsidRPr="000C6220" w14:paraId="0235B83E" w14:textId="77777777" w:rsidTr="003A4AD3">
        <w:trPr>
          <w:trHeight w:val="1417"/>
        </w:trPr>
        <w:tc>
          <w:tcPr>
            <w:tcW w:w="2518" w:type="dxa"/>
            <w:vAlign w:val="center"/>
          </w:tcPr>
          <w:p w14:paraId="471E72A5" w14:textId="77777777" w:rsidR="00883677" w:rsidRPr="000C6220" w:rsidRDefault="00883677" w:rsidP="0089056B">
            <w:pPr>
              <w:rPr>
                <w:color w:val="000000" w:themeColor="text1"/>
                <w:sz w:val="22"/>
              </w:rPr>
            </w:pPr>
            <w:r w:rsidRPr="000C6220">
              <w:rPr>
                <w:rFonts w:hint="eastAsia"/>
                <w:color w:val="000000" w:themeColor="text1"/>
                <w:sz w:val="22"/>
              </w:rPr>
              <w:t>清掃業務</w:t>
            </w:r>
          </w:p>
        </w:tc>
        <w:tc>
          <w:tcPr>
            <w:tcW w:w="6750" w:type="dxa"/>
            <w:vAlign w:val="center"/>
          </w:tcPr>
          <w:p w14:paraId="7620F77C" w14:textId="77777777" w:rsidR="00883677" w:rsidRPr="000C6220" w:rsidRDefault="00883677" w:rsidP="0089056B">
            <w:pPr>
              <w:ind w:firstLineChars="100" w:firstLine="220"/>
              <w:rPr>
                <w:color w:val="000000" w:themeColor="text1"/>
                <w:sz w:val="22"/>
              </w:rPr>
            </w:pPr>
            <w:r w:rsidRPr="000C6220">
              <w:rPr>
                <w:rFonts w:hint="eastAsia"/>
                <w:color w:val="000000" w:themeColor="text1"/>
                <w:sz w:val="22"/>
              </w:rPr>
              <w:t>敷地及び施設内の快適な環境を保つため、日常かつ定期的な清掃並びに廃棄物の</w:t>
            </w:r>
            <w:r w:rsidR="0089056B" w:rsidRPr="000C6220">
              <w:rPr>
                <w:rFonts w:hint="eastAsia"/>
                <w:color w:val="000000" w:themeColor="text1"/>
                <w:sz w:val="22"/>
              </w:rPr>
              <w:t>処理収集</w:t>
            </w:r>
            <w:r w:rsidRPr="000C6220">
              <w:rPr>
                <w:rFonts w:hint="eastAsia"/>
                <w:color w:val="000000" w:themeColor="text1"/>
                <w:sz w:val="22"/>
              </w:rPr>
              <w:t>を</w:t>
            </w:r>
            <w:r w:rsidR="0089056B" w:rsidRPr="000C6220">
              <w:rPr>
                <w:rFonts w:hint="eastAsia"/>
                <w:color w:val="000000" w:themeColor="text1"/>
                <w:sz w:val="22"/>
              </w:rPr>
              <w:t>行うこと</w:t>
            </w:r>
            <w:r w:rsidR="0033014C" w:rsidRPr="000C6220">
              <w:rPr>
                <w:rFonts w:hint="eastAsia"/>
                <w:color w:val="000000" w:themeColor="text1"/>
                <w:sz w:val="22"/>
              </w:rPr>
              <w:t>。</w:t>
            </w:r>
          </w:p>
          <w:p w14:paraId="69C33E30" w14:textId="77777777" w:rsidR="0089056B" w:rsidRPr="000C6220" w:rsidRDefault="0089056B" w:rsidP="0089056B">
            <w:pPr>
              <w:ind w:firstLineChars="100" w:firstLine="220"/>
              <w:rPr>
                <w:color w:val="000000" w:themeColor="text1"/>
                <w:sz w:val="22"/>
              </w:rPr>
            </w:pPr>
            <w:r w:rsidRPr="000C6220">
              <w:rPr>
                <w:rFonts w:hint="eastAsia"/>
                <w:color w:val="000000" w:themeColor="text1"/>
                <w:sz w:val="22"/>
              </w:rPr>
              <w:t>（標準的な内容は、「別紙１」のとおり）</w:t>
            </w:r>
          </w:p>
        </w:tc>
      </w:tr>
      <w:tr w:rsidR="000C6220" w:rsidRPr="000C6220" w14:paraId="7F408A6D" w14:textId="77777777" w:rsidTr="00112105">
        <w:trPr>
          <w:trHeight w:val="1049"/>
        </w:trPr>
        <w:tc>
          <w:tcPr>
            <w:tcW w:w="2518" w:type="dxa"/>
            <w:vAlign w:val="center"/>
          </w:tcPr>
          <w:p w14:paraId="61E9DF37" w14:textId="77777777" w:rsidR="00883677" w:rsidRPr="000C6220" w:rsidRDefault="00883677" w:rsidP="0089056B">
            <w:pPr>
              <w:rPr>
                <w:color w:val="000000" w:themeColor="text1"/>
                <w:sz w:val="22"/>
              </w:rPr>
            </w:pPr>
            <w:r w:rsidRPr="000C6220">
              <w:rPr>
                <w:rFonts w:hint="eastAsia"/>
                <w:color w:val="000000" w:themeColor="text1"/>
                <w:sz w:val="22"/>
              </w:rPr>
              <w:t>防火管理及び危険物管理業務</w:t>
            </w:r>
          </w:p>
        </w:tc>
        <w:tc>
          <w:tcPr>
            <w:tcW w:w="6750" w:type="dxa"/>
            <w:vAlign w:val="center"/>
          </w:tcPr>
          <w:p w14:paraId="64251FC4" w14:textId="77777777" w:rsidR="00883677" w:rsidRPr="000C6220" w:rsidRDefault="0089056B" w:rsidP="0089056B">
            <w:pPr>
              <w:rPr>
                <w:color w:val="000000" w:themeColor="text1"/>
                <w:sz w:val="22"/>
              </w:rPr>
            </w:pPr>
            <w:r w:rsidRPr="000C6220">
              <w:rPr>
                <w:rFonts w:hint="eastAsia"/>
                <w:color w:val="000000" w:themeColor="text1"/>
                <w:sz w:val="22"/>
              </w:rPr>
              <w:t xml:space="preserve">　法令に基づく防火管理者及び危険物取扱者としての業務</w:t>
            </w:r>
          </w:p>
        </w:tc>
      </w:tr>
      <w:tr w:rsidR="000C6220" w:rsidRPr="000C6220" w14:paraId="59F05B4E" w14:textId="77777777" w:rsidTr="003A4AD3">
        <w:trPr>
          <w:trHeight w:val="850"/>
        </w:trPr>
        <w:tc>
          <w:tcPr>
            <w:tcW w:w="2518" w:type="dxa"/>
            <w:vAlign w:val="center"/>
          </w:tcPr>
          <w:p w14:paraId="6A0B6AD6" w14:textId="77777777" w:rsidR="0089056B" w:rsidRPr="000C6220" w:rsidRDefault="0089056B" w:rsidP="003A4AD3">
            <w:pPr>
              <w:rPr>
                <w:color w:val="000000" w:themeColor="text1"/>
                <w:sz w:val="22"/>
              </w:rPr>
            </w:pPr>
            <w:r w:rsidRPr="000C6220">
              <w:rPr>
                <w:rFonts w:hint="eastAsia"/>
                <w:color w:val="000000" w:themeColor="text1"/>
                <w:sz w:val="22"/>
              </w:rPr>
              <w:t>消防用設備等保守点検業務</w:t>
            </w:r>
          </w:p>
        </w:tc>
        <w:tc>
          <w:tcPr>
            <w:tcW w:w="6750" w:type="dxa"/>
            <w:vAlign w:val="center"/>
          </w:tcPr>
          <w:p w14:paraId="530E7BAB" w14:textId="77777777" w:rsidR="0089056B" w:rsidRPr="000C6220" w:rsidRDefault="0089056B" w:rsidP="003A4AD3">
            <w:pPr>
              <w:ind w:firstLineChars="100" w:firstLine="220"/>
              <w:rPr>
                <w:color w:val="000000" w:themeColor="text1"/>
                <w:sz w:val="22"/>
              </w:rPr>
            </w:pPr>
            <w:r w:rsidRPr="000C6220">
              <w:rPr>
                <w:rFonts w:hint="eastAsia"/>
                <w:color w:val="000000" w:themeColor="text1"/>
                <w:sz w:val="22"/>
              </w:rPr>
              <w:t>法令に基づく消防設備の保守点検業務</w:t>
            </w:r>
          </w:p>
          <w:p w14:paraId="6DAB267C" w14:textId="77777777" w:rsidR="0089056B" w:rsidRPr="000C6220" w:rsidRDefault="0089056B" w:rsidP="003A4AD3">
            <w:pPr>
              <w:rPr>
                <w:color w:val="000000" w:themeColor="text1"/>
                <w:sz w:val="22"/>
              </w:rPr>
            </w:pPr>
            <w:r w:rsidRPr="000C6220">
              <w:rPr>
                <w:rFonts w:hint="eastAsia"/>
                <w:color w:val="000000" w:themeColor="text1"/>
                <w:sz w:val="22"/>
              </w:rPr>
              <w:t>（標準的な内容は、「別紙２」のとおり</w:t>
            </w:r>
            <w:r w:rsidR="000B31F4" w:rsidRPr="000C6220">
              <w:rPr>
                <w:rFonts w:hint="eastAsia"/>
                <w:color w:val="000000" w:themeColor="text1"/>
                <w:sz w:val="22"/>
              </w:rPr>
              <w:t>）</w:t>
            </w:r>
          </w:p>
        </w:tc>
      </w:tr>
      <w:tr w:rsidR="000C6220" w:rsidRPr="000C6220" w14:paraId="1237390A" w14:textId="77777777" w:rsidTr="003A4AD3">
        <w:trPr>
          <w:trHeight w:val="850"/>
        </w:trPr>
        <w:tc>
          <w:tcPr>
            <w:tcW w:w="2518" w:type="dxa"/>
            <w:vAlign w:val="center"/>
          </w:tcPr>
          <w:p w14:paraId="74EBADB4" w14:textId="77777777" w:rsidR="0089056B" w:rsidRPr="000C6220" w:rsidRDefault="0089056B" w:rsidP="003A4AD3">
            <w:pPr>
              <w:rPr>
                <w:color w:val="000000" w:themeColor="text1"/>
                <w:sz w:val="22"/>
              </w:rPr>
            </w:pPr>
            <w:r w:rsidRPr="000C6220">
              <w:rPr>
                <w:rFonts w:hint="eastAsia"/>
                <w:color w:val="000000" w:themeColor="text1"/>
                <w:sz w:val="22"/>
              </w:rPr>
              <w:t>電気設備保安管理業務</w:t>
            </w:r>
          </w:p>
        </w:tc>
        <w:tc>
          <w:tcPr>
            <w:tcW w:w="6750" w:type="dxa"/>
            <w:vAlign w:val="center"/>
          </w:tcPr>
          <w:p w14:paraId="1073C196" w14:textId="77777777" w:rsidR="0089056B" w:rsidRPr="000C6220" w:rsidRDefault="0089056B" w:rsidP="003A4AD3">
            <w:pPr>
              <w:ind w:firstLineChars="100" w:firstLine="220"/>
              <w:rPr>
                <w:color w:val="000000" w:themeColor="text1"/>
                <w:sz w:val="22"/>
              </w:rPr>
            </w:pPr>
            <w:r w:rsidRPr="000C6220">
              <w:rPr>
                <w:rFonts w:hint="eastAsia"/>
                <w:color w:val="000000" w:themeColor="text1"/>
                <w:sz w:val="22"/>
              </w:rPr>
              <w:t>法令に基づく電気工作物保安管理業務</w:t>
            </w:r>
          </w:p>
          <w:p w14:paraId="43D6603F" w14:textId="77777777" w:rsidR="0089056B" w:rsidRPr="000C6220" w:rsidRDefault="0089056B" w:rsidP="003A4AD3">
            <w:pPr>
              <w:rPr>
                <w:color w:val="000000" w:themeColor="text1"/>
                <w:sz w:val="22"/>
              </w:rPr>
            </w:pPr>
            <w:r w:rsidRPr="000C6220">
              <w:rPr>
                <w:rFonts w:hint="eastAsia"/>
                <w:color w:val="000000" w:themeColor="text1"/>
                <w:sz w:val="22"/>
              </w:rPr>
              <w:t>（標準的な内容は、「別紙３」のとおり</w:t>
            </w:r>
            <w:r w:rsidR="000B31F4" w:rsidRPr="000C6220">
              <w:rPr>
                <w:rFonts w:hint="eastAsia"/>
                <w:color w:val="000000" w:themeColor="text1"/>
                <w:sz w:val="22"/>
              </w:rPr>
              <w:t>）</w:t>
            </w:r>
          </w:p>
        </w:tc>
      </w:tr>
      <w:tr w:rsidR="000C6220" w:rsidRPr="000C6220" w14:paraId="47CFB607" w14:textId="77777777" w:rsidTr="003A4AD3">
        <w:trPr>
          <w:trHeight w:val="850"/>
        </w:trPr>
        <w:tc>
          <w:tcPr>
            <w:tcW w:w="2518" w:type="dxa"/>
            <w:vAlign w:val="center"/>
          </w:tcPr>
          <w:p w14:paraId="6B93FA8A" w14:textId="77777777" w:rsidR="0089056B" w:rsidRPr="000C6220" w:rsidRDefault="0089056B" w:rsidP="003A4AD3">
            <w:pPr>
              <w:rPr>
                <w:color w:val="000000" w:themeColor="text1"/>
                <w:sz w:val="22"/>
              </w:rPr>
            </w:pPr>
            <w:r w:rsidRPr="000C6220">
              <w:rPr>
                <w:rFonts w:hint="eastAsia"/>
                <w:color w:val="000000" w:themeColor="text1"/>
                <w:sz w:val="22"/>
              </w:rPr>
              <w:t>自動ドア点検業務</w:t>
            </w:r>
          </w:p>
        </w:tc>
        <w:tc>
          <w:tcPr>
            <w:tcW w:w="6750" w:type="dxa"/>
            <w:vAlign w:val="center"/>
          </w:tcPr>
          <w:p w14:paraId="26FF6C08" w14:textId="77777777" w:rsidR="0089056B" w:rsidRPr="000C6220" w:rsidRDefault="007D5BEE" w:rsidP="003A4AD3">
            <w:pPr>
              <w:rPr>
                <w:color w:val="000000" w:themeColor="text1"/>
                <w:sz w:val="22"/>
              </w:rPr>
            </w:pPr>
            <w:r w:rsidRPr="000C6220">
              <w:rPr>
                <w:rFonts w:hint="eastAsia"/>
                <w:color w:val="000000" w:themeColor="text1"/>
                <w:sz w:val="22"/>
              </w:rPr>
              <w:t xml:space="preserve">　自動ドアの保守点検業務</w:t>
            </w:r>
          </w:p>
          <w:p w14:paraId="2FE037F6" w14:textId="77777777" w:rsidR="007D5BEE" w:rsidRPr="000C6220" w:rsidRDefault="007D5BEE" w:rsidP="003A4AD3">
            <w:pPr>
              <w:rPr>
                <w:color w:val="000000" w:themeColor="text1"/>
                <w:sz w:val="22"/>
              </w:rPr>
            </w:pPr>
            <w:r w:rsidRPr="000C6220">
              <w:rPr>
                <w:rFonts w:hint="eastAsia"/>
                <w:color w:val="000000" w:themeColor="text1"/>
                <w:sz w:val="22"/>
              </w:rPr>
              <w:t>（標準的な内容は、「別紙４」のとおり</w:t>
            </w:r>
            <w:r w:rsidR="000B31F4" w:rsidRPr="000C6220">
              <w:rPr>
                <w:rFonts w:hint="eastAsia"/>
                <w:color w:val="000000" w:themeColor="text1"/>
                <w:sz w:val="22"/>
              </w:rPr>
              <w:t>）</w:t>
            </w:r>
          </w:p>
        </w:tc>
      </w:tr>
      <w:tr w:rsidR="000C6220" w:rsidRPr="000C6220" w14:paraId="60E8304C" w14:textId="77777777" w:rsidTr="003A4AD3">
        <w:trPr>
          <w:trHeight w:val="1984"/>
        </w:trPr>
        <w:tc>
          <w:tcPr>
            <w:tcW w:w="2518" w:type="dxa"/>
            <w:vAlign w:val="center"/>
          </w:tcPr>
          <w:p w14:paraId="06870655" w14:textId="77777777" w:rsidR="0089056B" w:rsidRPr="000C6220" w:rsidRDefault="0089056B" w:rsidP="003A4AD3">
            <w:pPr>
              <w:rPr>
                <w:color w:val="000000" w:themeColor="text1"/>
                <w:sz w:val="22"/>
              </w:rPr>
            </w:pPr>
            <w:r w:rsidRPr="000C6220">
              <w:rPr>
                <w:rFonts w:hint="eastAsia"/>
                <w:color w:val="000000" w:themeColor="text1"/>
                <w:sz w:val="22"/>
              </w:rPr>
              <w:t>機械警備業務</w:t>
            </w:r>
          </w:p>
        </w:tc>
        <w:tc>
          <w:tcPr>
            <w:tcW w:w="6750" w:type="dxa"/>
            <w:vAlign w:val="center"/>
          </w:tcPr>
          <w:p w14:paraId="050AB1EA" w14:textId="77777777" w:rsidR="0089056B" w:rsidRPr="000C6220" w:rsidRDefault="007D5BEE" w:rsidP="003A4AD3">
            <w:pPr>
              <w:rPr>
                <w:color w:val="000000" w:themeColor="text1"/>
                <w:sz w:val="22"/>
              </w:rPr>
            </w:pPr>
            <w:r w:rsidRPr="000C6220">
              <w:rPr>
                <w:rFonts w:hint="eastAsia"/>
                <w:color w:val="000000" w:themeColor="text1"/>
                <w:sz w:val="22"/>
              </w:rPr>
              <w:t xml:space="preserve">　火災、盗難、破壊等のあらゆる事故の抑止効果、事故の早期発見及び拡大防止のため、「緊急対策連絡網」及び「警備マニュアル」を作成し</w:t>
            </w:r>
            <w:r w:rsidR="00AD49F8" w:rsidRPr="000C6220">
              <w:rPr>
                <w:rFonts w:hint="eastAsia"/>
                <w:color w:val="000000" w:themeColor="text1"/>
                <w:sz w:val="22"/>
              </w:rPr>
              <w:t>、</w:t>
            </w:r>
            <w:r w:rsidRPr="000C6220">
              <w:rPr>
                <w:rFonts w:hint="eastAsia"/>
                <w:color w:val="000000" w:themeColor="text1"/>
                <w:sz w:val="22"/>
              </w:rPr>
              <w:t>町に報告するとともに実践すること。</w:t>
            </w:r>
          </w:p>
          <w:p w14:paraId="065818FB" w14:textId="77777777" w:rsidR="007D5BEE" w:rsidRPr="000C6220" w:rsidRDefault="007D5BEE" w:rsidP="003A4AD3">
            <w:pPr>
              <w:rPr>
                <w:color w:val="000000" w:themeColor="text1"/>
                <w:sz w:val="22"/>
              </w:rPr>
            </w:pPr>
            <w:r w:rsidRPr="000C6220">
              <w:rPr>
                <w:rFonts w:hint="eastAsia"/>
                <w:color w:val="000000" w:themeColor="text1"/>
                <w:sz w:val="22"/>
              </w:rPr>
              <w:t xml:space="preserve">　休業日、夜間についても機械等により警備保安を実施すること。</w:t>
            </w:r>
          </w:p>
          <w:p w14:paraId="7CC306C8" w14:textId="77777777" w:rsidR="007D5BEE" w:rsidRPr="000C6220" w:rsidRDefault="007D5BEE" w:rsidP="003A4AD3">
            <w:pPr>
              <w:rPr>
                <w:color w:val="000000" w:themeColor="text1"/>
                <w:sz w:val="22"/>
              </w:rPr>
            </w:pPr>
            <w:r w:rsidRPr="000C6220">
              <w:rPr>
                <w:rFonts w:hint="eastAsia"/>
                <w:color w:val="000000" w:themeColor="text1"/>
                <w:sz w:val="22"/>
              </w:rPr>
              <w:t>（標準的な内容は、「別紙５」のとおり）</w:t>
            </w:r>
          </w:p>
        </w:tc>
      </w:tr>
      <w:tr w:rsidR="000C6220" w:rsidRPr="000C6220" w14:paraId="5574DD01" w14:textId="77777777" w:rsidTr="003A4AD3">
        <w:trPr>
          <w:trHeight w:val="850"/>
        </w:trPr>
        <w:tc>
          <w:tcPr>
            <w:tcW w:w="2518" w:type="dxa"/>
            <w:vAlign w:val="center"/>
          </w:tcPr>
          <w:p w14:paraId="4691C760" w14:textId="77777777" w:rsidR="0089056B" w:rsidRPr="000C6220" w:rsidRDefault="0089056B" w:rsidP="003A4AD3">
            <w:pPr>
              <w:rPr>
                <w:color w:val="000000" w:themeColor="text1"/>
                <w:sz w:val="22"/>
              </w:rPr>
            </w:pPr>
            <w:r w:rsidRPr="000C6220">
              <w:rPr>
                <w:rFonts w:hint="eastAsia"/>
                <w:color w:val="000000" w:themeColor="text1"/>
                <w:sz w:val="22"/>
              </w:rPr>
              <w:t>火葬炉保守点検業務</w:t>
            </w:r>
          </w:p>
        </w:tc>
        <w:tc>
          <w:tcPr>
            <w:tcW w:w="6750" w:type="dxa"/>
            <w:vAlign w:val="center"/>
          </w:tcPr>
          <w:p w14:paraId="619A79B3" w14:textId="77777777" w:rsidR="0089056B" w:rsidRPr="000C6220" w:rsidRDefault="007D5BEE" w:rsidP="003A4AD3">
            <w:pPr>
              <w:rPr>
                <w:color w:val="000000" w:themeColor="text1"/>
                <w:sz w:val="22"/>
              </w:rPr>
            </w:pPr>
            <w:r w:rsidRPr="000C6220">
              <w:rPr>
                <w:rFonts w:hint="eastAsia"/>
                <w:color w:val="000000" w:themeColor="text1"/>
                <w:sz w:val="22"/>
              </w:rPr>
              <w:t xml:space="preserve">　火葬炉の保守点検業務</w:t>
            </w:r>
          </w:p>
          <w:p w14:paraId="7E3BC155" w14:textId="77777777" w:rsidR="007D5BEE" w:rsidRPr="000C6220" w:rsidRDefault="007D5BEE" w:rsidP="003A4AD3">
            <w:pPr>
              <w:rPr>
                <w:color w:val="000000" w:themeColor="text1"/>
                <w:sz w:val="22"/>
              </w:rPr>
            </w:pPr>
            <w:r w:rsidRPr="000C6220">
              <w:rPr>
                <w:rFonts w:hint="eastAsia"/>
                <w:color w:val="000000" w:themeColor="text1"/>
                <w:sz w:val="22"/>
              </w:rPr>
              <w:t>（標準的な内容は、「別紙６」のとおり）</w:t>
            </w:r>
          </w:p>
        </w:tc>
      </w:tr>
      <w:tr w:rsidR="000C6220" w:rsidRPr="000C6220" w14:paraId="6451F1D9" w14:textId="77777777" w:rsidTr="003A4AD3">
        <w:trPr>
          <w:trHeight w:val="850"/>
        </w:trPr>
        <w:tc>
          <w:tcPr>
            <w:tcW w:w="2518" w:type="dxa"/>
            <w:vAlign w:val="center"/>
          </w:tcPr>
          <w:p w14:paraId="7F4F4467" w14:textId="77777777" w:rsidR="0089056B" w:rsidRPr="000C6220" w:rsidRDefault="0089056B" w:rsidP="003A4AD3">
            <w:pPr>
              <w:rPr>
                <w:color w:val="000000" w:themeColor="text1"/>
                <w:sz w:val="22"/>
              </w:rPr>
            </w:pPr>
            <w:r w:rsidRPr="000C6220">
              <w:rPr>
                <w:rFonts w:hint="eastAsia"/>
                <w:color w:val="000000" w:themeColor="text1"/>
                <w:sz w:val="22"/>
              </w:rPr>
              <w:t>ヒートポンプエアコン保守点検業務</w:t>
            </w:r>
          </w:p>
        </w:tc>
        <w:tc>
          <w:tcPr>
            <w:tcW w:w="6750" w:type="dxa"/>
            <w:vAlign w:val="center"/>
          </w:tcPr>
          <w:p w14:paraId="1F0029D7" w14:textId="77777777" w:rsidR="0089056B" w:rsidRPr="000C6220" w:rsidRDefault="007D5BEE" w:rsidP="003A4AD3">
            <w:pPr>
              <w:rPr>
                <w:color w:val="000000" w:themeColor="text1"/>
                <w:sz w:val="22"/>
              </w:rPr>
            </w:pPr>
            <w:r w:rsidRPr="000C6220">
              <w:rPr>
                <w:rFonts w:hint="eastAsia"/>
                <w:color w:val="000000" w:themeColor="text1"/>
                <w:sz w:val="22"/>
              </w:rPr>
              <w:t xml:space="preserve">　エンジンの点検、オイル交換、フィルター清掃等の保守点検業務（標準的な内容は、「別紙７」のとおり）</w:t>
            </w:r>
          </w:p>
        </w:tc>
      </w:tr>
      <w:tr w:rsidR="000C6220" w:rsidRPr="000C6220" w14:paraId="4621132D" w14:textId="77777777" w:rsidTr="003A4AD3">
        <w:trPr>
          <w:trHeight w:val="850"/>
        </w:trPr>
        <w:tc>
          <w:tcPr>
            <w:tcW w:w="2518" w:type="dxa"/>
            <w:vAlign w:val="center"/>
          </w:tcPr>
          <w:p w14:paraId="36B7FC62" w14:textId="77777777" w:rsidR="0089056B" w:rsidRPr="000C6220" w:rsidRDefault="0089056B" w:rsidP="003A4AD3">
            <w:pPr>
              <w:rPr>
                <w:color w:val="000000" w:themeColor="text1"/>
                <w:sz w:val="22"/>
              </w:rPr>
            </w:pPr>
            <w:r w:rsidRPr="000C6220">
              <w:rPr>
                <w:rFonts w:hint="eastAsia"/>
                <w:color w:val="000000" w:themeColor="text1"/>
                <w:sz w:val="22"/>
              </w:rPr>
              <w:t>換気機器（全熱交換器）保守点検業務</w:t>
            </w:r>
          </w:p>
        </w:tc>
        <w:tc>
          <w:tcPr>
            <w:tcW w:w="6750" w:type="dxa"/>
            <w:vAlign w:val="center"/>
          </w:tcPr>
          <w:p w14:paraId="4B59FA51" w14:textId="77777777" w:rsidR="0089056B" w:rsidRPr="000C6220" w:rsidRDefault="007D5BEE" w:rsidP="003A4AD3">
            <w:pPr>
              <w:rPr>
                <w:color w:val="000000" w:themeColor="text1"/>
                <w:sz w:val="22"/>
              </w:rPr>
            </w:pPr>
            <w:r w:rsidRPr="000C6220">
              <w:rPr>
                <w:rFonts w:hint="eastAsia"/>
                <w:color w:val="000000" w:themeColor="text1"/>
                <w:sz w:val="22"/>
              </w:rPr>
              <w:t xml:space="preserve">　フィルター交換等の保守点検業務</w:t>
            </w:r>
          </w:p>
          <w:p w14:paraId="55E4D08A" w14:textId="77777777" w:rsidR="007D5BEE" w:rsidRPr="000C6220" w:rsidRDefault="007D5BEE" w:rsidP="003A4AD3">
            <w:pPr>
              <w:rPr>
                <w:color w:val="000000" w:themeColor="text1"/>
                <w:sz w:val="22"/>
              </w:rPr>
            </w:pPr>
            <w:r w:rsidRPr="000C6220">
              <w:rPr>
                <w:rFonts w:hint="eastAsia"/>
                <w:color w:val="000000" w:themeColor="text1"/>
                <w:sz w:val="22"/>
              </w:rPr>
              <w:t>（標準的な内容は、「別紙８」のとおり</w:t>
            </w:r>
            <w:r w:rsidR="000B31F4" w:rsidRPr="000C6220">
              <w:rPr>
                <w:rFonts w:hint="eastAsia"/>
                <w:color w:val="000000" w:themeColor="text1"/>
                <w:sz w:val="22"/>
              </w:rPr>
              <w:t>）</w:t>
            </w:r>
          </w:p>
        </w:tc>
      </w:tr>
      <w:tr w:rsidR="000C6220" w:rsidRPr="000C6220" w14:paraId="5D6B183D" w14:textId="77777777" w:rsidTr="003A4AD3">
        <w:trPr>
          <w:trHeight w:val="850"/>
        </w:trPr>
        <w:tc>
          <w:tcPr>
            <w:tcW w:w="2518" w:type="dxa"/>
            <w:vAlign w:val="center"/>
          </w:tcPr>
          <w:p w14:paraId="7DE98567" w14:textId="77777777" w:rsidR="0089056B" w:rsidRPr="000C6220" w:rsidRDefault="0089056B" w:rsidP="003A4AD3">
            <w:pPr>
              <w:rPr>
                <w:color w:val="000000" w:themeColor="text1"/>
                <w:sz w:val="22"/>
              </w:rPr>
            </w:pPr>
            <w:r w:rsidRPr="000C6220">
              <w:rPr>
                <w:rFonts w:hint="eastAsia"/>
                <w:color w:val="000000" w:themeColor="text1"/>
                <w:sz w:val="22"/>
              </w:rPr>
              <w:lastRenderedPageBreak/>
              <w:t>給水ポンプ及び受水槽保守点検業務</w:t>
            </w:r>
          </w:p>
        </w:tc>
        <w:tc>
          <w:tcPr>
            <w:tcW w:w="6750" w:type="dxa"/>
            <w:vAlign w:val="center"/>
          </w:tcPr>
          <w:p w14:paraId="02AFBB61" w14:textId="77777777" w:rsidR="0089056B" w:rsidRPr="000C6220" w:rsidRDefault="007D5BEE" w:rsidP="003A4AD3">
            <w:pPr>
              <w:rPr>
                <w:color w:val="000000" w:themeColor="text1"/>
                <w:sz w:val="22"/>
              </w:rPr>
            </w:pPr>
            <w:r w:rsidRPr="000C6220">
              <w:rPr>
                <w:rFonts w:hint="eastAsia"/>
                <w:color w:val="000000" w:themeColor="text1"/>
                <w:sz w:val="22"/>
              </w:rPr>
              <w:t xml:space="preserve">　給水ポンプ及び受水槽の保守点検業務</w:t>
            </w:r>
          </w:p>
          <w:p w14:paraId="2AB42E90" w14:textId="77777777" w:rsidR="007D5BEE" w:rsidRPr="000C6220" w:rsidRDefault="007D5BEE" w:rsidP="003A4AD3">
            <w:pPr>
              <w:rPr>
                <w:color w:val="000000" w:themeColor="text1"/>
                <w:sz w:val="22"/>
              </w:rPr>
            </w:pPr>
            <w:r w:rsidRPr="000C6220">
              <w:rPr>
                <w:rFonts w:hint="eastAsia"/>
                <w:color w:val="000000" w:themeColor="text1"/>
                <w:sz w:val="22"/>
              </w:rPr>
              <w:t>（標準的な内容は、「別紙９」のとおり）</w:t>
            </w:r>
          </w:p>
        </w:tc>
      </w:tr>
      <w:tr w:rsidR="000C6220" w:rsidRPr="000C6220" w14:paraId="1759CDFD" w14:textId="77777777" w:rsidTr="003A4AD3">
        <w:trPr>
          <w:trHeight w:val="850"/>
        </w:trPr>
        <w:tc>
          <w:tcPr>
            <w:tcW w:w="2518" w:type="dxa"/>
            <w:vAlign w:val="center"/>
          </w:tcPr>
          <w:p w14:paraId="708DC967" w14:textId="77777777" w:rsidR="0089056B" w:rsidRPr="000C6220" w:rsidRDefault="0089056B" w:rsidP="003A4AD3">
            <w:pPr>
              <w:rPr>
                <w:color w:val="000000" w:themeColor="text1"/>
                <w:sz w:val="22"/>
              </w:rPr>
            </w:pPr>
            <w:r w:rsidRPr="000C6220">
              <w:rPr>
                <w:rFonts w:hint="eastAsia"/>
                <w:color w:val="000000" w:themeColor="text1"/>
                <w:sz w:val="22"/>
              </w:rPr>
              <w:t>汚水ポンプ保守点検業務</w:t>
            </w:r>
          </w:p>
        </w:tc>
        <w:tc>
          <w:tcPr>
            <w:tcW w:w="6750" w:type="dxa"/>
            <w:vAlign w:val="center"/>
          </w:tcPr>
          <w:p w14:paraId="0A746E2E" w14:textId="77777777" w:rsidR="0089056B" w:rsidRPr="000C6220" w:rsidRDefault="007D5BEE" w:rsidP="003A4AD3">
            <w:pPr>
              <w:ind w:firstLineChars="100" w:firstLine="220"/>
              <w:rPr>
                <w:color w:val="000000" w:themeColor="text1"/>
                <w:sz w:val="22"/>
              </w:rPr>
            </w:pPr>
            <w:r w:rsidRPr="000C6220">
              <w:rPr>
                <w:rFonts w:hint="eastAsia"/>
                <w:color w:val="000000" w:themeColor="text1"/>
                <w:sz w:val="22"/>
              </w:rPr>
              <w:t>汚水ポンプ及び汚水ポンプ槽</w:t>
            </w:r>
            <w:r w:rsidR="003E54A5" w:rsidRPr="000C6220">
              <w:rPr>
                <w:rFonts w:hint="eastAsia"/>
                <w:color w:val="000000" w:themeColor="text1"/>
                <w:sz w:val="22"/>
              </w:rPr>
              <w:t>の</w:t>
            </w:r>
            <w:r w:rsidRPr="000C6220">
              <w:rPr>
                <w:rFonts w:hint="eastAsia"/>
                <w:color w:val="000000" w:themeColor="text1"/>
                <w:sz w:val="22"/>
              </w:rPr>
              <w:t>保守点検業務</w:t>
            </w:r>
          </w:p>
          <w:p w14:paraId="2FB394A2" w14:textId="77777777" w:rsidR="007D5BEE" w:rsidRPr="000C6220" w:rsidRDefault="007D5BEE" w:rsidP="003A4AD3">
            <w:pPr>
              <w:rPr>
                <w:color w:val="000000" w:themeColor="text1"/>
                <w:sz w:val="22"/>
              </w:rPr>
            </w:pPr>
            <w:r w:rsidRPr="000C6220">
              <w:rPr>
                <w:rFonts w:hint="eastAsia"/>
                <w:color w:val="000000" w:themeColor="text1"/>
                <w:sz w:val="22"/>
              </w:rPr>
              <w:t>（標準的な内容は、「別紙</w:t>
            </w:r>
            <w:r w:rsidR="00122530" w:rsidRPr="000C6220">
              <w:rPr>
                <w:rFonts w:hint="eastAsia"/>
                <w:color w:val="000000" w:themeColor="text1"/>
                <w:sz w:val="22"/>
              </w:rPr>
              <w:t>１０</w:t>
            </w:r>
            <w:r w:rsidRPr="000C6220">
              <w:rPr>
                <w:rFonts w:hint="eastAsia"/>
                <w:color w:val="000000" w:themeColor="text1"/>
                <w:sz w:val="22"/>
              </w:rPr>
              <w:t>」のとおり</w:t>
            </w:r>
            <w:r w:rsidR="000B31F4" w:rsidRPr="000C6220">
              <w:rPr>
                <w:rFonts w:hint="eastAsia"/>
                <w:color w:val="000000" w:themeColor="text1"/>
                <w:sz w:val="22"/>
              </w:rPr>
              <w:t>）</w:t>
            </w:r>
          </w:p>
        </w:tc>
      </w:tr>
      <w:tr w:rsidR="000C6220" w:rsidRPr="000C6220" w14:paraId="0A021124" w14:textId="77777777" w:rsidTr="003E54A5">
        <w:trPr>
          <w:trHeight w:val="904"/>
        </w:trPr>
        <w:tc>
          <w:tcPr>
            <w:tcW w:w="2518" w:type="dxa"/>
            <w:vAlign w:val="center"/>
          </w:tcPr>
          <w:p w14:paraId="6B403328" w14:textId="77777777" w:rsidR="003E54A5" w:rsidRPr="000C6220" w:rsidRDefault="003E54A5" w:rsidP="003A4AD3">
            <w:pPr>
              <w:rPr>
                <w:color w:val="000000" w:themeColor="text1"/>
                <w:sz w:val="22"/>
              </w:rPr>
            </w:pPr>
            <w:r w:rsidRPr="000C6220">
              <w:rPr>
                <w:rFonts w:hint="eastAsia"/>
                <w:color w:val="000000" w:themeColor="text1"/>
                <w:sz w:val="22"/>
              </w:rPr>
              <w:t>浄化槽保守点検</w:t>
            </w:r>
            <w:r w:rsidR="00833CA7" w:rsidRPr="000C6220">
              <w:rPr>
                <w:rFonts w:hint="eastAsia"/>
                <w:color w:val="000000" w:themeColor="text1"/>
                <w:sz w:val="22"/>
              </w:rPr>
              <w:t>及び清掃</w:t>
            </w:r>
            <w:r w:rsidRPr="000C6220">
              <w:rPr>
                <w:rFonts w:hint="eastAsia"/>
                <w:color w:val="000000" w:themeColor="text1"/>
                <w:sz w:val="22"/>
              </w:rPr>
              <w:t>業務</w:t>
            </w:r>
          </w:p>
        </w:tc>
        <w:tc>
          <w:tcPr>
            <w:tcW w:w="6750" w:type="dxa"/>
            <w:vAlign w:val="center"/>
          </w:tcPr>
          <w:p w14:paraId="18F773FA" w14:textId="77777777" w:rsidR="003E54A5" w:rsidRPr="000C6220" w:rsidRDefault="003E54A5" w:rsidP="003E54A5">
            <w:pPr>
              <w:ind w:firstLineChars="100" w:firstLine="220"/>
              <w:rPr>
                <w:color w:val="000000" w:themeColor="text1"/>
                <w:sz w:val="22"/>
              </w:rPr>
            </w:pPr>
            <w:r w:rsidRPr="000C6220">
              <w:rPr>
                <w:rFonts w:hint="eastAsia"/>
                <w:color w:val="000000" w:themeColor="text1"/>
                <w:sz w:val="22"/>
              </w:rPr>
              <w:t>浄化槽の保守点検</w:t>
            </w:r>
            <w:r w:rsidR="00833CA7" w:rsidRPr="000C6220">
              <w:rPr>
                <w:rFonts w:hint="eastAsia"/>
                <w:color w:val="000000" w:themeColor="text1"/>
                <w:sz w:val="22"/>
              </w:rPr>
              <w:t>及び清掃</w:t>
            </w:r>
            <w:r w:rsidRPr="000C6220">
              <w:rPr>
                <w:rFonts w:hint="eastAsia"/>
                <w:color w:val="000000" w:themeColor="text1"/>
                <w:sz w:val="22"/>
              </w:rPr>
              <w:t>業務</w:t>
            </w:r>
          </w:p>
          <w:p w14:paraId="68290DC4" w14:textId="77777777" w:rsidR="003E54A5" w:rsidRPr="000C6220" w:rsidRDefault="003E54A5" w:rsidP="003E54A5">
            <w:pPr>
              <w:rPr>
                <w:color w:val="000000" w:themeColor="text1"/>
                <w:sz w:val="22"/>
              </w:rPr>
            </w:pPr>
            <w:r w:rsidRPr="000C6220">
              <w:rPr>
                <w:rFonts w:hint="eastAsia"/>
                <w:color w:val="000000" w:themeColor="text1"/>
                <w:sz w:val="22"/>
              </w:rPr>
              <w:t>（標準的な内容は、「別紙</w:t>
            </w:r>
            <w:r w:rsidR="00122530" w:rsidRPr="000C6220">
              <w:rPr>
                <w:rFonts w:hint="eastAsia"/>
                <w:color w:val="000000" w:themeColor="text1"/>
                <w:sz w:val="22"/>
              </w:rPr>
              <w:t>１１</w:t>
            </w:r>
            <w:r w:rsidRPr="000C6220">
              <w:rPr>
                <w:rFonts w:hint="eastAsia"/>
                <w:color w:val="000000" w:themeColor="text1"/>
                <w:sz w:val="22"/>
              </w:rPr>
              <w:t>」のとおり）</w:t>
            </w:r>
          </w:p>
        </w:tc>
      </w:tr>
      <w:tr w:rsidR="000C6220" w:rsidRPr="000C6220" w14:paraId="21EA78D0" w14:textId="77777777" w:rsidTr="003E54A5">
        <w:trPr>
          <w:trHeight w:val="1257"/>
        </w:trPr>
        <w:tc>
          <w:tcPr>
            <w:tcW w:w="2518" w:type="dxa"/>
            <w:vAlign w:val="center"/>
          </w:tcPr>
          <w:p w14:paraId="0C584C00" w14:textId="77777777" w:rsidR="0089056B" w:rsidRPr="000C6220" w:rsidRDefault="0089056B" w:rsidP="003A4AD3">
            <w:pPr>
              <w:rPr>
                <w:color w:val="000000" w:themeColor="text1"/>
                <w:sz w:val="22"/>
              </w:rPr>
            </w:pPr>
            <w:r w:rsidRPr="000C6220">
              <w:rPr>
                <w:rFonts w:hint="eastAsia"/>
                <w:color w:val="000000" w:themeColor="text1"/>
                <w:sz w:val="22"/>
              </w:rPr>
              <w:t>除草、植栽管理業務</w:t>
            </w:r>
          </w:p>
        </w:tc>
        <w:tc>
          <w:tcPr>
            <w:tcW w:w="6750" w:type="dxa"/>
            <w:vAlign w:val="center"/>
          </w:tcPr>
          <w:p w14:paraId="32685F23" w14:textId="77777777" w:rsidR="0089056B" w:rsidRPr="000C6220" w:rsidRDefault="007D5BEE" w:rsidP="003A4AD3">
            <w:pPr>
              <w:rPr>
                <w:color w:val="000000" w:themeColor="text1"/>
                <w:sz w:val="22"/>
              </w:rPr>
            </w:pPr>
            <w:r w:rsidRPr="000C6220">
              <w:rPr>
                <w:rFonts w:hint="eastAsia"/>
                <w:color w:val="000000" w:themeColor="text1"/>
                <w:sz w:val="22"/>
              </w:rPr>
              <w:t xml:space="preserve">　斎苑進入道路及び場内法面等の除草並びに場内樹木の剪定及び病害虫駆除等の管理業務</w:t>
            </w:r>
          </w:p>
          <w:p w14:paraId="691691F6" w14:textId="77777777" w:rsidR="007D5BEE" w:rsidRPr="000C6220" w:rsidRDefault="007D5BEE" w:rsidP="003A4AD3">
            <w:pPr>
              <w:rPr>
                <w:color w:val="000000" w:themeColor="text1"/>
                <w:sz w:val="22"/>
              </w:rPr>
            </w:pPr>
            <w:r w:rsidRPr="000C6220">
              <w:rPr>
                <w:rFonts w:hint="eastAsia"/>
                <w:color w:val="000000" w:themeColor="text1"/>
                <w:sz w:val="22"/>
              </w:rPr>
              <w:t>（標準的な内容は、「別紙</w:t>
            </w:r>
            <w:r w:rsidR="00122530" w:rsidRPr="000C6220">
              <w:rPr>
                <w:rFonts w:hint="eastAsia"/>
                <w:color w:val="000000" w:themeColor="text1"/>
                <w:sz w:val="22"/>
              </w:rPr>
              <w:t>１２</w:t>
            </w:r>
            <w:r w:rsidRPr="000C6220">
              <w:rPr>
                <w:rFonts w:hint="eastAsia"/>
                <w:color w:val="000000" w:themeColor="text1"/>
                <w:sz w:val="22"/>
              </w:rPr>
              <w:t>」のとおり</w:t>
            </w:r>
            <w:r w:rsidR="000B31F4" w:rsidRPr="000C6220">
              <w:rPr>
                <w:rFonts w:hint="eastAsia"/>
                <w:color w:val="000000" w:themeColor="text1"/>
                <w:sz w:val="22"/>
              </w:rPr>
              <w:t>）</w:t>
            </w:r>
          </w:p>
        </w:tc>
      </w:tr>
      <w:tr w:rsidR="000C6220" w:rsidRPr="000C6220" w14:paraId="3BD18558" w14:textId="77777777" w:rsidTr="003E54A5">
        <w:trPr>
          <w:trHeight w:val="1545"/>
        </w:trPr>
        <w:tc>
          <w:tcPr>
            <w:tcW w:w="2518" w:type="dxa"/>
            <w:vAlign w:val="center"/>
          </w:tcPr>
          <w:p w14:paraId="3B29935D" w14:textId="77777777" w:rsidR="0089056B" w:rsidRPr="000C6220" w:rsidRDefault="0089056B" w:rsidP="003A4AD3">
            <w:pPr>
              <w:rPr>
                <w:color w:val="000000" w:themeColor="text1"/>
                <w:sz w:val="22"/>
              </w:rPr>
            </w:pPr>
            <w:r w:rsidRPr="000C6220">
              <w:rPr>
                <w:rFonts w:hint="eastAsia"/>
                <w:color w:val="000000" w:themeColor="text1"/>
                <w:sz w:val="22"/>
              </w:rPr>
              <w:t>除雪業務</w:t>
            </w:r>
          </w:p>
        </w:tc>
        <w:tc>
          <w:tcPr>
            <w:tcW w:w="6750" w:type="dxa"/>
            <w:vAlign w:val="center"/>
          </w:tcPr>
          <w:p w14:paraId="45071B6B" w14:textId="77777777" w:rsidR="0089056B" w:rsidRPr="000C6220" w:rsidRDefault="007D5BEE" w:rsidP="003A4AD3">
            <w:pPr>
              <w:rPr>
                <w:color w:val="000000" w:themeColor="text1"/>
                <w:sz w:val="22"/>
              </w:rPr>
            </w:pPr>
            <w:r w:rsidRPr="000C6220">
              <w:rPr>
                <w:rFonts w:hint="eastAsia"/>
                <w:color w:val="000000" w:themeColor="text1"/>
                <w:sz w:val="22"/>
              </w:rPr>
              <w:t xml:space="preserve">　降雪時における進入路及び場内の除雪業務</w:t>
            </w:r>
          </w:p>
          <w:p w14:paraId="3CB3C066" w14:textId="77777777" w:rsidR="007D5BEE" w:rsidRPr="000C6220" w:rsidRDefault="007D5BEE" w:rsidP="003A4AD3">
            <w:pPr>
              <w:rPr>
                <w:color w:val="000000" w:themeColor="text1"/>
                <w:sz w:val="22"/>
              </w:rPr>
            </w:pPr>
            <w:r w:rsidRPr="000C6220">
              <w:rPr>
                <w:rFonts w:hint="eastAsia"/>
                <w:color w:val="000000" w:themeColor="text1"/>
                <w:sz w:val="22"/>
              </w:rPr>
              <w:t xml:space="preserve">　特に、火葬の予定がある</w:t>
            </w:r>
            <w:r w:rsidR="003A4AD3" w:rsidRPr="000C6220">
              <w:rPr>
                <w:rFonts w:hint="eastAsia"/>
                <w:color w:val="000000" w:themeColor="text1"/>
                <w:sz w:val="22"/>
              </w:rPr>
              <w:t>日の除雪については、業者に委託する等、遺族関係者が到着する前に完了するよう努めること。</w:t>
            </w:r>
          </w:p>
          <w:p w14:paraId="56E8CB71" w14:textId="77777777" w:rsidR="003A4AD3" w:rsidRPr="000C6220" w:rsidRDefault="003A4AD3" w:rsidP="003A4AD3">
            <w:pPr>
              <w:rPr>
                <w:color w:val="000000" w:themeColor="text1"/>
                <w:sz w:val="22"/>
              </w:rPr>
            </w:pPr>
            <w:r w:rsidRPr="000C6220">
              <w:rPr>
                <w:rFonts w:hint="eastAsia"/>
                <w:color w:val="000000" w:themeColor="text1"/>
                <w:sz w:val="22"/>
              </w:rPr>
              <w:t>（標準的な内容は、「別紙</w:t>
            </w:r>
            <w:r w:rsidR="00122530" w:rsidRPr="000C6220">
              <w:rPr>
                <w:rFonts w:hint="eastAsia"/>
                <w:color w:val="000000" w:themeColor="text1"/>
                <w:sz w:val="22"/>
              </w:rPr>
              <w:t>１３</w:t>
            </w:r>
            <w:r w:rsidRPr="000C6220">
              <w:rPr>
                <w:rFonts w:hint="eastAsia"/>
                <w:color w:val="000000" w:themeColor="text1"/>
                <w:sz w:val="22"/>
              </w:rPr>
              <w:t>」のとおり）</w:t>
            </w:r>
          </w:p>
        </w:tc>
      </w:tr>
      <w:tr w:rsidR="000C6220" w:rsidRPr="000C6220" w14:paraId="74385C3B" w14:textId="77777777" w:rsidTr="003A4AD3">
        <w:trPr>
          <w:trHeight w:val="567"/>
        </w:trPr>
        <w:tc>
          <w:tcPr>
            <w:tcW w:w="2518" w:type="dxa"/>
            <w:vAlign w:val="center"/>
          </w:tcPr>
          <w:p w14:paraId="6FF54BE5" w14:textId="77777777" w:rsidR="0089056B" w:rsidRPr="000C6220" w:rsidRDefault="0089056B" w:rsidP="003A4AD3">
            <w:pPr>
              <w:rPr>
                <w:color w:val="000000" w:themeColor="text1"/>
                <w:sz w:val="22"/>
              </w:rPr>
            </w:pPr>
            <w:r w:rsidRPr="000C6220">
              <w:rPr>
                <w:rFonts w:hint="eastAsia"/>
                <w:color w:val="000000" w:themeColor="text1"/>
                <w:sz w:val="22"/>
              </w:rPr>
              <w:t>残骨灰処理業務</w:t>
            </w:r>
          </w:p>
        </w:tc>
        <w:tc>
          <w:tcPr>
            <w:tcW w:w="6750" w:type="dxa"/>
            <w:vAlign w:val="center"/>
          </w:tcPr>
          <w:p w14:paraId="306D829C" w14:textId="77777777" w:rsidR="0089056B" w:rsidRPr="000C6220" w:rsidRDefault="003A4AD3" w:rsidP="003A4AD3">
            <w:pPr>
              <w:ind w:firstLineChars="100" w:firstLine="220"/>
              <w:rPr>
                <w:color w:val="000000" w:themeColor="text1"/>
                <w:sz w:val="22"/>
              </w:rPr>
            </w:pPr>
            <w:r w:rsidRPr="000C6220">
              <w:rPr>
                <w:rFonts w:hint="eastAsia"/>
                <w:color w:val="000000" w:themeColor="text1"/>
                <w:sz w:val="22"/>
              </w:rPr>
              <w:t>残骨灰を収集貯蔵し、処理</w:t>
            </w:r>
            <w:r w:rsidR="001C4C21" w:rsidRPr="000C6220">
              <w:rPr>
                <w:rFonts w:hint="eastAsia"/>
                <w:color w:val="000000" w:themeColor="text1"/>
                <w:sz w:val="22"/>
              </w:rPr>
              <w:t>量等について町に報告する業務</w:t>
            </w:r>
          </w:p>
        </w:tc>
      </w:tr>
      <w:tr w:rsidR="000C6220" w:rsidRPr="000C6220" w14:paraId="4C2862E0" w14:textId="77777777" w:rsidTr="003E54A5">
        <w:trPr>
          <w:trHeight w:val="658"/>
        </w:trPr>
        <w:tc>
          <w:tcPr>
            <w:tcW w:w="2518" w:type="dxa"/>
            <w:vAlign w:val="center"/>
          </w:tcPr>
          <w:p w14:paraId="3137412A" w14:textId="77777777" w:rsidR="0089056B" w:rsidRPr="000C6220" w:rsidRDefault="0089056B" w:rsidP="003A4AD3">
            <w:pPr>
              <w:rPr>
                <w:color w:val="000000" w:themeColor="text1"/>
                <w:sz w:val="22"/>
              </w:rPr>
            </w:pPr>
            <w:r w:rsidRPr="000C6220">
              <w:rPr>
                <w:rFonts w:hint="eastAsia"/>
                <w:color w:val="000000" w:themeColor="text1"/>
                <w:sz w:val="22"/>
              </w:rPr>
              <w:t>施設設備維持管理業務</w:t>
            </w:r>
          </w:p>
        </w:tc>
        <w:tc>
          <w:tcPr>
            <w:tcW w:w="6750" w:type="dxa"/>
            <w:vAlign w:val="center"/>
          </w:tcPr>
          <w:p w14:paraId="2FCBBA4E" w14:textId="77777777" w:rsidR="003A4AD3" w:rsidRPr="000C6220" w:rsidRDefault="003A4AD3" w:rsidP="003A4AD3">
            <w:pPr>
              <w:ind w:firstLineChars="100" w:firstLine="220"/>
              <w:rPr>
                <w:color w:val="000000" w:themeColor="text1"/>
                <w:sz w:val="22"/>
              </w:rPr>
            </w:pPr>
            <w:r w:rsidRPr="000C6220">
              <w:rPr>
                <w:rFonts w:hint="eastAsia"/>
                <w:color w:val="000000" w:themeColor="text1"/>
                <w:sz w:val="22"/>
              </w:rPr>
              <w:t>施設・設備の日常点検</w:t>
            </w:r>
          </w:p>
          <w:p w14:paraId="35B71834" w14:textId="77777777" w:rsidR="003A4AD3" w:rsidRPr="000C6220" w:rsidRDefault="00262B94" w:rsidP="003A4AD3">
            <w:pPr>
              <w:ind w:firstLineChars="100" w:firstLine="220"/>
              <w:rPr>
                <w:color w:val="000000" w:themeColor="text1"/>
                <w:sz w:val="22"/>
              </w:rPr>
            </w:pPr>
            <w:r w:rsidRPr="000C6220">
              <w:rPr>
                <w:rFonts w:hint="eastAsia"/>
                <w:color w:val="000000" w:themeColor="text1"/>
                <w:sz w:val="22"/>
              </w:rPr>
              <w:t>（町が備え付ける備品等は、「別冊斎苑備品等一覧</w:t>
            </w:r>
            <w:r w:rsidR="003A4AD3" w:rsidRPr="000C6220">
              <w:rPr>
                <w:rFonts w:hint="eastAsia"/>
                <w:color w:val="000000" w:themeColor="text1"/>
                <w:sz w:val="22"/>
              </w:rPr>
              <w:t>」のとおり）</w:t>
            </w:r>
          </w:p>
        </w:tc>
      </w:tr>
    </w:tbl>
    <w:p w14:paraId="4465F900" w14:textId="77777777" w:rsidR="00883677" w:rsidRPr="000C6220" w:rsidRDefault="0089056B" w:rsidP="0089056B">
      <w:pPr>
        <w:ind w:firstLineChars="100" w:firstLine="220"/>
        <w:jc w:val="left"/>
        <w:rPr>
          <w:color w:val="000000" w:themeColor="text1"/>
          <w:sz w:val="22"/>
        </w:rPr>
      </w:pPr>
      <w:r w:rsidRPr="000C6220">
        <w:rPr>
          <w:rFonts w:hint="eastAsia"/>
          <w:color w:val="000000" w:themeColor="text1"/>
          <w:sz w:val="22"/>
        </w:rPr>
        <w:t>※　何れの業務についても、指定開始日より対応できるように事務を進めること。</w:t>
      </w:r>
    </w:p>
    <w:p w14:paraId="170E55BC" w14:textId="77777777" w:rsidR="003A4AD3" w:rsidRPr="000C6220" w:rsidRDefault="003A4AD3" w:rsidP="003A4AD3">
      <w:pPr>
        <w:jc w:val="left"/>
        <w:rPr>
          <w:color w:val="000000" w:themeColor="text1"/>
          <w:sz w:val="22"/>
        </w:rPr>
      </w:pPr>
      <w:r w:rsidRPr="000C6220">
        <w:rPr>
          <w:rFonts w:hint="eastAsia"/>
          <w:color w:val="000000" w:themeColor="text1"/>
          <w:sz w:val="22"/>
        </w:rPr>
        <w:t xml:space="preserve">　　　③　その他町長が管理運営上必要と認める業務</w:t>
      </w:r>
    </w:p>
    <w:tbl>
      <w:tblPr>
        <w:tblStyle w:val="a3"/>
        <w:tblW w:w="0" w:type="auto"/>
        <w:tblLook w:val="04A0" w:firstRow="1" w:lastRow="0" w:firstColumn="1" w:lastColumn="0" w:noHBand="0" w:noVBand="1"/>
      </w:tblPr>
      <w:tblGrid>
        <w:gridCol w:w="2518"/>
        <w:gridCol w:w="6750"/>
      </w:tblGrid>
      <w:tr w:rsidR="000C6220" w:rsidRPr="000C6220" w14:paraId="116F7974" w14:textId="77777777" w:rsidTr="002343A0">
        <w:trPr>
          <w:trHeight w:val="1984"/>
        </w:trPr>
        <w:tc>
          <w:tcPr>
            <w:tcW w:w="2518" w:type="dxa"/>
            <w:vAlign w:val="center"/>
          </w:tcPr>
          <w:p w14:paraId="1BFBD3E2" w14:textId="77777777" w:rsidR="003A4AD3" w:rsidRPr="000C6220" w:rsidRDefault="003A4AD3" w:rsidP="00DC2D4C">
            <w:pPr>
              <w:rPr>
                <w:color w:val="000000" w:themeColor="text1"/>
                <w:sz w:val="22"/>
              </w:rPr>
            </w:pPr>
            <w:r w:rsidRPr="000C6220">
              <w:rPr>
                <w:rFonts w:hint="eastAsia"/>
                <w:color w:val="000000" w:themeColor="text1"/>
                <w:sz w:val="22"/>
              </w:rPr>
              <w:t>庶務業務</w:t>
            </w:r>
          </w:p>
        </w:tc>
        <w:tc>
          <w:tcPr>
            <w:tcW w:w="6750" w:type="dxa"/>
            <w:vAlign w:val="center"/>
          </w:tcPr>
          <w:p w14:paraId="26FC3CA0" w14:textId="77777777" w:rsidR="003A4AD3" w:rsidRPr="000C6220" w:rsidRDefault="003A4AD3" w:rsidP="00DC2D4C">
            <w:pPr>
              <w:rPr>
                <w:color w:val="000000" w:themeColor="text1"/>
                <w:sz w:val="22"/>
              </w:rPr>
            </w:pPr>
            <w:r w:rsidRPr="000C6220">
              <w:rPr>
                <w:rFonts w:hint="eastAsia"/>
                <w:color w:val="000000" w:themeColor="text1"/>
                <w:sz w:val="22"/>
              </w:rPr>
              <w:t xml:space="preserve">　清掃、機械警備等の管理運営業務を委託する場合の契約及び各種支払</w:t>
            </w:r>
            <w:r w:rsidR="00833CA7" w:rsidRPr="000C6220">
              <w:rPr>
                <w:rFonts w:hint="eastAsia"/>
                <w:color w:val="000000" w:themeColor="text1"/>
                <w:sz w:val="22"/>
              </w:rPr>
              <w:t>い</w:t>
            </w:r>
            <w:r w:rsidRPr="000C6220">
              <w:rPr>
                <w:rFonts w:hint="eastAsia"/>
                <w:color w:val="000000" w:themeColor="text1"/>
                <w:sz w:val="22"/>
              </w:rPr>
              <w:t>等の業務</w:t>
            </w:r>
          </w:p>
          <w:p w14:paraId="35AE9074" w14:textId="77777777" w:rsidR="003A4AD3" w:rsidRPr="000C6220" w:rsidRDefault="003A4AD3" w:rsidP="00DC2D4C">
            <w:pPr>
              <w:rPr>
                <w:color w:val="000000" w:themeColor="text1"/>
                <w:sz w:val="22"/>
              </w:rPr>
            </w:pPr>
            <w:r w:rsidRPr="000C6220">
              <w:rPr>
                <w:rFonts w:hint="eastAsia"/>
                <w:color w:val="000000" w:themeColor="text1"/>
                <w:sz w:val="22"/>
              </w:rPr>
              <w:t xml:space="preserve">　斎苑の運営に必要な物品の購入及び</w:t>
            </w:r>
            <w:r w:rsidR="00DC2D4C" w:rsidRPr="000C6220">
              <w:rPr>
                <w:rFonts w:hint="eastAsia"/>
                <w:color w:val="000000" w:themeColor="text1"/>
                <w:sz w:val="22"/>
              </w:rPr>
              <w:t>維持管理業務</w:t>
            </w:r>
          </w:p>
          <w:p w14:paraId="04E8932D" w14:textId="77777777" w:rsidR="00DC2D4C" w:rsidRPr="000C6220" w:rsidRDefault="00833CA7" w:rsidP="00DC2D4C">
            <w:pPr>
              <w:rPr>
                <w:color w:val="000000" w:themeColor="text1"/>
                <w:sz w:val="22"/>
              </w:rPr>
            </w:pPr>
            <w:r w:rsidRPr="000C6220">
              <w:rPr>
                <w:rFonts w:hint="eastAsia"/>
                <w:color w:val="000000" w:themeColor="text1"/>
                <w:sz w:val="22"/>
              </w:rPr>
              <w:t xml:space="preserve">　火葬簿の作成</w:t>
            </w:r>
          </w:p>
          <w:p w14:paraId="6962E170" w14:textId="77777777" w:rsidR="00DC2D4C" w:rsidRPr="000C6220" w:rsidRDefault="00DC2D4C" w:rsidP="00DC2D4C">
            <w:pPr>
              <w:rPr>
                <w:color w:val="000000" w:themeColor="text1"/>
                <w:sz w:val="22"/>
              </w:rPr>
            </w:pPr>
            <w:r w:rsidRPr="000C6220">
              <w:rPr>
                <w:rFonts w:hint="eastAsia"/>
                <w:color w:val="000000" w:themeColor="text1"/>
                <w:sz w:val="22"/>
              </w:rPr>
              <w:t xml:space="preserve">　業務に係る必要書類の作成および保管に関する業務</w:t>
            </w:r>
          </w:p>
        </w:tc>
      </w:tr>
      <w:tr w:rsidR="000C6220" w:rsidRPr="000C6220" w14:paraId="3564F778" w14:textId="77777777" w:rsidTr="002343A0">
        <w:trPr>
          <w:trHeight w:val="567"/>
        </w:trPr>
        <w:tc>
          <w:tcPr>
            <w:tcW w:w="2518" w:type="dxa"/>
            <w:vAlign w:val="center"/>
          </w:tcPr>
          <w:p w14:paraId="7C9322F7" w14:textId="77777777" w:rsidR="003A4AD3" w:rsidRPr="000C6220" w:rsidRDefault="003A4AD3" w:rsidP="00DC2D4C">
            <w:pPr>
              <w:rPr>
                <w:color w:val="000000" w:themeColor="text1"/>
                <w:sz w:val="22"/>
              </w:rPr>
            </w:pPr>
            <w:r w:rsidRPr="000C6220">
              <w:rPr>
                <w:rFonts w:hint="eastAsia"/>
                <w:color w:val="000000" w:themeColor="text1"/>
                <w:sz w:val="22"/>
              </w:rPr>
              <w:t>各種記録業務</w:t>
            </w:r>
          </w:p>
        </w:tc>
        <w:tc>
          <w:tcPr>
            <w:tcW w:w="6750" w:type="dxa"/>
            <w:vAlign w:val="center"/>
          </w:tcPr>
          <w:p w14:paraId="33B1570A" w14:textId="77777777" w:rsidR="003A4AD3" w:rsidRPr="000C6220" w:rsidRDefault="00DC2D4C" w:rsidP="00DC2D4C">
            <w:pPr>
              <w:rPr>
                <w:color w:val="000000" w:themeColor="text1"/>
                <w:sz w:val="22"/>
              </w:rPr>
            </w:pPr>
            <w:r w:rsidRPr="000C6220">
              <w:rPr>
                <w:rFonts w:hint="eastAsia"/>
                <w:color w:val="000000" w:themeColor="text1"/>
                <w:sz w:val="22"/>
              </w:rPr>
              <w:t xml:space="preserve">　日誌、施設・設備の点検表等の記録及び町への提出業務</w:t>
            </w:r>
          </w:p>
        </w:tc>
      </w:tr>
      <w:tr w:rsidR="000C6220" w:rsidRPr="000C6220" w14:paraId="6FCC1225" w14:textId="77777777" w:rsidTr="002343A0">
        <w:trPr>
          <w:trHeight w:val="850"/>
        </w:trPr>
        <w:tc>
          <w:tcPr>
            <w:tcW w:w="2518" w:type="dxa"/>
            <w:vAlign w:val="center"/>
          </w:tcPr>
          <w:p w14:paraId="7D769274" w14:textId="77777777" w:rsidR="003A4AD3" w:rsidRPr="000C6220" w:rsidRDefault="003A4AD3" w:rsidP="00DC2D4C">
            <w:pPr>
              <w:rPr>
                <w:color w:val="000000" w:themeColor="text1"/>
                <w:sz w:val="22"/>
              </w:rPr>
            </w:pPr>
            <w:r w:rsidRPr="000C6220">
              <w:rPr>
                <w:rFonts w:hint="eastAsia"/>
                <w:color w:val="000000" w:themeColor="text1"/>
                <w:sz w:val="22"/>
              </w:rPr>
              <w:t>定期報告業務</w:t>
            </w:r>
          </w:p>
        </w:tc>
        <w:tc>
          <w:tcPr>
            <w:tcW w:w="6750" w:type="dxa"/>
            <w:vAlign w:val="center"/>
          </w:tcPr>
          <w:p w14:paraId="48DD6081" w14:textId="77777777" w:rsidR="003A4AD3" w:rsidRPr="000C6220" w:rsidRDefault="00833CA7" w:rsidP="00DC2D4C">
            <w:pPr>
              <w:rPr>
                <w:color w:val="000000" w:themeColor="text1"/>
                <w:sz w:val="22"/>
              </w:rPr>
            </w:pPr>
            <w:r w:rsidRPr="000C6220">
              <w:rPr>
                <w:rFonts w:hint="eastAsia"/>
                <w:color w:val="000000" w:themeColor="text1"/>
                <w:sz w:val="22"/>
              </w:rPr>
              <w:t xml:space="preserve">　墓地、埋葬等に関する法律第１</w:t>
            </w:r>
            <w:r w:rsidR="00DC2D4C" w:rsidRPr="000C6220">
              <w:rPr>
                <w:rFonts w:hint="eastAsia"/>
                <w:color w:val="000000" w:themeColor="text1"/>
                <w:sz w:val="22"/>
              </w:rPr>
              <w:t>７条に基づく町への報告及び斎苑の維持管理に係る事項の町への定期報告等の業務</w:t>
            </w:r>
          </w:p>
        </w:tc>
      </w:tr>
      <w:tr w:rsidR="000C6220" w:rsidRPr="000C6220" w14:paraId="16B88E73" w14:textId="77777777" w:rsidTr="002343A0">
        <w:trPr>
          <w:trHeight w:val="567"/>
        </w:trPr>
        <w:tc>
          <w:tcPr>
            <w:tcW w:w="2518" w:type="dxa"/>
            <w:vAlign w:val="center"/>
          </w:tcPr>
          <w:p w14:paraId="02E11B1E" w14:textId="77777777" w:rsidR="003A4AD3" w:rsidRPr="000C6220" w:rsidRDefault="003A4AD3" w:rsidP="00DC2D4C">
            <w:pPr>
              <w:rPr>
                <w:color w:val="000000" w:themeColor="text1"/>
                <w:sz w:val="22"/>
              </w:rPr>
            </w:pPr>
            <w:r w:rsidRPr="000C6220">
              <w:rPr>
                <w:rFonts w:hint="eastAsia"/>
                <w:color w:val="000000" w:themeColor="text1"/>
                <w:sz w:val="22"/>
              </w:rPr>
              <w:t>維持管理課題報告業務</w:t>
            </w:r>
          </w:p>
        </w:tc>
        <w:tc>
          <w:tcPr>
            <w:tcW w:w="6750" w:type="dxa"/>
            <w:vAlign w:val="center"/>
          </w:tcPr>
          <w:p w14:paraId="10DA032D" w14:textId="77777777" w:rsidR="003A4AD3" w:rsidRPr="000C6220" w:rsidRDefault="00DC2D4C" w:rsidP="00DC2D4C">
            <w:pPr>
              <w:rPr>
                <w:color w:val="000000" w:themeColor="text1"/>
                <w:sz w:val="22"/>
              </w:rPr>
            </w:pPr>
            <w:r w:rsidRPr="000C6220">
              <w:rPr>
                <w:rFonts w:hint="eastAsia"/>
                <w:color w:val="000000" w:themeColor="text1"/>
                <w:sz w:val="22"/>
              </w:rPr>
              <w:t xml:space="preserve">　日常業務における課題等を町に報告する業務</w:t>
            </w:r>
          </w:p>
        </w:tc>
      </w:tr>
      <w:tr w:rsidR="000C6220" w:rsidRPr="000C6220" w14:paraId="52623B5D" w14:textId="77777777" w:rsidTr="002343A0">
        <w:trPr>
          <w:trHeight w:val="850"/>
        </w:trPr>
        <w:tc>
          <w:tcPr>
            <w:tcW w:w="2518" w:type="dxa"/>
            <w:vAlign w:val="center"/>
          </w:tcPr>
          <w:p w14:paraId="413D85A1" w14:textId="77777777" w:rsidR="003A4AD3" w:rsidRPr="000C6220" w:rsidRDefault="003A4AD3" w:rsidP="00DC2D4C">
            <w:pPr>
              <w:rPr>
                <w:color w:val="000000" w:themeColor="text1"/>
                <w:sz w:val="22"/>
              </w:rPr>
            </w:pPr>
            <w:r w:rsidRPr="000C6220">
              <w:rPr>
                <w:rFonts w:hint="eastAsia"/>
                <w:color w:val="000000" w:themeColor="text1"/>
                <w:sz w:val="22"/>
              </w:rPr>
              <w:t>火葬予定確認業務</w:t>
            </w:r>
          </w:p>
        </w:tc>
        <w:tc>
          <w:tcPr>
            <w:tcW w:w="6750" w:type="dxa"/>
            <w:vAlign w:val="center"/>
          </w:tcPr>
          <w:p w14:paraId="703C3FA3" w14:textId="77777777" w:rsidR="003A4AD3" w:rsidRPr="000C6220" w:rsidRDefault="00DC2D4C" w:rsidP="00DC2D4C">
            <w:pPr>
              <w:rPr>
                <w:color w:val="000000" w:themeColor="text1"/>
                <w:sz w:val="22"/>
              </w:rPr>
            </w:pPr>
            <w:r w:rsidRPr="000C6220">
              <w:rPr>
                <w:rFonts w:hint="eastAsia"/>
                <w:color w:val="000000" w:themeColor="text1"/>
                <w:sz w:val="22"/>
              </w:rPr>
              <w:t xml:space="preserve">　予約受付台帳等を整備し、重複した予約受付や予約漏れ等がないよう日々確認する業務</w:t>
            </w:r>
          </w:p>
        </w:tc>
      </w:tr>
      <w:tr w:rsidR="000C6220" w:rsidRPr="000C6220" w14:paraId="4AE6307E" w14:textId="77777777" w:rsidTr="002343A0">
        <w:trPr>
          <w:trHeight w:val="1134"/>
        </w:trPr>
        <w:tc>
          <w:tcPr>
            <w:tcW w:w="2518" w:type="dxa"/>
            <w:vAlign w:val="center"/>
          </w:tcPr>
          <w:p w14:paraId="1D8C2F09" w14:textId="77777777" w:rsidR="003A4AD3" w:rsidRPr="000C6220" w:rsidRDefault="003A4AD3" w:rsidP="00DC2D4C">
            <w:pPr>
              <w:rPr>
                <w:color w:val="000000" w:themeColor="text1"/>
                <w:sz w:val="22"/>
              </w:rPr>
            </w:pPr>
            <w:r w:rsidRPr="000C6220">
              <w:rPr>
                <w:rFonts w:hint="eastAsia"/>
                <w:color w:val="000000" w:themeColor="text1"/>
                <w:sz w:val="22"/>
              </w:rPr>
              <w:t>災害対応業務</w:t>
            </w:r>
          </w:p>
        </w:tc>
        <w:tc>
          <w:tcPr>
            <w:tcW w:w="6750" w:type="dxa"/>
            <w:vAlign w:val="center"/>
          </w:tcPr>
          <w:p w14:paraId="25F5345A" w14:textId="77777777" w:rsidR="003A4AD3" w:rsidRPr="000C6220" w:rsidRDefault="00DC2D4C" w:rsidP="00DC2D4C">
            <w:pPr>
              <w:rPr>
                <w:color w:val="000000" w:themeColor="text1"/>
                <w:sz w:val="22"/>
              </w:rPr>
            </w:pPr>
            <w:r w:rsidRPr="000C6220">
              <w:rPr>
                <w:rFonts w:hint="eastAsia"/>
                <w:color w:val="000000" w:themeColor="text1"/>
                <w:sz w:val="22"/>
              </w:rPr>
              <w:t xml:space="preserve">　地震、津波、台風等の災害時における対応マニュアルを作成し</w:t>
            </w:r>
            <w:r w:rsidR="000B31F4" w:rsidRPr="000C6220">
              <w:rPr>
                <w:rFonts w:hint="eastAsia"/>
                <w:color w:val="000000" w:themeColor="text1"/>
                <w:sz w:val="22"/>
              </w:rPr>
              <w:t>、町に報告するとともに、災害時に実践できるよう職員に周知する業務</w:t>
            </w:r>
          </w:p>
        </w:tc>
      </w:tr>
      <w:tr w:rsidR="000C6220" w:rsidRPr="000C6220" w14:paraId="1B606D2F" w14:textId="77777777" w:rsidTr="002343A0">
        <w:trPr>
          <w:trHeight w:val="850"/>
        </w:trPr>
        <w:tc>
          <w:tcPr>
            <w:tcW w:w="2518" w:type="dxa"/>
            <w:vAlign w:val="center"/>
          </w:tcPr>
          <w:p w14:paraId="7BDF3CC5" w14:textId="77777777" w:rsidR="003A4AD3" w:rsidRPr="000C6220" w:rsidRDefault="003A4AD3" w:rsidP="00DC2D4C">
            <w:pPr>
              <w:rPr>
                <w:color w:val="000000" w:themeColor="text1"/>
                <w:sz w:val="22"/>
              </w:rPr>
            </w:pPr>
            <w:r w:rsidRPr="000C6220">
              <w:rPr>
                <w:rFonts w:hint="eastAsia"/>
                <w:color w:val="000000" w:themeColor="text1"/>
                <w:sz w:val="22"/>
              </w:rPr>
              <w:lastRenderedPageBreak/>
              <w:t>引継ぎ業務</w:t>
            </w:r>
          </w:p>
        </w:tc>
        <w:tc>
          <w:tcPr>
            <w:tcW w:w="6750" w:type="dxa"/>
            <w:vAlign w:val="center"/>
          </w:tcPr>
          <w:p w14:paraId="3E2B3A18" w14:textId="77777777" w:rsidR="003A4AD3" w:rsidRPr="000C6220" w:rsidRDefault="00DC2D4C" w:rsidP="00DC2D4C">
            <w:pPr>
              <w:rPr>
                <w:color w:val="000000" w:themeColor="text1"/>
                <w:sz w:val="22"/>
              </w:rPr>
            </w:pPr>
            <w:r w:rsidRPr="000C6220">
              <w:rPr>
                <w:rFonts w:hint="eastAsia"/>
                <w:color w:val="000000" w:themeColor="text1"/>
                <w:sz w:val="22"/>
              </w:rPr>
              <w:t xml:space="preserve">　新指定管理者への引継ぎ業務（火葬業務の技術指導を含むものとする</w:t>
            </w:r>
            <w:r w:rsidR="003A6991" w:rsidRPr="000C6220">
              <w:rPr>
                <w:rFonts w:hint="eastAsia"/>
                <w:color w:val="000000" w:themeColor="text1"/>
                <w:sz w:val="22"/>
              </w:rPr>
              <w:t>。</w:t>
            </w:r>
            <w:r w:rsidRPr="000C6220">
              <w:rPr>
                <w:rFonts w:hint="eastAsia"/>
                <w:color w:val="000000" w:themeColor="text1"/>
                <w:sz w:val="22"/>
              </w:rPr>
              <w:t>）</w:t>
            </w:r>
          </w:p>
        </w:tc>
      </w:tr>
      <w:tr w:rsidR="003A4AD3" w:rsidRPr="000C6220" w14:paraId="377ACB21" w14:textId="77777777" w:rsidTr="002343A0">
        <w:trPr>
          <w:trHeight w:val="567"/>
        </w:trPr>
        <w:tc>
          <w:tcPr>
            <w:tcW w:w="2518" w:type="dxa"/>
            <w:vAlign w:val="center"/>
          </w:tcPr>
          <w:p w14:paraId="5D495BF8" w14:textId="77777777" w:rsidR="003A4AD3" w:rsidRPr="000C6220" w:rsidRDefault="003A4AD3" w:rsidP="00DC2D4C">
            <w:pPr>
              <w:rPr>
                <w:color w:val="000000" w:themeColor="text1"/>
                <w:sz w:val="22"/>
              </w:rPr>
            </w:pPr>
            <w:r w:rsidRPr="000C6220">
              <w:rPr>
                <w:rFonts w:hint="eastAsia"/>
                <w:color w:val="000000" w:themeColor="text1"/>
                <w:sz w:val="22"/>
              </w:rPr>
              <w:t>その他</w:t>
            </w:r>
          </w:p>
        </w:tc>
        <w:tc>
          <w:tcPr>
            <w:tcW w:w="6750" w:type="dxa"/>
            <w:vAlign w:val="center"/>
          </w:tcPr>
          <w:p w14:paraId="625A2643" w14:textId="77777777" w:rsidR="003A4AD3" w:rsidRPr="000C6220" w:rsidRDefault="00DC2D4C" w:rsidP="00DC2D4C">
            <w:pPr>
              <w:rPr>
                <w:color w:val="000000" w:themeColor="text1"/>
                <w:sz w:val="22"/>
              </w:rPr>
            </w:pPr>
            <w:r w:rsidRPr="000C6220">
              <w:rPr>
                <w:rFonts w:hint="eastAsia"/>
                <w:color w:val="000000" w:themeColor="text1"/>
                <w:sz w:val="22"/>
              </w:rPr>
              <w:t xml:space="preserve">　その他、斎苑の維持管理に関して町長が必要と認める業務</w:t>
            </w:r>
          </w:p>
        </w:tc>
      </w:tr>
    </w:tbl>
    <w:p w14:paraId="7CCF9550" w14:textId="77777777" w:rsidR="00883677" w:rsidRPr="000C6220" w:rsidRDefault="00883677" w:rsidP="00EA5B1C">
      <w:pPr>
        <w:jc w:val="left"/>
        <w:rPr>
          <w:color w:val="000000" w:themeColor="text1"/>
          <w:sz w:val="22"/>
        </w:rPr>
      </w:pPr>
    </w:p>
    <w:p w14:paraId="42A02695" w14:textId="77777777" w:rsidR="00883677" w:rsidRPr="000C6220" w:rsidRDefault="00DC2D4C" w:rsidP="00DC2D4C">
      <w:pPr>
        <w:ind w:firstLineChars="100" w:firstLine="220"/>
        <w:jc w:val="left"/>
        <w:rPr>
          <w:color w:val="000000" w:themeColor="text1"/>
          <w:sz w:val="22"/>
        </w:rPr>
      </w:pPr>
      <w:r w:rsidRPr="000C6220">
        <w:rPr>
          <w:rFonts w:hint="eastAsia"/>
          <w:color w:val="000000" w:themeColor="text1"/>
          <w:sz w:val="22"/>
        </w:rPr>
        <w:t>※　町への定期報告等については、下記のとおりとします。</w:t>
      </w:r>
    </w:p>
    <w:p w14:paraId="14F4FA2C" w14:textId="77777777" w:rsidR="00883677" w:rsidRPr="000C6220" w:rsidRDefault="00DC2D4C" w:rsidP="00EA5B1C">
      <w:pPr>
        <w:jc w:val="left"/>
        <w:rPr>
          <w:color w:val="000000" w:themeColor="text1"/>
          <w:sz w:val="22"/>
        </w:rPr>
      </w:pPr>
      <w:r w:rsidRPr="000C6220">
        <w:rPr>
          <w:rFonts w:hint="eastAsia"/>
          <w:color w:val="000000" w:themeColor="text1"/>
          <w:sz w:val="22"/>
        </w:rPr>
        <w:t xml:space="preserve">　　①　月ごとの斎苑利用件数利用者及び収入状況等の報告書（翌月５日まで）</w:t>
      </w:r>
    </w:p>
    <w:p w14:paraId="152E2DDF" w14:textId="77777777" w:rsidR="00883677" w:rsidRPr="000C6220" w:rsidRDefault="00DC2D4C" w:rsidP="00EA5B1C">
      <w:pPr>
        <w:jc w:val="left"/>
        <w:rPr>
          <w:color w:val="000000" w:themeColor="text1"/>
          <w:sz w:val="22"/>
        </w:rPr>
      </w:pPr>
      <w:r w:rsidRPr="000C6220">
        <w:rPr>
          <w:rFonts w:hint="eastAsia"/>
          <w:color w:val="000000" w:themeColor="text1"/>
          <w:sz w:val="22"/>
        </w:rPr>
        <w:t xml:space="preserve">　　②　次年度の事業計画書及び収支計画書（２月末日まで）</w:t>
      </w:r>
    </w:p>
    <w:p w14:paraId="27A28D38" w14:textId="77777777" w:rsidR="00883677" w:rsidRPr="000C6220" w:rsidRDefault="00DC2D4C" w:rsidP="00EA5B1C">
      <w:pPr>
        <w:jc w:val="left"/>
        <w:rPr>
          <w:color w:val="000000" w:themeColor="text1"/>
          <w:sz w:val="22"/>
        </w:rPr>
      </w:pPr>
      <w:r w:rsidRPr="000C6220">
        <w:rPr>
          <w:rFonts w:hint="eastAsia"/>
          <w:color w:val="000000" w:themeColor="text1"/>
          <w:sz w:val="22"/>
        </w:rPr>
        <w:t xml:space="preserve">　　③　指定管理業務に係る</w:t>
      </w:r>
      <w:r w:rsidR="000B31F4" w:rsidRPr="000C6220">
        <w:rPr>
          <w:rFonts w:hint="eastAsia"/>
          <w:color w:val="000000" w:themeColor="text1"/>
          <w:sz w:val="22"/>
        </w:rPr>
        <w:t>年度</w:t>
      </w:r>
      <w:r w:rsidRPr="000C6220">
        <w:rPr>
          <w:rFonts w:hint="eastAsia"/>
          <w:color w:val="000000" w:themeColor="text1"/>
          <w:sz w:val="22"/>
        </w:rPr>
        <w:t>事業報告書（</w:t>
      </w:r>
      <w:r w:rsidR="00F22B1C" w:rsidRPr="000C6220">
        <w:rPr>
          <w:rFonts w:hint="eastAsia"/>
          <w:color w:val="000000" w:themeColor="text1"/>
          <w:sz w:val="22"/>
        </w:rPr>
        <w:t>翌</w:t>
      </w:r>
      <w:r w:rsidR="00792815" w:rsidRPr="000C6220">
        <w:rPr>
          <w:rFonts w:hint="eastAsia"/>
          <w:color w:val="000000" w:themeColor="text1"/>
          <w:sz w:val="22"/>
        </w:rPr>
        <w:t>年度の</w:t>
      </w:r>
      <w:r w:rsidRPr="000C6220">
        <w:rPr>
          <w:rFonts w:hint="eastAsia"/>
          <w:color w:val="000000" w:themeColor="text1"/>
          <w:sz w:val="22"/>
        </w:rPr>
        <w:t>４月３０日まで）</w:t>
      </w:r>
    </w:p>
    <w:p w14:paraId="22106294" w14:textId="77777777" w:rsidR="00DC2D4C" w:rsidRPr="000C6220" w:rsidRDefault="00DC2D4C" w:rsidP="00DC2D4C">
      <w:pPr>
        <w:ind w:left="660" w:hangingChars="300" w:hanging="660"/>
        <w:jc w:val="left"/>
        <w:rPr>
          <w:color w:val="000000" w:themeColor="text1"/>
          <w:sz w:val="22"/>
        </w:rPr>
      </w:pPr>
      <w:r w:rsidRPr="000C6220">
        <w:rPr>
          <w:rFonts w:hint="eastAsia"/>
          <w:color w:val="000000" w:themeColor="text1"/>
          <w:sz w:val="22"/>
        </w:rPr>
        <w:t xml:space="preserve">　　④　その他各種業務実施報告書（業務を実施した月の翌月５日まで。ただし、緊急を要する場合は、速やかに報告</w:t>
      </w:r>
      <w:r w:rsidR="0033014C" w:rsidRPr="000C6220">
        <w:rPr>
          <w:rFonts w:hint="eastAsia"/>
          <w:color w:val="000000" w:themeColor="text1"/>
          <w:sz w:val="22"/>
        </w:rPr>
        <w:t>すること。</w:t>
      </w:r>
      <w:r w:rsidRPr="000C6220">
        <w:rPr>
          <w:rFonts w:hint="eastAsia"/>
          <w:color w:val="000000" w:themeColor="text1"/>
          <w:sz w:val="22"/>
        </w:rPr>
        <w:t>）</w:t>
      </w:r>
    </w:p>
    <w:p w14:paraId="69A29B4F" w14:textId="77777777" w:rsidR="00883677" w:rsidRPr="000C6220" w:rsidRDefault="00883677" w:rsidP="00EA5B1C">
      <w:pPr>
        <w:jc w:val="left"/>
        <w:rPr>
          <w:color w:val="000000" w:themeColor="text1"/>
          <w:sz w:val="22"/>
        </w:rPr>
      </w:pPr>
    </w:p>
    <w:p w14:paraId="1E2D13D9" w14:textId="77777777" w:rsidR="00883677" w:rsidRPr="000C6220" w:rsidRDefault="00E013E5" w:rsidP="00EA5B1C">
      <w:pPr>
        <w:jc w:val="left"/>
        <w:rPr>
          <w:color w:val="000000" w:themeColor="text1"/>
          <w:sz w:val="22"/>
        </w:rPr>
      </w:pPr>
      <w:r w:rsidRPr="000C6220">
        <w:rPr>
          <w:rFonts w:hint="eastAsia"/>
          <w:color w:val="000000" w:themeColor="text1"/>
          <w:sz w:val="22"/>
        </w:rPr>
        <w:t>（４</w:t>
      </w:r>
      <w:r w:rsidR="00DC2D4C" w:rsidRPr="000C6220">
        <w:rPr>
          <w:rFonts w:hint="eastAsia"/>
          <w:color w:val="000000" w:themeColor="text1"/>
          <w:sz w:val="22"/>
        </w:rPr>
        <w:t>）　立入検査について</w:t>
      </w:r>
    </w:p>
    <w:p w14:paraId="425F1FC2" w14:textId="77777777" w:rsidR="00883677" w:rsidRPr="000C6220" w:rsidRDefault="00DC2D4C" w:rsidP="00C82EE4">
      <w:pPr>
        <w:ind w:left="660" w:hangingChars="300" w:hanging="660"/>
        <w:jc w:val="left"/>
        <w:rPr>
          <w:color w:val="000000" w:themeColor="text1"/>
          <w:sz w:val="22"/>
        </w:rPr>
      </w:pPr>
      <w:r w:rsidRPr="000C6220">
        <w:rPr>
          <w:rFonts w:hint="eastAsia"/>
          <w:color w:val="000000" w:themeColor="text1"/>
          <w:sz w:val="22"/>
        </w:rPr>
        <w:t xml:space="preserve">　　　　町は、必要に応じて施設、物品、各種帳簿等</w:t>
      </w:r>
      <w:r w:rsidR="002343A0" w:rsidRPr="000C6220">
        <w:rPr>
          <w:rFonts w:hint="eastAsia"/>
          <w:color w:val="000000" w:themeColor="text1"/>
          <w:sz w:val="22"/>
        </w:rPr>
        <w:t>の検査を行うことができる</w:t>
      </w:r>
      <w:r w:rsidR="00C82EE4" w:rsidRPr="000C6220">
        <w:rPr>
          <w:rFonts w:hint="eastAsia"/>
          <w:color w:val="000000" w:themeColor="text1"/>
          <w:sz w:val="22"/>
        </w:rPr>
        <w:t>こととします</w:t>
      </w:r>
      <w:r w:rsidR="002343A0" w:rsidRPr="000C6220">
        <w:rPr>
          <w:rFonts w:hint="eastAsia"/>
          <w:color w:val="000000" w:themeColor="text1"/>
          <w:sz w:val="22"/>
        </w:rPr>
        <w:t>。</w:t>
      </w:r>
    </w:p>
    <w:p w14:paraId="56522A98" w14:textId="77777777" w:rsidR="00883677" w:rsidRPr="000C6220" w:rsidRDefault="00E013E5" w:rsidP="00EA5B1C">
      <w:pPr>
        <w:jc w:val="left"/>
        <w:rPr>
          <w:color w:val="000000" w:themeColor="text1"/>
          <w:sz w:val="22"/>
        </w:rPr>
      </w:pPr>
      <w:r w:rsidRPr="000C6220">
        <w:rPr>
          <w:rFonts w:hint="eastAsia"/>
          <w:color w:val="000000" w:themeColor="text1"/>
          <w:sz w:val="22"/>
        </w:rPr>
        <w:t>（５</w:t>
      </w:r>
      <w:r w:rsidR="002343A0" w:rsidRPr="000C6220">
        <w:rPr>
          <w:rFonts w:hint="eastAsia"/>
          <w:color w:val="000000" w:themeColor="text1"/>
          <w:sz w:val="22"/>
        </w:rPr>
        <w:t>）　指定管理者と町のリスク分担</w:t>
      </w:r>
    </w:p>
    <w:p w14:paraId="2938F03F" w14:textId="77777777" w:rsidR="00883677" w:rsidRPr="000C6220" w:rsidRDefault="00AB4022" w:rsidP="00870EE9">
      <w:pPr>
        <w:ind w:left="660" w:hangingChars="300" w:hanging="660"/>
        <w:jc w:val="left"/>
        <w:rPr>
          <w:color w:val="000000" w:themeColor="text1"/>
          <w:sz w:val="22"/>
        </w:rPr>
      </w:pPr>
      <w:r w:rsidRPr="000C6220">
        <w:rPr>
          <w:rFonts w:hint="eastAsia"/>
          <w:color w:val="000000" w:themeColor="text1"/>
          <w:sz w:val="22"/>
        </w:rPr>
        <w:t xml:space="preserve">　　　　指定管理者と町のリスク分担は、原則として別紙</w:t>
      </w:r>
      <w:r w:rsidR="00870EE9" w:rsidRPr="000C6220">
        <w:rPr>
          <w:rFonts w:hint="eastAsia"/>
          <w:color w:val="000000" w:themeColor="text1"/>
          <w:sz w:val="22"/>
        </w:rPr>
        <w:t>１４</w:t>
      </w:r>
      <w:r w:rsidRPr="000C6220">
        <w:rPr>
          <w:rFonts w:hint="eastAsia"/>
          <w:color w:val="000000" w:themeColor="text1"/>
          <w:sz w:val="22"/>
        </w:rPr>
        <w:t>「リスク分担表」のとおりです。</w:t>
      </w:r>
    </w:p>
    <w:p w14:paraId="0865715D" w14:textId="77777777" w:rsidR="00883677" w:rsidRPr="000C6220" w:rsidRDefault="006678FA" w:rsidP="00EA5B1C">
      <w:pPr>
        <w:jc w:val="left"/>
        <w:rPr>
          <w:color w:val="000000" w:themeColor="text1"/>
          <w:sz w:val="22"/>
        </w:rPr>
      </w:pPr>
      <w:r w:rsidRPr="000C6220">
        <w:rPr>
          <w:rFonts w:hint="eastAsia"/>
          <w:color w:val="000000" w:themeColor="text1"/>
          <w:sz w:val="22"/>
        </w:rPr>
        <w:t xml:space="preserve">　　　</w:t>
      </w:r>
    </w:p>
    <w:p w14:paraId="36BAB369" w14:textId="77777777" w:rsidR="002343A0" w:rsidRPr="000C6220" w:rsidRDefault="002343A0" w:rsidP="00EA5B1C">
      <w:pPr>
        <w:jc w:val="left"/>
        <w:rPr>
          <w:color w:val="000000" w:themeColor="text1"/>
          <w:sz w:val="22"/>
        </w:rPr>
      </w:pPr>
      <w:r w:rsidRPr="000C6220">
        <w:rPr>
          <w:rFonts w:hint="eastAsia"/>
          <w:color w:val="000000" w:themeColor="text1"/>
          <w:sz w:val="22"/>
        </w:rPr>
        <w:t>３　協議</w:t>
      </w:r>
    </w:p>
    <w:p w14:paraId="33818695" w14:textId="77777777" w:rsidR="002343A0" w:rsidRPr="000C6220" w:rsidRDefault="002343A0" w:rsidP="002343A0">
      <w:pPr>
        <w:ind w:left="220" w:hangingChars="100" w:hanging="220"/>
        <w:jc w:val="left"/>
        <w:rPr>
          <w:color w:val="000000" w:themeColor="text1"/>
          <w:sz w:val="22"/>
        </w:rPr>
      </w:pPr>
      <w:r w:rsidRPr="000C6220">
        <w:rPr>
          <w:rFonts w:hint="eastAsia"/>
          <w:color w:val="000000" w:themeColor="text1"/>
          <w:sz w:val="22"/>
        </w:rPr>
        <w:t xml:space="preserve">　　この仕様書に定</w:t>
      </w:r>
      <w:r w:rsidR="003A6991" w:rsidRPr="000C6220">
        <w:rPr>
          <w:rFonts w:hint="eastAsia"/>
          <w:color w:val="000000" w:themeColor="text1"/>
          <w:sz w:val="22"/>
        </w:rPr>
        <w:t>めのない事項、又は疑義が生じた場合は、町と指定管理者が協議の上</w:t>
      </w:r>
      <w:r w:rsidRPr="000C6220">
        <w:rPr>
          <w:rFonts w:hint="eastAsia"/>
          <w:color w:val="000000" w:themeColor="text1"/>
          <w:sz w:val="22"/>
        </w:rPr>
        <w:t>決定します。</w:t>
      </w:r>
    </w:p>
    <w:p w14:paraId="0B14C7E4" w14:textId="77777777" w:rsidR="00AB4022" w:rsidRPr="000C6220" w:rsidRDefault="00AB4022" w:rsidP="002343A0">
      <w:pPr>
        <w:ind w:left="220" w:hangingChars="100" w:hanging="220"/>
        <w:jc w:val="left"/>
        <w:rPr>
          <w:color w:val="000000" w:themeColor="text1"/>
          <w:sz w:val="22"/>
        </w:rPr>
      </w:pPr>
    </w:p>
    <w:p w14:paraId="37452D6D" w14:textId="77777777" w:rsidR="00AB4022" w:rsidRPr="000C6220" w:rsidRDefault="00AB4022" w:rsidP="002343A0">
      <w:pPr>
        <w:ind w:left="220" w:hangingChars="100" w:hanging="220"/>
        <w:jc w:val="left"/>
        <w:rPr>
          <w:color w:val="000000" w:themeColor="text1"/>
          <w:sz w:val="22"/>
        </w:rPr>
      </w:pPr>
    </w:p>
    <w:p w14:paraId="73EC7FE4" w14:textId="77777777" w:rsidR="00AB4022" w:rsidRPr="000C6220" w:rsidRDefault="00AB4022" w:rsidP="002343A0">
      <w:pPr>
        <w:ind w:left="220" w:hangingChars="100" w:hanging="220"/>
        <w:jc w:val="left"/>
        <w:rPr>
          <w:color w:val="000000" w:themeColor="text1"/>
          <w:sz w:val="22"/>
        </w:rPr>
      </w:pPr>
    </w:p>
    <w:p w14:paraId="52F3511A" w14:textId="77777777" w:rsidR="00AB4022" w:rsidRPr="000C6220" w:rsidRDefault="00AB4022" w:rsidP="002343A0">
      <w:pPr>
        <w:ind w:left="220" w:hangingChars="100" w:hanging="220"/>
        <w:jc w:val="left"/>
        <w:rPr>
          <w:color w:val="000000" w:themeColor="text1"/>
          <w:sz w:val="22"/>
        </w:rPr>
      </w:pPr>
    </w:p>
    <w:p w14:paraId="5B7B3546" w14:textId="77777777" w:rsidR="00AB4022" w:rsidRPr="000C6220" w:rsidRDefault="00AB4022" w:rsidP="002343A0">
      <w:pPr>
        <w:ind w:left="220" w:hangingChars="100" w:hanging="220"/>
        <w:jc w:val="left"/>
        <w:rPr>
          <w:color w:val="000000" w:themeColor="text1"/>
          <w:sz w:val="22"/>
        </w:rPr>
      </w:pPr>
    </w:p>
    <w:p w14:paraId="20B7AEAD" w14:textId="77777777" w:rsidR="00AB4022" w:rsidRPr="000C6220" w:rsidRDefault="00AB4022" w:rsidP="00EA5B1C">
      <w:pPr>
        <w:jc w:val="left"/>
        <w:rPr>
          <w:color w:val="000000" w:themeColor="text1"/>
          <w:sz w:val="22"/>
        </w:rPr>
      </w:pPr>
    </w:p>
    <w:p w14:paraId="41B4DA12" w14:textId="77777777" w:rsidR="00AB4022" w:rsidRPr="000C6220" w:rsidRDefault="00AB4022" w:rsidP="00EA5B1C">
      <w:pPr>
        <w:jc w:val="left"/>
        <w:rPr>
          <w:color w:val="000000" w:themeColor="text1"/>
          <w:sz w:val="22"/>
        </w:rPr>
      </w:pPr>
    </w:p>
    <w:p w14:paraId="521EB95B" w14:textId="77777777" w:rsidR="00AB4022" w:rsidRPr="000C6220" w:rsidRDefault="00AB4022" w:rsidP="00EA5B1C">
      <w:pPr>
        <w:jc w:val="left"/>
        <w:rPr>
          <w:color w:val="000000" w:themeColor="text1"/>
          <w:sz w:val="22"/>
        </w:rPr>
      </w:pPr>
    </w:p>
    <w:p w14:paraId="7FB9C992" w14:textId="77777777" w:rsidR="00AB4022" w:rsidRPr="000C6220" w:rsidRDefault="00AB4022" w:rsidP="00EA5B1C">
      <w:pPr>
        <w:jc w:val="left"/>
        <w:rPr>
          <w:color w:val="000000" w:themeColor="text1"/>
          <w:sz w:val="22"/>
        </w:rPr>
      </w:pPr>
    </w:p>
    <w:p w14:paraId="1576ED5D" w14:textId="77777777" w:rsidR="00AB4022" w:rsidRPr="000C6220" w:rsidRDefault="00AB4022" w:rsidP="00EA5B1C">
      <w:pPr>
        <w:jc w:val="left"/>
        <w:rPr>
          <w:color w:val="000000" w:themeColor="text1"/>
          <w:sz w:val="22"/>
        </w:rPr>
      </w:pPr>
    </w:p>
    <w:p w14:paraId="0E7CBE10" w14:textId="77777777" w:rsidR="00AB4022" w:rsidRPr="000C6220" w:rsidRDefault="00AB4022" w:rsidP="00EA5B1C">
      <w:pPr>
        <w:jc w:val="left"/>
        <w:rPr>
          <w:color w:val="000000" w:themeColor="text1"/>
          <w:sz w:val="22"/>
        </w:rPr>
      </w:pPr>
    </w:p>
    <w:p w14:paraId="629424E8" w14:textId="77777777" w:rsidR="00AB4022" w:rsidRPr="000C6220" w:rsidRDefault="00AB4022" w:rsidP="00EA5B1C">
      <w:pPr>
        <w:jc w:val="left"/>
        <w:rPr>
          <w:color w:val="000000" w:themeColor="text1"/>
          <w:sz w:val="22"/>
        </w:rPr>
      </w:pPr>
    </w:p>
    <w:p w14:paraId="66FF6CFC" w14:textId="77777777" w:rsidR="00A75FC3" w:rsidRPr="000C6220" w:rsidRDefault="00A75FC3" w:rsidP="00EA5B1C">
      <w:pPr>
        <w:jc w:val="left"/>
        <w:rPr>
          <w:color w:val="000000" w:themeColor="text1"/>
          <w:sz w:val="22"/>
        </w:rPr>
      </w:pPr>
    </w:p>
    <w:p w14:paraId="0A7B1E6F" w14:textId="77777777" w:rsidR="00A75FC3" w:rsidRPr="000C6220" w:rsidRDefault="00A75FC3" w:rsidP="00EA5B1C">
      <w:pPr>
        <w:jc w:val="left"/>
        <w:rPr>
          <w:color w:val="000000" w:themeColor="text1"/>
          <w:sz w:val="22"/>
        </w:rPr>
      </w:pPr>
    </w:p>
    <w:p w14:paraId="531963EF" w14:textId="77777777" w:rsidR="00A75FC3" w:rsidRPr="000C6220" w:rsidRDefault="00A75FC3" w:rsidP="00EA5B1C">
      <w:pPr>
        <w:jc w:val="left"/>
        <w:rPr>
          <w:color w:val="000000" w:themeColor="text1"/>
          <w:sz w:val="22"/>
        </w:rPr>
      </w:pPr>
    </w:p>
    <w:p w14:paraId="6858C1DA" w14:textId="77777777" w:rsidR="00AB4022" w:rsidRPr="000C6220" w:rsidRDefault="00AB4022" w:rsidP="00EA5B1C">
      <w:pPr>
        <w:jc w:val="left"/>
        <w:rPr>
          <w:color w:val="000000" w:themeColor="text1"/>
          <w:sz w:val="22"/>
        </w:rPr>
      </w:pPr>
    </w:p>
    <w:p w14:paraId="3011C5C7" w14:textId="77777777" w:rsidR="00AB4022" w:rsidRPr="000C6220" w:rsidRDefault="00AB4022" w:rsidP="00EA5B1C">
      <w:pPr>
        <w:jc w:val="left"/>
        <w:rPr>
          <w:color w:val="000000" w:themeColor="text1"/>
          <w:sz w:val="22"/>
        </w:rPr>
      </w:pPr>
    </w:p>
    <w:p w14:paraId="34DD2741" w14:textId="77777777" w:rsidR="002343A0" w:rsidRPr="000C6220" w:rsidRDefault="009920A0" w:rsidP="00EA5B1C">
      <w:pPr>
        <w:jc w:val="left"/>
        <w:rPr>
          <w:color w:val="000000" w:themeColor="text1"/>
          <w:sz w:val="22"/>
        </w:rPr>
      </w:pPr>
      <w:r w:rsidRPr="000C6220">
        <w:rPr>
          <w:rFonts w:hint="eastAsia"/>
          <w:color w:val="000000" w:themeColor="text1"/>
          <w:sz w:val="22"/>
        </w:rPr>
        <w:lastRenderedPageBreak/>
        <w:t>別紙１</w:t>
      </w:r>
    </w:p>
    <w:p w14:paraId="2337B8CA" w14:textId="77777777" w:rsidR="002343A0" w:rsidRPr="000C6220" w:rsidRDefault="009920A0" w:rsidP="009920A0">
      <w:pPr>
        <w:jc w:val="center"/>
        <w:rPr>
          <w:color w:val="000000" w:themeColor="text1"/>
          <w:sz w:val="32"/>
          <w:szCs w:val="32"/>
        </w:rPr>
      </w:pPr>
      <w:r w:rsidRPr="000C6220">
        <w:rPr>
          <w:rFonts w:hint="eastAsia"/>
          <w:color w:val="000000" w:themeColor="text1"/>
          <w:sz w:val="32"/>
          <w:szCs w:val="32"/>
        </w:rPr>
        <w:t>清　掃　業　務　標　準　内　容</w:t>
      </w:r>
    </w:p>
    <w:p w14:paraId="2BB8DE7F" w14:textId="77777777" w:rsidR="002343A0" w:rsidRPr="000C6220" w:rsidRDefault="002343A0" w:rsidP="00EA5B1C">
      <w:pPr>
        <w:jc w:val="left"/>
        <w:rPr>
          <w:color w:val="000000" w:themeColor="text1"/>
          <w:sz w:val="22"/>
        </w:rPr>
      </w:pPr>
    </w:p>
    <w:p w14:paraId="6E3C820E" w14:textId="77777777" w:rsidR="002343A0" w:rsidRPr="000C6220" w:rsidRDefault="009920A0" w:rsidP="00EA5B1C">
      <w:pPr>
        <w:jc w:val="left"/>
        <w:rPr>
          <w:color w:val="000000" w:themeColor="text1"/>
          <w:sz w:val="22"/>
        </w:rPr>
      </w:pPr>
      <w:r w:rsidRPr="000C6220">
        <w:rPr>
          <w:rFonts w:hint="eastAsia"/>
          <w:color w:val="000000" w:themeColor="text1"/>
          <w:sz w:val="22"/>
        </w:rPr>
        <w:t xml:space="preserve">　斎苑の施設・設備及び敷地を快適な環境に保つため、「日常清掃」及び「定期清掃」等を実施すること。</w:t>
      </w:r>
    </w:p>
    <w:p w14:paraId="22563DB6" w14:textId="77777777" w:rsidR="002343A0" w:rsidRPr="000C6220" w:rsidRDefault="009920A0" w:rsidP="00EA5B1C">
      <w:pPr>
        <w:jc w:val="left"/>
        <w:rPr>
          <w:color w:val="000000" w:themeColor="text1"/>
          <w:sz w:val="22"/>
        </w:rPr>
      </w:pPr>
      <w:r w:rsidRPr="000C6220">
        <w:rPr>
          <w:rFonts w:hint="eastAsia"/>
          <w:color w:val="000000" w:themeColor="text1"/>
          <w:sz w:val="22"/>
        </w:rPr>
        <w:t xml:space="preserve">　なお、回数は最小限のもので差し支えないが、常時状況を把握し、清潔な環境の維持に努めること。</w:t>
      </w:r>
    </w:p>
    <w:p w14:paraId="618A34E0" w14:textId="77777777" w:rsidR="009920A0" w:rsidRPr="000C6220" w:rsidRDefault="009920A0" w:rsidP="00EA5B1C">
      <w:pPr>
        <w:jc w:val="left"/>
        <w:rPr>
          <w:color w:val="000000" w:themeColor="text1"/>
          <w:sz w:val="22"/>
        </w:rPr>
      </w:pPr>
    </w:p>
    <w:p w14:paraId="0E1B5357" w14:textId="77777777" w:rsidR="009920A0" w:rsidRPr="000C6220" w:rsidRDefault="00D74FDC" w:rsidP="00EA5B1C">
      <w:pPr>
        <w:jc w:val="left"/>
        <w:rPr>
          <w:color w:val="000000" w:themeColor="text1"/>
          <w:sz w:val="24"/>
          <w:szCs w:val="24"/>
        </w:rPr>
      </w:pPr>
      <w:r w:rsidRPr="000C6220">
        <w:rPr>
          <w:rFonts w:hint="eastAsia"/>
          <w:color w:val="000000" w:themeColor="text1"/>
          <w:sz w:val="24"/>
          <w:szCs w:val="24"/>
        </w:rPr>
        <w:t>１　業務実施に当たって</w:t>
      </w:r>
      <w:r w:rsidR="009920A0" w:rsidRPr="000C6220">
        <w:rPr>
          <w:rFonts w:hint="eastAsia"/>
          <w:color w:val="000000" w:themeColor="text1"/>
          <w:sz w:val="24"/>
          <w:szCs w:val="24"/>
        </w:rPr>
        <w:t>の基本的事項</w:t>
      </w:r>
    </w:p>
    <w:p w14:paraId="4958DB8A" w14:textId="77777777" w:rsidR="009920A0" w:rsidRPr="000C6220" w:rsidRDefault="009920A0" w:rsidP="009920A0">
      <w:pPr>
        <w:ind w:left="440" w:hangingChars="200" w:hanging="440"/>
        <w:jc w:val="left"/>
        <w:rPr>
          <w:color w:val="000000" w:themeColor="text1"/>
          <w:sz w:val="22"/>
        </w:rPr>
      </w:pPr>
      <w:r w:rsidRPr="000C6220">
        <w:rPr>
          <w:rFonts w:hint="eastAsia"/>
          <w:color w:val="000000" w:themeColor="text1"/>
          <w:sz w:val="22"/>
        </w:rPr>
        <w:t xml:space="preserve">　①　遺族、会葬者その他の利用者に不快感を与えないよう、常に清潔で綺麗な状態を保つこと。</w:t>
      </w:r>
    </w:p>
    <w:p w14:paraId="70EB1A0B" w14:textId="77777777" w:rsidR="009920A0" w:rsidRPr="000C6220" w:rsidRDefault="00D74FDC" w:rsidP="009920A0">
      <w:pPr>
        <w:ind w:left="440" w:hangingChars="200" w:hanging="440"/>
        <w:jc w:val="left"/>
        <w:rPr>
          <w:color w:val="000000" w:themeColor="text1"/>
          <w:sz w:val="22"/>
        </w:rPr>
      </w:pPr>
      <w:r w:rsidRPr="000C6220">
        <w:rPr>
          <w:rFonts w:hint="eastAsia"/>
          <w:color w:val="000000" w:themeColor="text1"/>
          <w:sz w:val="22"/>
        </w:rPr>
        <w:t xml:space="preserve">　②　作業を行うに当たって</w:t>
      </w:r>
      <w:r w:rsidR="009920A0" w:rsidRPr="000C6220">
        <w:rPr>
          <w:rFonts w:hint="eastAsia"/>
          <w:color w:val="000000" w:themeColor="text1"/>
          <w:sz w:val="22"/>
        </w:rPr>
        <w:t>は、利用者の目に触れることのないようにするとともに、</w:t>
      </w:r>
      <w:r w:rsidR="0014675E" w:rsidRPr="000C6220">
        <w:rPr>
          <w:rFonts w:hint="eastAsia"/>
          <w:color w:val="000000" w:themeColor="text1"/>
          <w:sz w:val="22"/>
        </w:rPr>
        <w:t>作業</w:t>
      </w:r>
      <w:r w:rsidR="009920A0" w:rsidRPr="000C6220">
        <w:rPr>
          <w:rFonts w:hint="eastAsia"/>
          <w:color w:val="000000" w:themeColor="text1"/>
          <w:sz w:val="22"/>
        </w:rPr>
        <w:t>による雑音等が聞こえることのないよ</w:t>
      </w:r>
      <w:r w:rsidR="00882EC6" w:rsidRPr="000C6220">
        <w:rPr>
          <w:rFonts w:hint="eastAsia"/>
          <w:color w:val="000000" w:themeColor="text1"/>
          <w:sz w:val="22"/>
        </w:rPr>
        <w:t>う</w:t>
      </w:r>
      <w:r w:rsidR="009920A0" w:rsidRPr="000C6220">
        <w:rPr>
          <w:rFonts w:hint="eastAsia"/>
          <w:color w:val="000000" w:themeColor="text1"/>
          <w:sz w:val="22"/>
        </w:rPr>
        <w:t>配慮すること。また、施設の材質等に適した清掃器具及び清掃方法で行うこと。</w:t>
      </w:r>
    </w:p>
    <w:p w14:paraId="0652FAD5" w14:textId="77777777" w:rsidR="009920A0" w:rsidRPr="000C6220" w:rsidRDefault="009920A0" w:rsidP="009920A0">
      <w:pPr>
        <w:ind w:left="440" w:hangingChars="200" w:hanging="440"/>
        <w:jc w:val="left"/>
        <w:rPr>
          <w:color w:val="000000" w:themeColor="text1"/>
          <w:sz w:val="22"/>
        </w:rPr>
      </w:pPr>
    </w:p>
    <w:p w14:paraId="386D60F8" w14:textId="77777777" w:rsidR="009920A0" w:rsidRPr="000C6220" w:rsidRDefault="009920A0" w:rsidP="009920A0">
      <w:pPr>
        <w:ind w:left="480" w:hangingChars="200" w:hanging="480"/>
        <w:jc w:val="left"/>
        <w:rPr>
          <w:color w:val="000000" w:themeColor="text1"/>
          <w:sz w:val="24"/>
          <w:szCs w:val="24"/>
        </w:rPr>
      </w:pPr>
      <w:r w:rsidRPr="000C6220">
        <w:rPr>
          <w:rFonts w:hint="eastAsia"/>
          <w:color w:val="000000" w:themeColor="text1"/>
          <w:sz w:val="24"/>
          <w:szCs w:val="24"/>
        </w:rPr>
        <w:t>２　日常清掃の作業内容</w:t>
      </w:r>
    </w:p>
    <w:p w14:paraId="572DEEA5" w14:textId="77777777" w:rsidR="009920A0" w:rsidRPr="000C6220" w:rsidRDefault="000B31F4" w:rsidP="009920A0">
      <w:pPr>
        <w:ind w:left="440" w:hangingChars="200" w:hanging="440"/>
        <w:jc w:val="left"/>
        <w:rPr>
          <w:color w:val="000000" w:themeColor="text1"/>
          <w:sz w:val="22"/>
        </w:rPr>
      </w:pPr>
      <w:r w:rsidRPr="000C6220">
        <w:rPr>
          <w:rFonts w:hint="eastAsia"/>
          <w:color w:val="000000" w:themeColor="text1"/>
          <w:sz w:val="22"/>
        </w:rPr>
        <w:t xml:space="preserve">　　日常における作業内容は、次の表</w:t>
      </w:r>
      <w:r w:rsidR="009920A0" w:rsidRPr="000C6220">
        <w:rPr>
          <w:rFonts w:hint="eastAsia"/>
          <w:color w:val="000000" w:themeColor="text1"/>
          <w:sz w:val="22"/>
        </w:rPr>
        <w:t>を標準とする。</w:t>
      </w:r>
    </w:p>
    <w:tbl>
      <w:tblPr>
        <w:tblStyle w:val="a3"/>
        <w:tblW w:w="0" w:type="auto"/>
        <w:tblInd w:w="440" w:type="dxa"/>
        <w:tblLook w:val="04A0" w:firstRow="1" w:lastRow="0" w:firstColumn="1" w:lastColumn="0" w:noHBand="0" w:noVBand="1"/>
      </w:tblPr>
      <w:tblGrid>
        <w:gridCol w:w="885"/>
        <w:gridCol w:w="2327"/>
        <w:gridCol w:w="2835"/>
        <w:gridCol w:w="1134"/>
        <w:gridCol w:w="1665"/>
      </w:tblGrid>
      <w:tr w:rsidR="000C6220" w:rsidRPr="000C6220" w14:paraId="52CFBCC2" w14:textId="77777777" w:rsidTr="009201DA">
        <w:tc>
          <w:tcPr>
            <w:tcW w:w="3212" w:type="dxa"/>
            <w:gridSpan w:val="2"/>
            <w:vAlign w:val="center"/>
          </w:tcPr>
          <w:p w14:paraId="18292701" w14:textId="77777777" w:rsidR="009920A0" w:rsidRPr="000C6220" w:rsidRDefault="009920A0" w:rsidP="009201DA">
            <w:pPr>
              <w:jc w:val="center"/>
              <w:rPr>
                <w:color w:val="000000" w:themeColor="text1"/>
                <w:sz w:val="22"/>
              </w:rPr>
            </w:pPr>
            <w:r w:rsidRPr="000C6220">
              <w:rPr>
                <w:rFonts w:hint="eastAsia"/>
                <w:color w:val="000000" w:themeColor="text1"/>
                <w:sz w:val="22"/>
              </w:rPr>
              <w:t>作</w:t>
            </w:r>
            <w:r w:rsidR="009201DA" w:rsidRPr="000C6220">
              <w:rPr>
                <w:rFonts w:hint="eastAsia"/>
                <w:color w:val="000000" w:themeColor="text1"/>
                <w:sz w:val="22"/>
              </w:rPr>
              <w:t xml:space="preserve">　</w:t>
            </w:r>
            <w:r w:rsidRPr="000C6220">
              <w:rPr>
                <w:rFonts w:hint="eastAsia"/>
                <w:color w:val="000000" w:themeColor="text1"/>
                <w:sz w:val="22"/>
              </w:rPr>
              <w:t>業</w:t>
            </w:r>
            <w:r w:rsidR="009201DA" w:rsidRPr="000C6220">
              <w:rPr>
                <w:rFonts w:hint="eastAsia"/>
                <w:color w:val="000000" w:themeColor="text1"/>
                <w:sz w:val="22"/>
              </w:rPr>
              <w:t xml:space="preserve">　</w:t>
            </w:r>
            <w:r w:rsidRPr="000C6220">
              <w:rPr>
                <w:rFonts w:hint="eastAsia"/>
                <w:color w:val="000000" w:themeColor="text1"/>
                <w:sz w:val="22"/>
              </w:rPr>
              <w:t>箇</w:t>
            </w:r>
            <w:r w:rsidR="009201DA" w:rsidRPr="000C6220">
              <w:rPr>
                <w:rFonts w:hint="eastAsia"/>
                <w:color w:val="000000" w:themeColor="text1"/>
                <w:sz w:val="22"/>
              </w:rPr>
              <w:t xml:space="preserve">　</w:t>
            </w:r>
            <w:r w:rsidRPr="000C6220">
              <w:rPr>
                <w:rFonts w:hint="eastAsia"/>
                <w:color w:val="000000" w:themeColor="text1"/>
                <w:sz w:val="22"/>
              </w:rPr>
              <w:t>所</w:t>
            </w:r>
          </w:p>
        </w:tc>
        <w:tc>
          <w:tcPr>
            <w:tcW w:w="2835" w:type="dxa"/>
            <w:vAlign w:val="center"/>
          </w:tcPr>
          <w:p w14:paraId="7DCA1CE3" w14:textId="77777777" w:rsidR="009920A0" w:rsidRPr="000C6220" w:rsidRDefault="009920A0" w:rsidP="009201DA">
            <w:pPr>
              <w:jc w:val="center"/>
              <w:rPr>
                <w:color w:val="000000" w:themeColor="text1"/>
                <w:sz w:val="22"/>
              </w:rPr>
            </w:pPr>
            <w:r w:rsidRPr="000C6220">
              <w:rPr>
                <w:rFonts w:hint="eastAsia"/>
                <w:color w:val="000000" w:themeColor="text1"/>
                <w:sz w:val="22"/>
              </w:rPr>
              <w:t>作</w:t>
            </w:r>
            <w:r w:rsidR="009201DA" w:rsidRPr="000C6220">
              <w:rPr>
                <w:rFonts w:hint="eastAsia"/>
                <w:color w:val="000000" w:themeColor="text1"/>
                <w:sz w:val="22"/>
              </w:rPr>
              <w:t xml:space="preserve">　</w:t>
            </w:r>
            <w:r w:rsidRPr="000C6220">
              <w:rPr>
                <w:rFonts w:hint="eastAsia"/>
                <w:color w:val="000000" w:themeColor="text1"/>
                <w:sz w:val="22"/>
              </w:rPr>
              <w:t>業</w:t>
            </w:r>
            <w:r w:rsidR="009201DA" w:rsidRPr="000C6220">
              <w:rPr>
                <w:rFonts w:hint="eastAsia"/>
                <w:color w:val="000000" w:themeColor="text1"/>
                <w:sz w:val="22"/>
              </w:rPr>
              <w:t xml:space="preserve">　</w:t>
            </w:r>
            <w:r w:rsidRPr="000C6220">
              <w:rPr>
                <w:rFonts w:hint="eastAsia"/>
                <w:color w:val="000000" w:themeColor="text1"/>
                <w:sz w:val="22"/>
              </w:rPr>
              <w:t>項</w:t>
            </w:r>
            <w:r w:rsidR="009201DA" w:rsidRPr="000C6220">
              <w:rPr>
                <w:rFonts w:hint="eastAsia"/>
                <w:color w:val="000000" w:themeColor="text1"/>
                <w:sz w:val="22"/>
              </w:rPr>
              <w:t xml:space="preserve">　</w:t>
            </w:r>
            <w:r w:rsidRPr="000C6220">
              <w:rPr>
                <w:rFonts w:hint="eastAsia"/>
                <w:color w:val="000000" w:themeColor="text1"/>
                <w:sz w:val="22"/>
              </w:rPr>
              <w:t>目</w:t>
            </w:r>
          </w:p>
        </w:tc>
        <w:tc>
          <w:tcPr>
            <w:tcW w:w="1134" w:type="dxa"/>
            <w:vAlign w:val="center"/>
          </w:tcPr>
          <w:p w14:paraId="4DC33443" w14:textId="77777777" w:rsidR="009920A0" w:rsidRPr="000C6220" w:rsidRDefault="009920A0" w:rsidP="009201DA">
            <w:pPr>
              <w:jc w:val="center"/>
              <w:rPr>
                <w:color w:val="000000" w:themeColor="text1"/>
                <w:sz w:val="22"/>
              </w:rPr>
            </w:pPr>
            <w:r w:rsidRPr="000C6220">
              <w:rPr>
                <w:rFonts w:hint="eastAsia"/>
                <w:color w:val="000000" w:themeColor="text1"/>
                <w:sz w:val="22"/>
              </w:rPr>
              <w:t>周</w:t>
            </w:r>
            <w:r w:rsidR="009201DA" w:rsidRPr="000C6220">
              <w:rPr>
                <w:rFonts w:hint="eastAsia"/>
                <w:color w:val="000000" w:themeColor="text1"/>
                <w:sz w:val="22"/>
              </w:rPr>
              <w:t xml:space="preserve">　　</w:t>
            </w:r>
            <w:r w:rsidRPr="000C6220">
              <w:rPr>
                <w:rFonts w:hint="eastAsia"/>
                <w:color w:val="000000" w:themeColor="text1"/>
                <w:sz w:val="22"/>
              </w:rPr>
              <w:t>期</w:t>
            </w:r>
          </w:p>
        </w:tc>
        <w:tc>
          <w:tcPr>
            <w:tcW w:w="1665" w:type="dxa"/>
            <w:vAlign w:val="center"/>
          </w:tcPr>
          <w:p w14:paraId="54B8DBA9" w14:textId="77777777" w:rsidR="009920A0" w:rsidRPr="000C6220" w:rsidRDefault="00882EC6" w:rsidP="009201DA">
            <w:pPr>
              <w:jc w:val="center"/>
              <w:rPr>
                <w:color w:val="000000" w:themeColor="text1"/>
                <w:sz w:val="22"/>
              </w:rPr>
            </w:pPr>
            <w:r w:rsidRPr="000C6220">
              <w:rPr>
                <w:rFonts w:hint="eastAsia"/>
                <w:color w:val="000000" w:themeColor="text1"/>
                <w:sz w:val="22"/>
              </w:rPr>
              <w:t>摘　　要</w:t>
            </w:r>
          </w:p>
        </w:tc>
      </w:tr>
      <w:tr w:rsidR="000C6220" w:rsidRPr="000C6220" w14:paraId="0FE7754E" w14:textId="77777777" w:rsidTr="00A82F3C">
        <w:trPr>
          <w:trHeight w:val="283"/>
        </w:trPr>
        <w:tc>
          <w:tcPr>
            <w:tcW w:w="885" w:type="dxa"/>
            <w:vMerge w:val="restart"/>
            <w:vAlign w:val="center"/>
          </w:tcPr>
          <w:p w14:paraId="06893A91" w14:textId="77777777" w:rsidR="00B744C1" w:rsidRPr="000C6220" w:rsidRDefault="00B744C1" w:rsidP="009201DA">
            <w:pPr>
              <w:jc w:val="center"/>
              <w:rPr>
                <w:color w:val="000000" w:themeColor="text1"/>
                <w:sz w:val="22"/>
              </w:rPr>
            </w:pPr>
            <w:r w:rsidRPr="000C6220">
              <w:rPr>
                <w:rFonts w:hint="eastAsia"/>
                <w:color w:val="000000" w:themeColor="text1"/>
                <w:sz w:val="22"/>
              </w:rPr>
              <w:t>告別棟</w:t>
            </w:r>
          </w:p>
        </w:tc>
        <w:tc>
          <w:tcPr>
            <w:tcW w:w="2327" w:type="dxa"/>
            <w:vAlign w:val="center"/>
          </w:tcPr>
          <w:p w14:paraId="59988937" w14:textId="77777777" w:rsidR="00B744C1" w:rsidRPr="000C6220" w:rsidRDefault="00B744C1" w:rsidP="00A82F3C">
            <w:pPr>
              <w:rPr>
                <w:color w:val="000000" w:themeColor="text1"/>
                <w:sz w:val="22"/>
              </w:rPr>
            </w:pPr>
            <w:r w:rsidRPr="000C6220">
              <w:rPr>
                <w:rFonts w:hint="eastAsia"/>
                <w:color w:val="000000" w:themeColor="text1"/>
                <w:sz w:val="22"/>
              </w:rPr>
              <w:t>玄関ホール</w:t>
            </w:r>
          </w:p>
        </w:tc>
        <w:tc>
          <w:tcPr>
            <w:tcW w:w="2835" w:type="dxa"/>
            <w:vMerge w:val="restart"/>
            <w:vAlign w:val="center"/>
          </w:tcPr>
          <w:p w14:paraId="4BD4FA31"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床除塵・水拭き及び乾拭き　フロアマット除塵</w:t>
            </w:r>
          </w:p>
          <w:p w14:paraId="448F0344"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扉ガラス拭き</w:t>
            </w:r>
          </w:p>
          <w:p w14:paraId="3D7D1CE6"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什器備品除塵・拭き</w:t>
            </w:r>
          </w:p>
          <w:p w14:paraId="03CA6B31" w14:textId="77777777" w:rsidR="00B744C1" w:rsidRPr="000C6220" w:rsidRDefault="00B744C1" w:rsidP="00A82F3C">
            <w:pPr>
              <w:rPr>
                <w:color w:val="000000" w:themeColor="text1"/>
                <w:sz w:val="22"/>
              </w:rPr>
            </w:pPr>
            <w:r w:rsidRPr="000C6220">
              <w:rPr>
                <w:rFonts w:hint="eastAsia"/>
                <w:color w:val="000000" w:themeColor="text1"/>
                <w:sz w:val="20"/>
                <w:szCs w:val="20"/>
              </w:rPr>
              <w:t>手すり・ガラス拭き</w:t>
            </w:r>
          </w:p>
        </w:tc>
        <w:tc>
          <w:tcPr>
            <w:tcW w:w="1134" w:type="dxa"/>
            <w:vMerge w:val="restart"/>
            <w:vAlign w:val="center"/>
          </w:tcPr>
          <w:p w14:paraId="077EDCCB" w14:textId="77777777" w:rsidR="00B744C1" w:rsidRPr="000C6220" w:rsidRDefault="00B744C1" w:rsidP="00A82F3C">
            <w:pPr>
              <w:jc w:val="center"/>
              <w:rPr>
                <w:color w:val="000000" w:themeColor="text1"/>
                <w:sz w:val="22"/>
              </w:rPr>
            </w:pPr>
            <w:r w:rsidRPr="000C6220">
              <w:rPr>
                <w:rFonts w:hint="eastAsia"/>
                <w:color w:val="000000" w:themeColor="text1"/>
                <w:sz w:val="22"/>
              </w:rPr>
              <w:t>１回／日</w:t>
            </w:r>
          </w:p>
        </w:tc>
        <w:tc>
          <w:tcPr>
            <w:tcW w:w="1665" w:type="dxa"/>
            <w:vMerge w:val="restart"/>
            <w:vAlign w:val="center"/>
          </w:tcPr>
          <w:p w14:paraId="28E90EBF" w14:textId="77777777" w:rsidR="00B744C1" w:rsidRPr="000C6220" w:rsidRDefault="00B744C1" w:rsidP="00766075">
            <w:pPr>
              <w:ind w:firstLineChars="100" w:firstLine="200"/>
              <w:rPr>
                <w:color w:val="000000" w:themeColor="text1"/>
                <w:sz w:val="20"/>
                <w:szCs w:val="20"/>
              </w:rPr>
            </w:pPr>
            <w:r w:rsidRPr="000C6220">
              <w:rPr>
                <w:rFonts w:hint="eastAsia"/>
                <w:color w:val="000000" w:themeColor="text1"/>
                <w:sz w:val="20"/>
                <w:szCs w:val="20"/>
              </w:rPr>
              <w:t>火葬業務のある日は、開始前、終了後において確認の上、実施すること。必要に応じ随時追加して実施すること。</w:t>
            </w:r>
          </w:p>
        </w:tc>
      </w:tr>
      <w:tr w:rsidR="000C6220" w:rsidRPr="000C6220" w14:paraId="24E56F78" w14:textId="77777777" w:rsidTr="00A82F3C">
        <w:trPr>
          <w:trHeight w:val="283"/>
        </w:trPr>
        <w:tc>
          <w:tcPr>
            <w:tcW w:w="885" w:type="dxa"/>
            <w:vMerge/>
            <w:vAlign w:val="center"/>
          </w:tcPr>
          <w:p w14:paraId="3D8BE27D" w14:textId="77777777" w:rsidR="00B744C1" w:rsidRPr="000C6220" w:rsidRDefault="00B744C1" w:rsidP="009201DA">
            <w:pPr>
              <w:jc w:val="center"/>
              <w:rPr>
                <w:color w:val="000000" w:themeColor="text1"/>
                <w:sz w:val="22"/>
              </w:rPr>
            </w:pPr>
          </w:p>
        </w:tc>
        <w:tc>
          <w:tcPr>
            <w:tcW w:w="2327" w:type="dxa"/>
            <w:vAlign w:val="center"/>
          </w:tcPr>
          <w:p w14:paraId="3A7CB53E" w14:textId="77777777" w:rsidR="00B744C1" w:rsidRPr="000C6220" w:rsidRDefault="00B744C1" w:rsidP="00A82F3C">
            <w:pPr>
              <w:rPr>
                <w:color w:val="000000" w:themeColor="text1"/>
                <w:sz w:val="22"/>
              </w:rPr>
            </w:pPr>
            <w:r w:rsidRPr="000C6220">
              <w:rPr>
                <w:rFonts w:hint="eastAsia"/>
                <w:color w:val="000000" w:themeColor="text1"/>
                <w:sz w:val="22"/>
              </w:rPr>
              <w:t>風除室２ヶ所</w:t>
            </w:r>
          </w:p>
        </w:tc>
        <w:tc>
          <w:tcPr>
            <w:tcW w:w="2835" w:type="dxa"/>
            <w:vMerge/>
            <w:vAlign w:val="center"/>
          </w:tcPr>
          <w:p w14:paraId="5D41F193" w14:textId="77777777" w:rsidR="00B744C1" w:rsidRPr="000C6220" w:rsidRDefault="00B744C1" w:rsidP="00A82F3C">
            <w:pPr>
              <w:rPr>
                <w:color w:val="000000" w:themeColor="text1"/>
                <w:sz w:val="22"/>
              </w:rPr>
            </w:pPr>
          </w:p>
        </w:tc>
        <w:tc>
          <w:tcPr>
            <w:tcW w:w="1134" w:type="dxa"/>
            <w:vMerge/>
            <w:vAlign w:val="center"/>
          </w:tcPr>
          <w:p w14:paraId="45DD7D60" w14:textId="77777777" w:rsidR="00B744C1" w:rsidRPr="000C6220" w:rsidRDefault="00B744C1" w:rsidP="00A82F3C">
            <w:pPr>
              <w:rPr>
                <w:color w:val="000000" w:themeColor="text1"/>
                <w:sz w:val="22"/>
              </w:rPr>
            </w:pPr>
          </w:p>
        </w:tc>
        <w:tc>
          <w:tcPr>
            <w:tcW w:w="1665" w:type="dxa"/>
            <w:vMerge/>
            <w:vAlign w:val="center"/>
          </w:tcPr>
          <w:p w14:paraId="5D1FB812" w14:textId="77777777" w:rsidR="00B744C1" w:rsidRPr="000C6220" w:rsidRDefault="00B744C1" w:rsidP="00A82F3C">
            <w:pPr>
              <w:rPr>
                <w:color w:val="000000" w:themeColor="text1"/>
                <w:sz w:val="22"/>
              </w:rPr>
            </w:pPr>
          </w:p>
        </w:tc>
      </w:tr>
      <w:tr w:rsidR="000C6220" w:rsidRPr="000C6220" w14:paraId="422F9C73" w14:textId="77777777" w:rsidTr="00A82F3C">
        <w:trPr>
          <w:trHeight w:val="283"/>
        </w:trPr>
        <w:tc>
          <w:tcPr>
            <w:tcW w:w="885" w:type="dxa"/>
            <w:vMerge/>
            <w:vAlign w:val="center"/>
          </w:tcPr>
          <w:p w14:paraId="10F21BC6" w14:textId="77777777" w:rsidR="00B744C1" w:rsidRPr="000C6220" w:rsidRDefault="00B744C1" w:rsidP="009201DA">
            <w:pPr>
              <w:jc w:val="center"/>
              <w:rPr>
                <w:color w:val="000000" w:themeColor="text1"/>
                <w:sz w:val="22"/>
              </w:rPr>
            </w:pPr>
          </w:p>
        </w:tc>
        <w:tc>
          <w:tcPr>
            <w:tcW w:w="2327" w:type="dxa"/>
            <w:vAlign w:val="center"/>
          </w:tcPr>
          <w:p w14:paraId="332031DA" w14:textId="77777777" w:rsidR="00B744C1" w:rsidRPr="000C6220" w:rsidRDefault="00B744C1" w:rsidP="00A82F3C">
            <w:pPr>
              <w:rPr>
                <w:color w:val="000000" w:themeColor="text1"/>
                <w:sz w:val="22"/>
              </w:rPr>
            </w:pPr>
            <w:r w:rsidRPr="000C6220">
              <w:rPr>
                <w:rFonts w:hint="eastAsia"/>
                <w:color w:val="000000" w:themeColor="text1"/>
                <w:sz w:val="22"/>
              </w:rPr>
              <w:t>エントランスホール</w:t>
            </w:r>
          </w:p>
        </w:tc>
        <w:tc>
          <w:tcPr>
            <w:tcW w:w="2835" w:type="dxa"/>
            <w:vMerge/>
            <w:vAlign w:val="center"/>
          </w:tcPr>
          <w:p w14:paraId="75255780" w14:textId="77777777" w:rsidR="00B744C1" w:rsidRPr="000C6220" w:rsidRDefault="00B744C1" w:rsidP="00A82F3C">
            <w:pPr>
              <w:rPr>
                <w:color w:val="000000" w:themeColor="text1"/>
                <w:sz w:val="22"/>
              </w:rPr>
            </w:pPr>
          </w:p>
        </w:tc>
        <w:tc>
          <w:tcPr>
            <w:tcW w:w="1134" w:type="dxa"/>
            <w:vMerge/>
            <w:vAlign w:val="center"/>
          </w:tcPr>
          <w:p w14:paraId="349ACB80" w14:textId="77777777" w:rsidR="00B744C1" w:rsidRPr="000C6220" w:rsidRDefault="00B744C1" w:rsidP="00A82F3C">
            <w:pPr>
              <w:rPr>
                <w:color w:val="000000" w:themeColor="text1"/>
                <w:sz w:val="22"/>
              </w:rPr>
            </w:pPr>
          </w:p>
        </w:tc>
        <w:tc>
          <w:tcPr>
            <w:tcW w:w="1665" w:type="dxa"/>
            <w:vMerge/>
            <w:vAlign w:val="center"/>
          </w:tcPr>
          <w:p w14:paraId="317DCD09" w14:textId="77777777" w:rsidR="00B744C1" w:rsidRPr="000C6220" w:rsidRDefault="00B744C1" w:rsidP="00A82F3C">
            <w:pPr>
              <w:rPr>
                <w:color w:val="000000" w:themeColor="text1"/>
                <w:sz w:val="22"/>
              </w:rPr>
            </w:pPr>
          </w:p>
        </w:tc>
      </w:tr>
      <w:tr w:rsidR="000C6220" w:rsidRPr="000C6220" w14:paraId="0B332098" w14:textId="77777777" w:rsidTr="00A82F3C">
        <w:trPr>
          <w:trHeight w:val="283"/>
        </w:trPr>
        <w:tc>
          <w:tcPr>
            <w:tcW w:w="885" w:type="dxa"/>
            <w:vMerge/>
            <w:vAlign w:val="center"/>
          </w:tcPr>
          <w:p w14:paraId="3791BAE0" w14:textId="77777777" w:rsidR="00B744C1" w:rsidRPr="000C6220" w:rsidRDefault="00B744C1" w:rsidP="009201DA">
            <w:pPr>
              <w:jc w:val="center"/>
              <w:rPr>
                <w:color w:val="000000" w:themeColor="text1"/>
                <w:sz w:val="22"/>
              </w:rPr>
            </w:pPr>
          </w:p>
        </w:tc>
        <w:tc>
          <w:tcPr>
            <w:tcW w:w="2327" w:type="dxa"/>
            <w:vAlign w:val="center"/>
          </w:tcPr>
          <w:p w14:paraId="6CBAE7B5" w14:textId="77777777" w:rsidR="00B744C1" w:rsidRPr="000C6220" w:rsidRDefault="00B744C1" w:rsidP="00A82F3C">
            <w:pPr>
              <w:rPr>
                <w:color w:val="000000" w:themeColor="text1"/>
                <w:sz w:val="22"/>
              </w:rPr>
            </w:pPr>
            <w:r w:rsidRPr="000C6220">
              <w:rPr>
                <w:rFonts w:hint="eastAsia"/>
                <w:color w:val="000000" w:themeColor="text1"/>
                <w:sz w:val="22"/>
              </w:rPr>
              <w:t>告別・炉前ホール</w:t>
            </w:r>
          </w:p>
        </w:tc>
        <w:tc>
          <w:tcPr>
            <w:tcW w:w="2835" w:type="dxa"/>
            <w:vMerge/>
            <w:vAlign w:val="center"/>
          </w:tcPr>
          <w:p w14:paraId="5957FDC5" w14:textId="77777777" w:rsidR="00B744C1" w:rsidRPr="000C6220" w:rsidRDefault="00B744C1" w:rsidP="00A82F3C">
            <w:pPr>
              <w:rPr>
                <w:color w:val="000000" w:themeColor="text1"/>
                <w:sz w:val="22"/>
              </w:rPr>
            </w:pPr>
          </w:p>
        </w:tc>
        <w:tc>
          <w:tcPr>
            <w:tcW w:w="1134" w:type="dxa"/>
            <w:vMerge/>
            <w:vAlign w:val="center"/>
          </w:tcPr>
          <w:p w14:paraId="1FAF4184" w14:textId="77777777" w:rsidR="00B744C1" w:rsidRPr="000C6220" w:rsidRDefault="00B744C1" w:rsidP="00A82F3C">
            <w:pPr>
              <w:rPr>
                <w:color w:val="000000" w:themeColor="text1"/>
                <w:sz w:val="22"/>
              </w:rPr>
            </w:pPr>
          </w:p>
        </w:tc>
        <w:tc>
          <w:tcPr>
            <w:tcW w:w="1665" w:type="dxa"/>
            <w:vMerge/>
            <w:vAlign w:val="center"/>
          </w:tcPr>
          <w:p w14:paraId="21711B5A" w14:textId="77777777" w:rsidR="00B744C1" w:rsidRPr="000C6220" w:rsidRDefault="00B744C1" w:rsidP="00A82F3C">
            <w:pPr>
              <w:rPr>
                <w:color w:val="000000" w:themeColor="text1"/>
                <w:sz w:val="22"/>
              </w:rPr>
            </w:pPr>
          </w:p>
        </w:tc>
      </w:tr>
      <w:tr w:rsidR="000C6220" w:rsidRPr="000C6220" w14:paraId="4324786E" w14:textId="77777777" w:rsidTr="00A82F3C">
        <w:trPr>
          <w:trHeight w:val="283"/>
        </w:trPr>
        <w:tc>
          <w:tcPr>
            <w:tcW w:w="885" w:type="dxa"/>
            <w:vMerge/>
            <w:vAlign w:val="center"/>
          </w:tcPr>
          <w:p w14:paraId="437612FA" w14:textId="77777777" w:rsidR="00B744C1" w:rsidRPr="000C6220" w:rsidRDefault="00B744C1" w:rsidP="009201DA">
            <w:pPr>
              <w:jc w:val="center"/>
              <w:rPr>
                <w:color w:val="000000" w:themeColor="text1"/>
                <w:sz w:val="22"/>
              </w:rPr>
            </w:pPr>
          </w:p>
        </w:tc>
        <w:tc>
          <w:tcPr>
            <w:tcW w:w="2327" w:type="dxa"/>
            <w:vAlign w:val="center"/>
          </w:tcPr>
          <w:p w14:paraId="23C2DDA9" w14:textId="77777777" w:rsidR="00B744C1" w:rsidRPr="000C6220" w:rsidRDefault="00B744C1" w:rsidP="00A82F3C">
            <w:pPr>
              <w:rPr>
                <w:color w:val="000000" w:themeColor="text1"/>
                <w:sz w:val="22"/>
              </w:rPr>
            </w:pPr>
            <w:r w:rsidRPr="000C6220">
              <w:rPr>
                <w:rFonts w:hint="eastAsia"/>
                <w:color w:val="000000" w:themeColor="text1"/>
                <w:sz w:val="22"/>
              </w:rPr>
              <w:t>前室、収骨室、通路</w:t>
            </w:r>
          </w:p>
        </w:tc>
        <w:tc>
          <w:tcPr>
            <w:tcW w:w="2835" w:type="dxa"/>
            <w:vMerge/>
            <w:vAlign w:val="center"/>
          </w:tcPr>
          <w:p w14:paraId="05BE51E6" w14:textId="77777777" w:rsidR="00B744C1" w:rsidRPr="000C6220" w:rsidRDefault="00B744C1" w:rsidP="00A82F3C">
            <w:pPr>
              <w:rPr>
                <w:color w:val="000000" w:themeColor="text1"/>
                <w:sz w:val="22"/>
              </w:rPr>
            </w:pPr>
          </w:p>
        </w:tc>
        <w:tc>
          <w:tcPr>
            <w:tcW w:w="1134" w:type="dxa"/>
            <w:vMerge/>
            <w:vAlign w:val="center"/>
          </w:tcPr>
          <w:p w14:paraId="71588C30" w14:textId="77777777" w:rsidR="00B744C1" w:rsidRPr="000C6220" w:rsidRDefault="00B744C1" w:rsidP="00A82F3C">
            <w:pPr>
              <w:rPr>
                <w:color w:val="000000" w:themeColor="text1"/>
                <w:sz w:val="22"/>
              </w:rPr>
            </w:pPr>
          </w:p>
        </w:tc>
        <w:tc>
          <w:tcPr>
            <w:tcW w:w="1665" w:type="dxa"/>
            <w:vMerge/>
            <w:vAlign w:val="center"/>
          </w:tcPr>
          <w:p w14:paraId="6D071102" w14:textId="77777777" w:rsidR="00B744C1" w:rsidRPr="000C6220" w:rsidRDefault="00B744C1" w:rsidP="00A82F3C">
            <w:pPr>
              <w:rPr>
                <w:color w:val="000000" w:themeColor="text1"/>
                <w:sz w:val="22"/>
              </w:rPr>
            </w:pPr>
          </w:p>
        </w:tc>
      </w:tr>
      <w:tr w:rsidR="000C6220" w:rsidRPr="000C6220" w14:paraId="5F286300" w14:textId="77777777" w:rsidTr="00B744C1">
        <w:trPr>
          <w:trHeight w:val="567"/>
        </w:trPr>
        <w:tc>
          <w:tcPr>
            <w:tcW w:w="885" w:type="dxa"/>
            <w:vMerge w:val="restart"/>
            <w:vAlign w:val="center"/>
          </w:tcPr>
          <w:p w14:paraId="692CF3CB" w14:textId="77777777" w:rsidR="00B744C1" w:rsidRPr="000C6220" w:rsidRDefault="00B744C1" w:rsidP="009201DA">
            <w:pPr>
              <w:jc w:val="center"/>
              <w:rPr>
                <w:color w:val="000000" w:themeColor="text1"/>
                <w:sz w:val="22"/>
              </w:rPr>
            </w:pPr>
            <w:r w:rsidRPr="000C6220">
              <w:rPr>
                <w:rFonts w:hint="eastAsia"/>
                <w:color w:val="000000" w:themeColor="text1"/>
                <w:sz w:val="22"/>
              </w:rPr>
              <w:t>待合棟</w:t>
            </w:r>
          </w:p>
        </w:tc>
        <w:tc>
          <w:tcPr>
            <w:tcW w:w="2327" w:type="dxa"/>
            <w:vAlign w:val="center"/>
          </w:tcPr>
          <w:p w14:paraId="7C9198CC" w14:textId="77777777" w:rsidR="00B744C1" w:rsidRPr="000C6220" w:rsidRDefault="00B744C1" w:rsidP="00A82F3C">
            <w:pPr>
              <w:rPr>
                <w:color w:val="000000" w:themeColor="text1"/>
                <w:sz w:val="22"/>
              </w:rPr>
            </w:pPr>
            <w:r w:rsidRPr="000C6220">
              <w:rPr>
                <w:rFonts w:hint="eastAsia"/>
                <w:color w:val="000000" w:themeColor="text1"/>
                <w:sz w:val="22"/>
              </w:rPr>
              <w:t>待合室２ヶ所</w:t>
            </w:r>
          </w:p>
        </w:tc>
        <w:tc>
          <w:tcPr>
            <w:tcW w:w="2835" w:type="dxa"/>
            <w:vMerge w:val="restart"/>
            <w:vAlign w:val="center"/>
          </w:tcPr>
          <w:p w14:paraId="789FB315" w14:textId="77777777" w:rsidR="00B744C1" w:rsidRPr="000C6220" w:rsidRDefault="00B744C1" w:rsidP="00A82F3C">
            <w:pPr>
              <w:rPr>
                <w:color w:val="000000" w:themeColor="text1"/>
                <w:sz w:val="20"/>
                <w:szCs w:val="20"/>
              </w:rPr>
            </w:pPr>
            <w:r w:rsidRPr="000C6220">
              <w:rPr>
                <w:rFonts w:hint="eastAsia"/>
                <w:color w:val="000000" w:themeColor="text1"/>
                <w:sz w:val="22"/>
              </w:rPr>
              <w:t>畳</w:t>
            </w:r>
            <w:r w:rsidRPr="000C6220">
              <w:rPr>
                <w:rFonts w:hint="eastAsia"/>
                <w:color w:val="000000" w:themeColor="text1"/>
                <w:sz w:val="20"/>
                <w:szCs w:val="20"/>
              </w:rPr>
              <w:t>・フロア除塵・拭き</w:t>
            </w:r>
          </w:p>
          <w:p w14:paraId="21A618E7"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扉ガラス・木部拭き</w:t>
            </w:r>
          </w:p>
          <w:p w14:paraId="7C161B86"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什器備品除塵・拭き</w:t>
            </w:r>
          </w:p>
          <w:p w14:paraId="772ADA10"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手すり・ガラス拭き</w:t>
            </w:r>
          </w:p>
          <w:p w14:paraId="41FC97B7"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衛生陶器洗浄</w:t>
            </w:r>
          </w:p>
          <w:p w14:paraId="125523B8" w14:textId="77777777" w:rsidR="00B744C1" w:rsidRPr="000C6220" w:rsidRDefault="00B744C1" w:rsidP="00A82F3C">
            <w:pPr>
              <w:rPr>
                <w:color w:val="000000" w:themeColor="text1"/>
                <w:sz w:val="20"/>
                <w:szCs w:val="20"/>
              </w:rPr>
            </w:pPr>
            <w:r w:rsidRPr="000C6220">
              <w:rPr>
                <w:rFonts w:hint="eastAsia"/>
                <w:color w:val="000000" w:themeColor="text1"/>
                <w:sz w:val="20"/>
                <w:szCs w:val="20"/>
              </w:rPr>
              <w:t>洗面台、鏡拭き</w:t>
            </w:r>
          </w:p>
          <w:p w14:paraId="67481452" w14:textId="77777777" w:rsidR="00B744C1" w:rsidRPr="000C6220" w:rsidRDefault="00B744C1" w:rsidP="00A82F3C">
            <w:pPr>
              <w:rPr>
                <w:strike/>
                <w:color w:val="000000" w:themeColor="text1"/>
                <w:sz w:val="20"/>
                <w:szCs w:val="20"/>
              </w:rPr>
            </w:pPr>
            <w:r w:rsidRPr="000C6220">
              <w:rPr>
                <w:rFonts w:hint="eastAsia"/>
                <w:color w:val="000000" w:themeColor="text1"/>
                <w:sz w:val="20"/>
                <w:szCs w:val="20"/>
              </w:rPr>
              <w:t>汚物入れ汚物処理</w:t>
            </w:r>
          </w:p>
          <w:p w14:paraId="53407CC2" w14:textId="77777777" w:rsidR="00B744C1" w:rsidRPr="000C6220" w:rsidRDefault="00B744C1" w:rsidP="00A82F3C">
            <w:pPr>
              <w:rPr>
                <w:color w:val="000000" w:themeColor="text1"/>
                <w:sz w:val="22"/>
              </w:rPr>
            </w:pPr>
            <w:r w:rsidRPr="000C6220">
              <w:rPr>
                <w:rFonts w:hint="eastAsia"/>
                <w:color w:val="000000" w:themeColor="text1"/>
                <w:sz w:val="20"/>
                <w:szCs w:val="20"/>
              </w:rPr>
              <w:t>流し台拭き・厨芥処理</w:t>
            </w:r>
          </w:p>
        </w:tc>
        <w:tc>
          <w:tcPr>
            <w:tcW w:w="1134" w:type="dxa"/>
            <w:vMerge/>
            <w:vAlign w:val="center"/>
          </w:tcPr>
          <w:p w14:paraId="6BFEF8B0" w14:textId="77777777" w:rsidR="00B744C1" w:rsidRPr="000C6220" w:rsidRDefault="00B744C1" w:rsidP="00A82F3C">
            <w:pPr>
              <w:rPr>
                <w:color w:val="000000" w:themeColor="text1"/>
                <w:sz w:val="22"/>
              </w:rPr>
            </w:pPr>
          </w:p>
        </w:tc>
        <w:tc>
          <w:tcPr>
            <w:tcW w:w="1665" w:type="dxa"/>
            <w:vMerge/>
            <w:vAlign w:val="center"/>
          </w:tcPr>
          <w:p w14:paraId="2F976C74" w14:textId="77777777" w:rsidR="00B744C1" w:rsidRPr="000C6220" w:rsidRDefault="00B744C1" w:rsidP="00A82F3C">
            <w:pPr>
              <w:rPr>
                <w:color w:val="000000" w:themeColor="text1"/>
                <w:sz w:val="22"/>
              </w:rPr>
            </w:pPr>
          </w:p>
        </w:tc>
      </w:tr>
      <w:tr w:rsidR="000C6220" w:rsidRPr="000C6220" w14:paraId="12F78483" w14:textId="77777777" w:rsidTr="00B744C1">
        <w:trPr>
          <w:trHeight w:val="567"/>
        </w:trPr>
        <w:tc>
          <w:tcPr>
            <w:tcW w:w="885" w:type="dxa"/>
            <w:vMerge/>
            <w:vAlign w:val="center"/>
          </w:tcPr>
          <w:p w14:paraId="2B6ACE11" w14:textId="77777777" w:rsidR="00B744C1" w:rsidRPr="000C6220" w:rsidRDefault="00B744C1" w:rsidP="009201DA">
            <w:pPr>
              <w:jc w:val="center"/>
              <w:rPr>
                <w:color w:val="000000" w:themeColor="text1"/>
                <w:sz w:val="22"/>
              </w:rPr>
            </w:pPr>
          </w:p>
        </w:tc>
        <w:tc>
          <w:tcPr>
            <w:tcW w:w="2327" w:type="dxa"/>
            <w:vAlign w:val="center"/>
          </w:tcPr>
          <w:p w14:paraId="3B703E90" w14:textId="77777777" w:rsidR="00B744C1" w:rsidRPr="000C6220" w:rsidRDefault="00B744C1" w:rsidP="00A82F3C">
            <w:pPr>
              <w:rPr>
                <w:color w:val="000000" w:themeColor="text1"/>
                <w:sz w:val="22"/>
              </w:rPr>
            </w:pPr>
            <w:r w:rsidRPr="000C6220">
              <w:rPr>
                <w:rFonts w:hint="eastAsia"/>
                <w:color w:val="000000" w:themeColor="text1"/>
                <w:sz w:val="22"/>
              </w:rPr>
              <w:t>廊　下</w:t>
            </w:r>
          </w:p>
        </w:tc>
        <w:tc>
          <w:tcPr>
            <w:tcW w:w="2835" w:type="dxa"/>
            <w:vMerge/>
            <w:vAlign w:val="center"/>
          </w:tcPr>
          <w:p w14:paraId="5C1CF2BA" w14:textId="77777777" w:rsidR="00B744C1" w:rsidRPr="000C6220" w:rsidRDefault="00B744C1" w:rsidP="00A82F3C">
            <w:pPr>
              <w:rPr>
                <w:color w:val="000000" w:themeColor="text1"/>
                <w:sz w:val="22"/>
              </w:rPr>
            </w:pPr>
          </w:p>
        </w:tc>
        <w:tc>
          <w:tcPr>
            <w:tcW w:w="1134" w:type="dxa"/>
            <w:vMerge/>
            <w:vAlign w:val="center"/>
          </w:tcPr>
          <w:p w14:paraId="5D98B04C" w14:textId="77777777" w:rsidR="00B744C1" w:rsidRPr="000C6220" w:rsidRDefault="00B744C1" w:rsidP="00A82F3C">
            <w:pPr>
              <w:rPr>
                <w:color w:val="000000" w:themeColor="text1"/>
                <w:sz w:val="22"/>
              </w:rPr>
            </w:pPr>
          </w:p>
        </w:tc>
        <w:tc>
          <w:tcPr>
            <w:tcW w:w="1665" w:type="dxa"/>
            <w:vMerge/>
            <w:vAlign w:val="center"/>
          </w:tcPr>
          <w:p w14:paraId="45B02E93" w14:textId="77777777" w:rsidR="00B744C1" w:rsidRPr="000C6220" w:rsidRDefault="00B744C1" w:rsidP="00A82F3C">
            <w:pPr>
              <w:rPr>
                <w:color w:val="000000" w:themeColor="text1"/>
                <w:sz w:val="22"/>
              </w:rPr>
            </w:pPr>
          </w:p>
        </w:tc>
      </w:tr>
      <w:tr w:rsidR="000C6220" w:rsidRPr="000C6220" w14:paraId="79D8668E" w14:textId="77777777" w:rsidTr="00B744C1">
        <w:trPr>
          <w:trHeight w:val="567"/>
        </w:trPr>
        <w:tc>
          <w:tcPr>
            <w:tcW w:w="885" w:type="dxa"/>
            <w:vMerge/>
            <w:vAlign w:val="center"/>
          </w:tcPr>
          <w:p w14:paraId="3CA35787" w14:textId="77777777" w:rsidR="00B744C1" w:rsidRPr="000C6220" w:rsidRDefault="00B744C1" w:rsidP="009201DA">
            <w:pPr>
              <w:jc w:val="center"/>
              <w:rPr>
                <w:color w:val="000000" w:themeColor="text1"/>
                <w:sz w:val="22"/>
              </w:rPr>
            </w:pPr>
          </w:p>
        </w:tc>
        <w:tc>
          <w:tcPr>
            <w:tcW w:w="2327" w:type="dxa"/>
            <w:vAlign w:val="center"/>
          </w:tcPr>
          <w:p w14:paraId="6161A9E3" w14:textId="77777777" w:rsidR="00B744C1" w:rsidRPr="000C6220" w:rsidRDefault="00B744C1" w:rsidP="00A82F3C">
            <w:pPr>
              <w:rPr>
                <w:color w:val="000000" w:themeColor="text1"/>
                <w:sz w:val="22"/>
              </w:rPr>
            </w:pPr>
            <w:r w:rsidRPr="000C6220">
              <w:rPr>
                <w:rFonts w:hint="eastAsia"/>
                <w:color w:val="000000" w:themeColor="text1"/>
                <w:sz w:val="22"/>
              </w:rPr>
              <w:t>トイレ</w:t>
            </w:r>
          </w:p>
        </w:tc>
        <w:tc>
          <w:tcPr>
            <w:tcW w:w="2835" w:type="dxa"/>
            <w:vMerge/>
            <w:vAlign w:val="center"/>
          </w:tcPr>
          <w:p w14:paraId="7ABF4D1E" w14:textId="77777777" w:rsidR="00B744C1" w:rsidRPr="000C6220" w:rsidRDefault="00B744C1" w:rsidP="00A82F3C">
            <w:pPr>
              <w:rPr>
                <w:color w:val="000000" w:themeColor="text1"/>
                <w:sz w:val="22"/>
              </w:rPr>
            </w:pPr>
          </w:p>
        </w:tc>
        <w:tc>
          <w:tcPr>
            <w:tcW w:w="1134" w:type="dxa"/>
            <w:vMerge/>
            <w:vAlign w:val="center"/>
          </w:tcPr>
          <w:p w14:paraId="17FE6812" w14:textId="77777777" w:rsidR="00B744C1" w:rsidRPr="000C6220" w:rsidRDefault="00B744C1" w:rsidP="00A82F3C">
            <w:pPr>
              <w:rPr>
                <w:color w:val="000000" w:themeColor="text1"/>
                <w:sz w:val="22"/>
              </w:rPr>
            </w:pPr>
          </w:p>
        </w:tc>
        <w:tc>
          <w:tcPr>
            <w:tcW w:w="1665" w:type="dxa"/>
            <w:vMerge/>
            <w:vAlign w:val="center"/>
          </w:tcPr>
          <w:p w14:paraId="15EB2ADF" w14:textId="77777777" w:rsidR="00B744C1" w:rsidRPr="000C6220" w:rsidRDefault="00B744C1" w:rsidP="00A82F3C">
            <w:pPr>
              <w:rPr>
                <w:color w:val="000000" w:themeColor="text1"/>
                <w:sz w:val="22"/>
              </w:rPr>
            </w:pPr>
          </w:p>
        </w:tc>
      </w:tr>
      <w:tr w:rsidR="000C6220" w:rsidRPr="000C6220" w14:paraId="18C8F88A" w14:textId="77777777" w:rsidTr="00B744C1">
        <w:trPr>
          <w:trHeight w:val="567"/>
        </w:trPr>
        <w:tc>
          <w:tcPr>
            <w:tcW w:w="885" w:type="dxa"/>
            <w:vMerge/>
            <w:vAlign w:val="center"/>
          </w:tcPr>
          <w:p w14:paraId="7DE3429A" w14:textId="77777777" w:rsidR="00B744C1" w:rsidRPr="000C6220" w:rsidRDefault="00B744C1" w:rsidP="009201DA">
            <w:pPr>
              <w:jc w:val="center"/>
              <w:rPr>
                <w:color w:val="000000" w:themeColor="text1"/>
                <w:sz w:val="22"/>
              </w:rPr>
            </w:pPr>
          </w:p>
        </w:tc>
        <w:tc>
          <w:tcPr>
            <w:tcW w:w="2327" w:type="dxa"/>
            <w:vAlign w:val="center"/>
          </w:tcPr>
          <w:p w14:paraId="127F193D" w14:textId="77777777" w:rsidR="00B744C1" w:rsidRPr="000C6220" w:rsidRDefault="00B744C1" w:rsidP="00A82F3C">
            <w:pPr>
              <w:rPr>
                <w:color w:val="000000" w:themeColor="text1"/>
                <w:sz w:val="22"/>
              </w:rPr>
            </w:pPr>
            <w:r w:rsidRPr="000C6220">
              <w:rPr>
                <w:rFonts w:hint="eastAsia"/>
                <w:color w:val="000000" w:themeColor="text1"/>
                <w:sz w:val="22"/>
              </w:rPr>
              <w:t>湯沸室</w:t>
            </w:r>
          </w:p>
        </w:tc>
        <w:tc>
          <w:tcPr>
            <w:tcW w:w="2835" w:type="dxa"/>
            <w:vMerge/>
            <w:vAlign w:val="center"/>
          </w:tcPr>
          <w:p w14:paraId="30F8066A" w14:textId="77777777" w:rsidR="00B744C1" w:rsidRPr="000C6220" w:rsidRDefault="00B744C1" w:rsidP="00A82F3C">
            <w:pPr>
              <w:rPr>
                <w:color w:val="000000" w:themeColor="text1"/>
                <w:sz w:val="22"/>
              </w:rPr>
            </w:pPr>
          </w:p>
        </w:tc>
        <w:tc>
          <w:tcPr>
            <w:tcW w:w="1134" w:type="dxa"/>
            <w:vMerge/>
            <w:vAlign w:val="center"/>
          </w:tcPr>
          <w:p w14:paraId="361ACE66" w14:textId="77777777" w:rsidR="00B744C1" w:rsidRPr="000C6220" w:rsidRDefault="00B744C1" w:rsidP="00A82F3C">
            <w:pPr>
              <w:rPr>
                <w:color w:val="000000" w:themeColor="text1"/>
                <w:sz w:val="22"/>
              </w:rPr>
            </w:pPr>
          </w:p>
        </w:tc>
        <w:tc>
          <w:tcPr>
            <w:tcW w:w="1665" w:type="dxa"/>
            <w:vMerge/>
            <w:vAlign w:val="center"/>
          </w:tcPr>
          <w:p w14:paraId="3D6CFA3E" w14:textId="77777777" w:rsidR="00B744C1" w:rsidRPr="000C6220" w:rsidRDefault="00B744C1" w:rsidP="00A82F3C">
            <w:pPr>
              <w:rPr>
                <w:color w:val="000000" w:themeColor="text1"/>
                <w:sz w:val="22"/>
              </w:rPr>
            </w:pPr>
          </w:p>
        </w:tc>
      </w:tr>
      <w:tr w:rsidR="000C6220" w:rsidRPr="000C6220" w14:paraId="71E20C36" w14:textId="77777777" w:rsidTr="00B744C1">
        <w:trPr>
          <w:trHeight w:val="567"/>
        </w:trPr>
        <w:tc>
          <w:tcPr>
            <w:tcW w:w="885" w:type="dxa"/>
            <w:vMerge/>
            <w:vAlign w:val="center"/>
          </w:tcPr>
          <w:p w14:paraId="70F37BB4" w14:textId="77777777" w:rsidR="00B744C1" w:rsidRPr="000C6220" w:rsidRDefault="00B744C1" w:rsidP="009201DA">
            <w:pPr>
              <w:jc w:val="center"/>
              <w:rPr>
                <w:color w:val="000000" w:themeColor="text1"/>
                <w:sz w:val="22"/>
              </w:rPr>
            </w:pPr>
          </w:p>
        </w:tc>
        <w:tc>
          <w:tcPr>
            <w:tcW w:w="2327" w:type="dxa"/>
            <w:vAlign w:val="center"/>
          </w:tcPr>
          <w:p w14:paraId="47DDA3B9" w14:textId="77777777" w:rsidR="00B744C1" w:rsidRPr="000C6220" w:rsidRDefault="00B744C1" w:rsidP="00A82F3C">
            <w:pPr>
              <w:rPr>
                <w:color w:val="000000" w:themeColor="text1"/>
                <w:sz w:val="22"/>
              </w:rPr>
            </w:pPr>
            <w:r w:rsidRPr="000C6220">
              <w:rPr>
                <w:rFonts w:hint="eastAsia"/>
                <w:color w:val="000000" w:themeColor="text1"/>
                <w:sz w:val="18"/>
                <w:szCs w:val="18"/>
              </w:rPr>
              <w:t>喫煙室（現在は喫煙不可</w:t>
            </w:r>
            <w:r w:rsidRPr="000C6220">
              <w:rPr>
                <w:rFonts w:hint="eastAsia"/>
                <w:color w:val="000000" w:themeColor="text1"/>
                <w:sz w:val="22"/>
              </w:rPr>
              <w:t>）</w:t>
            </w:r>
          </w:p>
        </w:tc>
        <w:tc>
          <w:tcPr>
            <w:tcW w:w="2835" w:type="dxa"/>
            <w:vMerge/>
            <w:vAlign w:val="center"/>
          </w:tcPr>
          <w:p w14:paraId="1CDEC973" w14:textId="77777777" w:rsidR="00B744C1" w:rsidRPr="000C6220" w:rsidRDefault="00B744C1" w:rsidP="00A82F3C">
            <w:pPr>
              <w:rPr>
                <w:color w:val="000000" w:themeColor="text1"/>
                <w:sz w:val="22"/>
              </w:rPr>
            </w:pPr>
          </w:p>
        </w:tc>
        <w:tc>
          <w:tcPr>
            <w:tcW w:w="1134" w:type="dxa"/>
            <w:vMerge/>
            <w:vAlign w:val="center"/>
          </w:tcPr>
          <w:p w14:paraId="29E30111" w14:textId="77777777" w:rsidR="00B744C1" w:rsidRPr="000C6220" w:rsidRDefault="00B744C1" w:rsidP="00A82F3C">
            <w:pPr>
              <w:rPr>
                <w:color w:val="000000" w:themeColor="text1"/>
                <w:sz w:val="22"/>
              </w:rPr>
            </w:pPr>
          </w:p>
        </w:tc>
        <w:tc>
          <w:tcPr>
            <w:tcW w:w="1665" w:type="dxa"/>
            <w:vMerge/>
            <w:vAlign w:val="center"/>
          </w:tcPr>
          <w:p w14:paraId="04ACBD2D" w14:textId="77777777" w:rsidR="00B744C1" w:rsidRPr="000C6220" w:rsidRDefault="00B744C1" w:rsidP="00A82F3C">
            <w:pPr>
              <w:rPr>
                <w:color w:val="000000" w:themeColor="text1"/>
                <w:sz w:val="22"/>
              </w:rPr>
            </w:pPr>
          </w:p>
        </w:tc>
      </w:tr>
      <w:tr w:rsidR="000C6220" w:rsidRPr="000C6220" w14:paraId="7165E6BE" w14:textId="77777777" w:rsidTr="00497E6A">
        <w:trPr>
          <w:trHeight w:val="424"/>
        </w:trPr>
        <w:tc>
          <w:tcPr>
            <w:tcW w:w="885" w:type="dxa"/>
            <w:vMerge w:val="restart"/>
            <w:vAlign w:val="center"/>
          </w:tcPr>
          <w:p w14:paraId="07FB5B8C" w14:textId="77777777" w:rsidR="00A82F3C" w:rsidRPr="000C6220" w:rsidRDefault="00A82F3C" w:rsidP="009201DA">
            <w:pPr>
              <w:jc w:val="center"/>
              <w:rPr>
                <w:color w:val="000000" w:themeColor="text1"/>
                <w:sz w:val="22"/>
              </w:rPr>
            </w:pPr>
            <w:r w:rsidRPr="000C6220">
              <w:rPr>
                <w:rFonts w:hint="eastAsia"/>
                <w:color w:val="000000" w:themeColor="text1"/>
                <w:sz w:val="22"/>
              </w:rPr>
              <w:t>炉室棟</w:t>
            </w:r>
          </w:p>
        </w:tc>
        <w:tc>
          <w:tcPr>
            <w:tcW w:w="2327" w:type="dxa"/>
            <w:vAlign w:val="center"/>
          </w:tcPr>
          <w:p w14:paraId="50F3BAF0" w14:textId="77777777" w:rsidR="00A82F3C" w:rsidRPr="000C6220" w:rsidRDefault="00A82F3C" w:rsidP="00A82F3C">
            <w:pPr>
              <w:rPr>
                <w:color w:val="000000" w:themeColor="text1"/>
                <w:sz w:val="22"/>
              </w:rPr>
            </w:pPr>
            <w:r w:rsidRPr="000C6220">
              <w:rPr>
                <w:rFonts w:hint="eastAsia"/>
                <w:color w:val="000000" w:themeColor="text1"/>
                <w:sz w:val="22"/>
              </w:rPr>
              <w:t>炉室・操作室</w:t>
            </w:r>
          </w:p>
        </w:tc>
        <w:tc>
          <w:tcPr>
            <w:tcW w:w="2835" w:type="dxa"/>
            <w:vMerge w:val="restart"/>
            <w:vAlign w:val="center"/>
          </w:tcPr>
          <w:p w14:paraId="3157620E" w14:textId="77777777" w:rsidR="00A82F3C" w:rsidRPr="000C6220" w:rsidRDefault="00A82F3C" w:rsidP="00A82F3C">
            <w:pPr>
              <w:rPr>
                <w:color w:val="000000" w:themeColor="text1"/>
                <w:sz w:val="20"/>
                <w:szCs w:val="20"/>
              </w:rPr>
            </w:pPr>
            <w:r w:rsidRPr="000C6220">
              <w:rPr>
                <w:rFonts w:hint="eastAsia"/>
                <w:color w:val="000000" w:themeColor="text1"/>
                <w:sz w:val="22"/>
              </w:rPr>
              <w:t>畳</w:t>
            </w:r>
            <w:r w:rsidRPr="000C6220">
              <w:rPr>
                <w:rFonts w:hint="eastAsia"/>
                <w:color w:val="000000" w:themeColor="text1"/>
                <w:sz w:val="20"/>
                <w:szCs w:val="20"/>
              </w:rPr>
              <w:t>・フロア除塵・拭き</w:t>
            </w:r>
          </w:p>
          <w:p w14:paraId="005976E6" w14:textId="77777777" w:rsidR="00A82F3C" w:rsidRPr="000C6220" w:rsidRDefault="00A82F3C" w:rsidP="00A82F3C">
            <w:pPr>
              <w:rPr>
                <w:color w:val="000000" w:themeColor="text1"/>
                <w:sz w:val="20"/>
                <w:szCs w:val="20"/>
              </w:rPr>
            </w:pPr>
            <w:r w:rsidRPr="000C6220">
              <w:rPr>
                <w:rFonts w:hint="eastAsia"/>
                <w:color w:val="000000" w:themeColor="text1"/>
                <w:sz w:val="20"/>
                <w:szCs w:val="20"/>
              </w:rPr>
              <w:t>扉</w:t>
            </w:r>
            <w:r w:rsidR="00882EC6" w:rsidRPr="000C6220">
              <w:rPr>
                <w:rFonts w:hint="eastAsia"/>
                <w:color w:val="000000" w:themeColor="text1"/>
                <w:sz w:val="20"/>
                <w:szCs w:val="20"/>
              </w:rPr>
              <w:t>・ガラス</w:t>
            </w:r>
            <w:r w:rsidRPr="000C6220">
              <w:rPr>
                <w:rFonts w:hint="eastAsia"/>
                <w:color w:val="000000" w:themeColor="text1"/>
                <w:sz w:val="20"/>
                <w:szCs w:val="20"/>
              </w:rPr>
              <w:t>拭き</w:t>
            </w:r>
          </w:p>
          <w:p w14:paraId="033317CC" w14:textId="77777777" w:rsidR="00A82F3C" w:rsidRPr="000C6220" w:rsidRDefault="00A82F3C" w:rsidP="00A82F3C">
            <w:pPr>
              <w:rPr>
                <w:color w:val="000000" w:themeColor="text1"/>
                <w:sz w:val="20"/>
                <w:szCs w:val="20"/>
              </w:rPr>
            </w:pPr>
            <w:r w:rsidRPr="000C6220">
              <w:rPr>
                <w:rFonts w:hint="eastAsia"/>
                <w:color w:val="000000" w:themeColor="text1"/>
                <w:sz w:val="20"/>
                <w:szCs w:val="20"/>
              </w:rPr>
              <w:t>衛生陶器洗浄</w:t>
            </w:r>
          </w:p>
          <w:p w14:paraId="5A24901A" w14:textId="77777777" w:rsidR="00A82F3C" w:rsidRPr="000C6220" w:rsidRDefault="00A82F3C" w:rsidP="00A82F3C">
            <w:pPr>
              <w:rPr>
                <w:color w:val="000000" w:themeColor="text1"/>
                <w:sz w:val="20"/>
                <w:szCs w:val="20"/>
              </w:rPr>
            </w:pPr>
            <w:r w:rsidRPr="000C6220">
              <w:rPr>
                <w:rFonts w:hint="eastAsia"/>
                <w:color w:val="000000" w:themeColor="text1"/>
                <w:sz w:val="20"/>
                <w:szCs w:val="20"/>
              </w:rPr>
              <w:t>洗面台、鏡拭き</w:t>
            </w:r>
          </w:p>
          <w:p w14:paraId="47B916FD" w14:textId="77777777" w:rsidR="00A82F3C" w:rsidRPr="000C6220" w:rsidRDefault="00A82F3C" w:rsidP="00A82F3C">
            <w:pPr>
              <w:rPr>
                <w:color w:val="000000" w:themeColor="text1"/>
                <w:sz w:val="20"/>
                <w:szCs w:val="20"/>
              </w:rPr>
            </w:pPr>
            <w:r w:rsidRPr="000C6220">
              <w:rPr>
                <w:rFonts w:hint="eastAsia"/>
                <w:color w:val="000000" w:themeColor="text1"/>
                <w:sz w:val="20"/>
                <w:szCs w:val="20"/>
              </w:rPr>
              <w:t>汚物入れ汚物処理</w:t>
            </w:r>
          </w:p>
        </w:tc>
        <w:tc>
          <w:tcPr>
            <w:tcW w:w="1134" w:type="dxa"/>
            <w:vMerge w:val="restart"/>
            <w:vAlign w:val="center"/>
          </w:tcPr>
          <w:p w14:paraId="22B3D4DC" w14:textId="77777777" w:rsidR="00A82F3C" w:rsidRPr="000C6220" w:rsidRDefault="00A82F3C" w:rsidP="00A82F3C">
            <w:pPr>
              <w:jc w:val="center"/>
              <w:rPr>
                <w:color w:val="000000" w:themeColor="text1"/>
                <w:sz w:val="22"/>
              </w:rPr>
            </w:pPr>
            <w:r w:rsidRPr="000C6220">
              <w:rPr>
                <w:rFonts w:hint="eastAsia"/>
                <w:color w:val="000000" w:themeColor="text1"/>
                <w:sz w:val="22"/>
              </w:rPr>
              <w:t>随　時</w:t>
            </w:r>
          </w:p>
        </w:tc>
        <w:tc>
          <w:tcPr>
            <w:tcW w:w="1665" w:type="dxa"/>
            <w:vMerge w:val="restart"/>
            <w:vAlign w:val="center"/>
          </w:tcPr>
          <w:p w14:paraId="67F9B371" w14:textId="77777777" w:rsidR="00A82F3C" w:rsidRPr="000C6220" w:rsidRDefault="00B4001C" w:rsidP="00A82F3C">
            <w:pPr>
              <w:rPr>
                <w:color w:val="000000" w:themeColor="text1"/>
                <w:sz w:val="20"/>
                <w:szCs w:val="20"/>
              </w:rPr>
            </w:pPr>
            <w:r w:rsidRPr="000C6220">
              <w:rPr>
                <w:rFonts w:hint="eastAsia"/>
                <w:color w:val="000000" w:themeColor="text1"/>
                <w:sz w:val="20"/>
                <w:szCs w:val="20"/>
              </w:rPr>
              <w:t>常時確認の上、</w:t>
            </w:r>
            <w:r w:rsidR="00A82F3C" w:rsidRPr="000C6220">
              <w:rPr>
                <w:rFonts w:hint="eastAsia"/>
                <w:color w:val="000000" w:themeColor="text1"/>
                <w:sz w:val="20"/>
                <w:szCs w:val="20"/>
              </w:rPr>
              <w:t>必要に応じ実施すること。</w:t>
            </w:r>
          </w:p>
        </w:tc>
      </w:tr>
      <w:tr w:rsidR="000C6220" w:rsidRPr="000C6220" w14:paraId="450E1615" w14:textId="77777777" w:rsidTr="00497E6A">
        <w:trPr>
          <w:trHeight w:val="424"/>
        </w:trPr>
        <w:tc>
          <w:tcPr>
            <w:tcW w:w="885" w:type="dxa"/>
            <w:vMerge/>
          </w:tcPr>
          <w:p w14:paraId="6D51E80E" w14:textId="77777777" w:rsidR="00A82F3C" w:rsidRPr="000C6220" w:rsidRDefault="00A82F3C" w:rsidP="009920A0">
            <w:pPr>
              <w:jc w:val="left"/>
              <w:rPr>
                <w:color w:val="000000" w:themeColor="text1"/>
                <w:sz w:val="22"/>
              </w:rPr>
            </w:pPr>
          </w:p>
        </w:tc>
        <w:tc>
          <w:tcPr>
            <w:tcW w:w="2327" w:type="dxa"/>
          </w:tcPr>
          <w:p w14:paraId="7A40439D" w14:textId="77777777" w:rsidR="00A82F3C" w:rsidRPr="000C6220" w:rsidRDefault="00A82F3C" w:rsidP="009920A0">
            <w:pPr>
              <w:jc w:val="left"/>
              <w:rPr>
                <w:color w:val="000000" w:themeColor="text1"/>
                <w:sz w:val="22"/>
              </w:rPr>
            </w:pPr>
            <w:r w:rsidRPr="000C6220">
              <w:rPr>
                <w:rFonts w:hint="eastAsia"/>
                <w:color w:val="000000" w:themeColor="text1"/>
                <w:sz w:val="22"/>
              </w:rPr>
              <w:t>休憩室・トイレ</w:t>
            </w:r>
          </w:p>
        </w:tc>
        <w:tc>
          <w:tcPr>
            <w:tcW w:w="2835" w:type="dxa"/>
            <w:vMerge/>
          </w:tcPr>
          <w:p w14:paraId="0E6ED8D9" w14:textId="77777777" w:rsidR="00A82F3C" w:rsidRPr="000C6220" w:rsidRDefault="00A82F3C" w:rsidP="009920A0">
            <w:pPr>
              <w:jc w:val="left"/>
              <w:rPr>
                <w:color w:val="000000" w:themeColor="text1"/>
                <w:sz w:val="22"/>
              </w:rPr>
            </w:pPr>
          </w:p>
        </w:tc>
        <w:tc>
          <w:tcPr>
            <w:tcW w:w="1134" w:type="dxa"/>
            <w:vMerge/>
          </w:tcPr>
          <w:p w14:paraId="4D81A538" w14:textId="77777777" w:rsidR="00A82F3C" w:rsidRPr="000C6220" w:rsidRDefault="00A82F3C" w:rsidP="009920A0">
            <w:pPr>
              <w:jc w:val="left"/>
              <w:rPr>
                <w:color w:val="000000" w:themeColor="text1"/>
                <w:sz w:val="22"/>
              </w:rPr>
            </w:pPr>
          </w:p>
        </w:tc>
        <w:tc>
          <w:tcPr>
            <w:tcW w:w="1665" w:type="dxa"/>
            <w:vMerge/>
          </w:tcPr>
          <w:p w14:paraId="01AC2B84" w14:textId="77777777" w:rsidR="00A82F3C" w:rsidRPr="000C6220" w:rsidRDefault="00A82F3C" w:rsidP="009920A0">
            <w:pPr>
              <w:jc w:val="left"/>
              <w:rPr>
                <w:color w:val="000000" w:themeColor="text1"/>
                <w:sz w:val="22"/>
              </w:rPr>
            </w:pPr>
          </w:p>
        </w:tc>
      </w:tr>
      <w:tr w:rsidR="000C6220" w:rsidRPr="000C6220" w14:paraId="5301BA4F" w14:textId="77777777" w:rsidTr="00497E6A">
        <w:trPr>
          <w:trHeight w:val="424"/>
        </w:trPr>
        <w:tc>
          <w:tcPr>
            <w:tcW w:w="885" w:type="dxa"/>
            <w:vMerge/>
          </w:tcPr>
          <w:p w14:paraId="48720723" w14:textId="77777777" w:rsidR="00A82F3C" w:rsidRPr="000C6220" w:rsidRDefault="00A82F3C" w:rsidP="009920A0">
            <w:pPr>
              <w:jc w:val="left"/>
              <w:rPr>
                <w:color w:val="000000" w:themeColor="text1"/>
                <w:sz w:val="22"/>
              </w:rPr>
            </w:pPr>
          </w:p>
        </w:tc>
        <w:tc>
          <w:tcPr>
            <w:tcW w:w="2327" w:type="dxa"/>
          </w:tcPr>
          <w:p w14:paraId="59889C96" w14:textId="77777777" w:rsidR="00A82F3C" w:rsidRPr="000C6220" w:rsidRDefault="00A82F3C" w:rsidP="009920A0">
            <w:pPr>
              <w:jc w:val="left"/>
              <w:rPr>
                <w:color w:val="000000" w:themeColor="text1"/>
                <w:sz w:val="22"/>
              </w:rPr>
            </w:pPr>
            <w:r w:rsidRPr="000C6220">
              <w:rPr>
                <w:rFonts w:hint="eastAsia"/>
                <w:color w:val="000000" w:themeColor="text1"/>
                <w:sz w:val="22"/>
              </w:rPr>
              <w:t>職員用浴室・更衣室</w:t>
            </w:r>
          </w:p>
        </w:tc>
        <w:tc>
          <w:tcPr>
            <w:tcW w:w="2835" w:type="dxa"/>
            <w:vMerge/>
          </w:tcPr>
          <w:p w14:paraId="68EBFC48" w14:textId="77777777" w:rsidR="00A82F3C" w:rsidRPr="000C6220" w:rsidRDefault="00A82F3C" w:rsidP="009920A0">
            <w:pPr>
              <w:jc w:val="left"/>
              <w:rPr>
                <w:color w:val="000000" w:themeColor="text1"/>
                <w:sz w:val="22"/>
              </w:rPr>
            </w:pPr>
          </w:p>
        </w:tc>
        <w:tc>
          <w:tcPr>
            <w:tcW w:w="1134" w:type="dxa"/>
            <w:vMerge/>
          </w:tcPr>
          <w:p w14:paraId="403A5589" w14:textId="77777777" w:rsidR="00A82F3C" w:rsidRPr="000C6220" w:rsidRDefault="00A82F3C" w:rsidP="009920A0">
            <w:pPr>
              <w:jc w:val="left"/>
              <w:rPr>
                <w:color w:val="000000" w:themeColor="text1"/>
                <w:sz w:val="22"/>
              </w:rPr>
            </w:pPr>
          </w:p>
        </w:tc>
        <w:tc>
          <w:tcPr>
            <w:tcW w:w="1665" w:type="dxa"/>
            <w:vMerge/>
          </w:tcPr>
          <w:p w14:paraId="18F03A85" w14:textId="77777777" w:rsidR="00A82F3C" w:rsidRPr="000C6220" w:rsidRDefault="00A82F3C" w:rsidP="009920A0">
            <w:pPr>
              <w:jc w:val="left"/>
              <w:rPr>
                <w:color w:val="000000" w:themeColor="text1"/>
                <w:sz w:val="22"/>
              </w:rPr>
            </w:pPr>
          </w:p>
        </w:tc>
      </w:tr>
      <w:tr w:rsidR="000C6220" w:rsidRPr="000C6220" w14:paraId="2996D482" w14:textId="77777777" w:rsidTr="00497E6A">
        <w:trPr>
          <w:trHeight w:val="424"/>
        </w:trPr>
        <w:tc>
          <w:tcPr>
            <w:tcW w:w="885" w:type="dxa"/>
            <w:vMerge/>
          </w:tcPr>
          <w:p w14:paraId="0455592C" w14:textId="77777777" w:rsidR="00A82F3C" w:rsidRPr="000C6220" w:rsidRDefault="00A82F3C" w:rsidP="009920A0">
            <w:pPr>
              <w:jc w:val="left"/>
              <w:rPr>
                <w:color w:val="000000" w:themeColor="text1"/>
                <w:sz w:val="22"/>
              </w:rPr>
            </w:pPr>
          </w:p>
        </w:tc>
        <w:tc>
          <w:tcPr>
            <w:tcW w:w="2327" w:type="dxa"/>
          </w:tcPr>
          <w:p w14:paraId="594A92BF" w14:textId="77777777" w:rsidR="00A82F3C" w:rsidRPr="000C6220" w:rsidRDefault="00A82F3C" w:rsidP="009920A0">
            <w:pPr>
              <w:jc w:val="left"/>
              <w:rPr>
                <w:color w:val="000000" w:themeColor="text1"/>
                <w:sz w:val="22"/>
              </w:rPr>
            </w:pPr>
            <w:r w:rsidRPr="000C6220">
              <w:rPr>
                <w:rFonts w:hint="eastAsia"/>
                <w:color w:val="000000" w:themeColor="text1"/>
                <w:sz w:val="22"/>
              </w:rPr>
              <w:t>電気室・自家発電室</w:t>
            </w:r>
          </w:p>
        </w:tc>
        <w:tc>
          <w:tcPr>
            <w:tcW w:w="2835" w:type="dxa"/>
            <w:vMerge/>
          </w:tcPr>
          <w:p w14:paraId="1CEC9835" w14:textId="77777777" w:rsidR="00A82F3C" w:rsidRPr="000C6220" w:rsidRDefault="00A82F3C" w:rsidP="009920A0">
            <w:pPr>
              <w:jc w:val="left"/>
              <w:rPr>
                <w:color w:val="000000" w:themeColor="text1"/>
                <w:sz w:val="22"/>
              </w:rPr>
            </w:pPr>
          </w:p>
        </w:tc>
        <w:tc>
          <w:tcPr>
            <w:tcW w:w="1134" w:type="dxa"/>
            <w:vMerge/>
          </w:tcPr>
          <w:p w14:paraId="3B97F588" w14:textId="77777777" w:rsidR="00A82F3C" w:rsidRPr="000C6220" w:rsidRDefault="00A82F3C" w:rsidP="009920A0">
            <w:pPr>
              <w:jc w:val="left"/>
              <w:rPr>
                <w:color w:val="000000" w:themeColor="text1"/>
                <w:sz w:val="22"/>
              </w:rPr>
            </w:pPr>
          </w:p>
        </w:tc>
        <w:tc>
          <w:tcPr>
            <w:tcW w:w="1665" w:type="dxa"/>
            <w:vMerge/>
          </w:tcPr>
          <w:p w14:paraId="4FB338CC" w14:textId="77777777" w:rsidR="00A82F3C" w:rsidRPr="000C6220" w:rsidRDefault="00A82F3C" w:rsidP="009920A0">
            <w:pPr>
              <w:jc w:val="left"/>
              <w:rPr>
                <w:color w:val="000000" w:themeColor="text1"/>
                <w:sz w:val="22"/>
              </w:rPr>
            </w:pPr>
          </w:p>
        </w:tc>
      </w:tr>
      <w:tr w:rsidR="000C6220" w:rsidRPr="000C6220" w14:paraId="5B30E700" w14:textId="77777777" w:rsidTr="00497E6A">
        <w:trPr>
          <w:trHeight w:val="424"/>
        </w:trPr>
        <w:tc>
          <w:tcPr>
            <w:tcW w:w="885" w:type="dxa"/>
            <w:vMerge/>
          </w:tcPr>
          <w:p w14:paraId="1A63565F" w14:textId="77777777" w:rsidR="00A82F3C" w:rsidRPr="000C6220" w:rsidRDefault="00A82F3C" w:rsidP="009920A0">
            <w:pPr>
              <w:jc w:val="left"/>
              <w:rPr>
                <w:color w:val="000000" w:themeColor="text1"/>
                <w:sz w:val="22"/>
              </w:rPr>
            </w:pPr>
          </w:p>
        </w:tc>
        <w:tc>
          <w:tcPr>
            <w:tcW w:w="2327" w:type="dxa"/>
            <w:vAlign w:val="center"/>
          </w:tcPr>
          <w:p w14:paraId="6FF53780" w14:textId="77777777" w:rsidR="00A82F3C" w:rsidRPr="000C6220" w:rsidRDefault="00A82F3C" w:rsidP="00C82EE4">
            <w:pPr>
              <w:rPr>
                <w:color w:val="000000" w:themeColor="text1"/>
                <w:sz w:val="22"/>
              </w:rPr>
            </w:pPr>
            <w:r w:rsidRPr="000C6220">
              <w:rPr>
                <w:rFonts w:hint="eastAsia"/>
                <w:color w:val="000000" w:themeColor="text1"/>
                <w:sz w:val="22"/>
              </w:rPr>
              <w:t>ポンプ室・機械室</w:t>
            </w:r>
          </w:p>
        </w:tc>
        <w:tc>
          <w:tcPr>
            <w:tcW w:w="2835" w:type="dxa"/>
            <w:vMerge/>
          </w:tcPr>
          <w:p w14:paraId="2D5F2429" w14:textId="77777777" w:rsidR="00A82F3C" w:rsidRPr="000C6220" w:rsidRDefault="00A82F3C" w:rsidP="009920A0">
            <w:pPr>
              <w:jc w:val="left"/>
              <w:rPr>
                <w:color w:val="000000" w:themeColor="text1"/>
                <w:sz w:val="22"/>
              </w:rPr>
            </w:pPr>
          </w:p>
        </w:tc>
        <w:tc>
          <w:tcPr>
            <w:tcW w:w="1134" w:type="dxa"/>
            <w:vMerge/>
          </w:tcPr>
          <w:p w14:paraId="35FAF9B5" w14:textId="77777777" w:rsidR="00A82F3C" w:rsidRPr="000C6220" w:rsidRDefault="00A82F3C" w:rsidP="009920A0">
            <w:pPr>
              <w:jc w:val="left"/>
              <w:rPr>
                <w:color w:val="000000" w:themeColor="text1"/>
                <w:sz w:val="22"/>
              </w:rPr>
            </w:pPr>
          </w:p>
        </w:tc>
        <w:tc>
          <w:tcPr>
            <w:tcW w:w="1665" w:type="dxa"/>
            <w:vMerge/>
          </w:tcPr>
          <w:p w14:paraId="784A7329" w14:textId="77777777" w:rsidR="00A82F3C" w:rsidRPr="000C6220" w:rsidRDefault="00A82F3C" w:rsidP="009920A0">
            <w:pPr>
              <w:jc w:val="left"/>
              <w:rPr>
                <w:color w:val="000000" w:themeColor="text1"/>
                <w:sz w:val="22"/>
              </w:rPr>
            </w:pPr>
          </w:p>
        </w:tc>
      </w:tr>
    </w:tbl>
    <w:tbl>
      <w:tblPr>
        <w:tblW w:w="88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355"/>
        <w:gridCol w:w="2760"/>
        <w:gridCol w:w="1215"/>
        <w:gridCol w:w="1590"/>
      </w:tblGrid>
      <w:tr w:rsidR="000C6220" w:rsidRPr="000C6220" w14:paraId="11FF5DFF" w14:textId="77777777" w:rsidTr="008A65DC">
        <w:trPr>
          <w:trHeight w:val="640"/>
        </w:trPr>
        <w:tc>
          <w:tcPr>
            <w:tcW w:w="945" w:type="dxa"/>
            <w:vMerge w:val="restart"/>
            <w:vAlign w:val="center"/>
          </w:tcPr>
          <w:p w14:paraId="7E1AD59F" w14:textId="77777777" w:rsidR="008269D2" w:rsidRPr="000C6220" w:rsidRDefault="008269D2" w:rsidP="008269D2">
            <w:pPr>
              <w:rPr>
                <w:color w:val="000000" w:themeColor="text1"/>
                <w:sz w:val="18"/>
                <w:szCs w:val="18"/>
              </w:rPr>
            </w:pPr>
            <w:r w:rsidRPr="000C6220">
              <w:rPr>
                <w:rFonts w:hint="eastAsia"/>
                <w:color w:val="000000" w:themeColor="text1"/>
                <w:sz w:val="18"/>
                <w:szCs w:val="18"/>
              </w:rPr>
              <w:lastRenderedPageBreak/>
              <w:t>動物炉棟</w:t>
            </w:r>
          </w:p>
        </w:tc>
        <w:tc>
          <w:tcPr>
            <w:tcW w:w="2355" w:type="dxa"/>
            <w:vAlign w:val="center"/>
          </w:tcPr>
          <w:p w14:paraId="668220CE" w14:textId="77777777" w:rsidR="008269D2" w:rsidRPr="000C6220" w:rsidRDefault="008269D2" w:rsidP="008269D2">
            <w:pPr>
              <w:rPr>
                <w:color w:val="000000" w:themeColor="text1"/>
                <w:sz w:val="22"/>
              </w:rPr>
            </w:pPr>
            <w:r w:rsidRPr="000C6220">
              <w:rPr>
                <w:rFonts w:hint="eastAsia"/>
                <w:color w:val="000000" w:themeColor="text1"/>
                <w:sz w:val="22"/>
              </w:rPr>
              <w:t>玄関・ホール</w:t>
            </w:r>
          </w:p>
        </w:tc>
        <w:tc>
          <w:tcPr>
            <w:tcW w:w="2760" w:type="dxa"/>
            <w:vMerge w:val="restart"/>
            <w:vAlign w:val="center"/>
          </w:tcPr>
          <w:p w14:paraId="29317C58"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床除塵・水拭き</w:t>
            </w:r>
          </w:p>
          <w:p w14:paraId="6A7BF8F5"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フロアマット除塵</w:t>
            </w:r>
          </w:p>
          <w:p w14:paraId="310AC9AA"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扉ガラス拭き</w:t>
            </w:r>
          </w:p>
          <w:p w14:paraId="05E73F80"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什器備品除塵・拭き</w:t>
            </w:r>
          </w:p>
          <w:p w14:paraId="137BC295" w14:textId="77777777" w:rsidR="008269D2" w:rsidRPr="000C6220" w:rsidRDefault="008269D2" w:rsidP="008269D2">
            <w:pPr>
              <w:rPr>
                <w:color w:val="000000" w:themeColor="text1"/>
                <w:sz w:val="22"/>
              </w:rPr>
            </w:pPr>
            <w:r w:rsidRPr="000C6220">
              <w:rPr>
                <w:rFonts w:hint="eastAsia"/>
                <w:color w:val="000000" w:themeColor="text1"/>
                <w:sz w:val="20"/>
                <w:szCs w:val="20"/>
              </w:rPr>
              <w:t>手すり・ガラス拭き</w:t>
            </w:r>
          </w:p>
        </w:tc>
        <w:tc>
          <w:tcPr>
            <w:tcW w:w="1215" w:type="dxa"/>
            <w:vMerge w:val="restart"/>
            <w:vAlign w:val="center"/>
          </w:tcPr>
          <w:p w14:paraId="0DE480A2" w14:textId="77777777" w:rsidR="008269D2" w:rsidRPr="000C6220" w:rsidRDefault="008269D2" w:rsidP="008269D2">
            <w:pPr>
              <w:jc w:val="center"/>
              <w:rPr>
                <w:color w:val="000000" w:themeColor="text1"/>
                <w:sz w:val="22"/>
              </w:rPr>
            </w:pPr>
            <w:r w:rsidRPr="000C6220">
              <w:rPr>
                <w:rFonts w:hint="eastAsia"/>
                <w:color w:val="000000" w:themeColor="text1"/>
                <w:sz w:val="22"/>
              </w:rPr>
              <w:t>１回／日</w:t>
            </w:r>
          </w:p>
        </w:tc>
        <w:tc>
          <w:tcPr>
            <w:tcW w:w="1590" w:type="dxa"/>
            <w:vMerge w:val="restart"/>
            <w:vAlign w:val="center"/>
          </w:tcPr>
          <w:p w14:paraId="12278AAA"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火葬業務</w:t>
            </w:r>
            <w:r w:rsidR="00AA7364" w:rsidRPr="000C6220">
              <w:rPr>
                <w:rFonts w:hint="eastAsia"/>
                <w:color w:val="000000" w:themeColor="text1"/>
                <w:sz w:val="20"/>
                <w:szCs w:val="20"/>
              </w:rPr>
              <w:t>のある日は開始前、終了後において確認の上、</w:t>
            </w:r>
            <w:r w:rsidRPr="000C6220">
              <w:rPr>
                <w:rFonts w:hint="eastAsia"/>
                <w:color w:val="000000" w:themeColor="text1"/>
                <w:sz w:val="20"/>
                <w:szCs w:val="20"/>
              </w:rPr>
              <w:t>実施すること</w:t>
            </w:r>
            <w:r w:rsidR="000B31F4" w:rsidRPr="000C6220">
              <w:rPr>
                <w:rFonts w:hint="eastAsia"/>
                <w:color w:val="000000" w:themeColor="text1"/>
                <w:sz w:val="20"/>
                <w:szCs w:val="20"/>
              </w:rPr>
              <w:t>。</w:t>
            </w:r>
            <w:r w:rsidRPr="000C6220">
              <w:rPr>
                <w:rFonts w:hint="eastAsia"/>
                <w:color w:val="000000" w:themeColor="text1"/>
                <w:sz w:val="20"/>
                <w:szCs w:val="20"/>
              </w:rPr>
              <w:t>必要に応じて随時追加して実施すること</w:t>
            </w:r>
            <w:r w:rsidR="000B31F4" w:rsidRPr="000C6220">
              <w:rPr>
                <w:rFonts w:hint="eastAsia"/>
                <w:color w:val="000000" w:themeColor="text1"/>
                <w:sz w:val="20"/>
                <w:szCs w:val="20"/>
              </w:rPr>
              <w:t>。</w:t>
            </w:r>
          </w:p>
        </w:tc>
      </w:tr>
      <w:tr w:rsidR="000C6220" w:rsidRPr="000C6220" w14:paraId="0F466389" w14:textId="77777777" w:rsidTr="008A65DC">
        <w:trPr>
          <w:trHeight w:val="640"/>
        </w:trPr>
        <w:tc>
          <w:tcPr>
            <w:tcW w:w="945" w:type="dxa"/>
            <w:vMerge/>
            <w:vAlign w:val="center"/>
          </w:tcPr>
          <w:p w14:paraId="0CC5C8FF" w14:textId="77777777" w:rsidR="008269D2" w:rsidRPr="000C6220" w:rsidRDefault="008269D2" w:rsidP="008269D2">
            <w:pPr>
              <w:rPr>
                <w:color w:val="000000" w:themeColor="text1"/>
                <w:sz w:val="22"/>
              </w:rPr>
            </w:pPr>
          </w:p>
        </w:tc>
        <w:tc>
          <w:tcPr>
            <w:tcW w:w="2355" w:type="dxa"/>
            <w:vAlign w:val="center"/>
          </w:tcPr>
          <w:p w14:paraId="1ABC8B72" w14:textId="77777777" w:rsidR="008269D2" w:rsidRPr="000C6220" w:rsidRDefault="008269D2" w:rsidP="008269D2">
            <w:pPr>
              <w:rPr>
                <w:color w:val="000000" w:themeColor="text1"/>
                <w:sz w:val="22"/>
              </w:rPr>
            </w:pPr>
            <w:r w:rsidRPr="000C6220">
              <w:rPr>
                <w:rFonts w:hint="eastAsia"/>
                <w:color w:val="000000" w:themeColor="text1"/>
                <w:sz w:val="22"/>
              </w:rPr>
              <w:t>待合ホール</w:t>
            </w:r>
          </w:p>
        </w:tc>
        <w:tc>
          <w:tcPr>
            <w:tcW w:w="2760" w:type="dxa"/>
            <w:vMerge/>
            <w:vAlign w:val="center"/>
          </w:tcPr>
          <w:p w14:paraId="4E3E5FB7" w14:textId="77777777" w:rsidR="008269D2" w:rsidRPr="000C6220" w:rsidRDefault="008269D2" w:rsidP="008269D2">
            <w:pPr>
              <w:rPr>
                <w:color w:val="000000" w:themeColor="text1"/>
                <w:sz w:val="22"/>
              </w:rPr>
            </w:pPr>
          </w:p>
        </w:tc>
        <w:tc>
          <w:tcPr>
            <w:tcW w:w="1215" w:type="dxa"/>
            <w:vMerge/>
            <w:vAlign w:val="center"/>
          </w:tcPr>
          <w:p w14:paraId="49EADE60" w14:textId="77777777" w:rsidR="008269D2" w:rsidRPr="000C6220" w:rsidRDefault="008269D2" w:rsidP="008269D2">
            <w:pPr>
              <w:jc w:val="center"/>
              <w:rPr>
                <w:color w:val="000000" w:themeColor="text1"/>
                <w:sz w:val="22"/>
              </w:rPr>
            </w:pPr>
          </w:p>
        </w:tc>
        <w:tc>
          <w:tcPr>
            <w:tcW w:w="1590" w:type="dxa"/>
            <w:vMerge/>
            <w:vAlign w:val="center"/>
          </w:tcPr>
          <w:p w14:paraId="5261DC1F" w14:textId="77777777" w:rsidR="008269D2" w:rsidRPr="000C6220" w:rsidRDefault="008269D2" w:rsidP="008269D2">
            <w:pPr>
              <w:rPr>
                <w:color w:val="000000" w:themeColor="text1"/>
                <w:sz w:val="22"/>
              </w:rPr>
            </w:pPr>
          </w:p>
        </w:tc>
      </w:tr>
      <w:tr w:rsidR="000C6220" w:rsidRPr="000C6220" w14:paraId="2E0ACE30" w14:textId="77777777" w:rsidTr="008A65DC">
        <w:trPr>
          <w:trHeight w:val="640"/>
        </w:trPr>
        <w:tc>
          <w:tcPr>
            <w:tcW w:w="945" w:type="dxa"/>
            <w:vMerge/>
            <w:vAlign w:val="center"/>
          </w:tcPr>
          <w:p w14:paraId="1A65432F" w14:textId="77777777" w:rsidR="008269D2" w:rsidRPr="000C6220" w:rsidRDefault="008269D2" w:rsidP="008269D2">
            <w:pPr>
              <w:rPr>
                <w:color w:val="000000" w:themeColor="text1"/>
                <w:sz w:val="22"/>
              </w:rPr>
            </w:pPr>
          </w:p>
        </w:tc>
        <w:tc>
          <w:tcPr>
            <w:tcW w:w="2355" w:type="dxa"/>
            <w:vAlign w:val="center"/>
          </w:tcPr>
          <w:p w14:paraId="39CF0F55" w14:textId="77777777" w:rsidR="008269D2" w:rsidRPr="000C6220" w:rsidRDefault="008269D2" w:rsidP="008269D2">
            <w:pPr>
              <w:rPr>
                <w:color w:val="000000" w:themeColor="text1"/>
                <w:sz w:val="22"/>
              </w:rPr>
            </w:pPr>
            <w:r w:rsidRPr="000C6220">
              <w:rPr>
                <w:rFonts w:hint="eastAsia"/>
                <w:color w:val="000000" w:themeColor="text1"/>
                <w:sz w:val="22"/>
              </w:rPr>
              <w:t>炉前・収骨ホール</w:t>
            </w:r>
          </w:p>
        </w:tc>
        <w:tc>
          <w:tcPr>
            <w:tcW w:w="2760" w:type="dxa"/>
            <w:vMerge/>
            <w:vAlign w:val="center"/>
          </w:tcPr>
          <w:p w14:paraId="578BFEA1" w14:textId="77777777" w:rsidR="008269D2" w:rsidRPr="000C6220" w:rsidRDefault="008269D2" w:rsidP="008269D2">
            <w:pPr>
              <w:rPr>
                <w:color w:val="000000" w:themeColor="text1"/>
                <w:sz w:val="22"/>
              </w:rPr>
            </w:pPr>
          </w:p>
        </w:tc>
        <w:tc>
          <w:tcPr>
            <w:tcW w:w="1215" w:type="dxa"/>
            <w:vMerge/>
            <w:vAlign w:val="center"/>
          </w:tcPr>
          <w:p w14:paraId="30B43CA8" w14:textId="77777777" w:rsidR="008269D2" w:rsidRPr="000C6220" w:rsidRDefault="008269D2" w:rsidP="008269D2">
            <w:pPr>
              <w:jc w:val="center"/>
              <w:rPr>
                <w:color w:val="000000" w:themeColor="text1"/>
                <w:sz w:val="22"/>
              </w:rPr>
            </w:pPr>
          </w:p>
        </w:tc>
        <w:tc>
          <w:tcPr>
            <w:tcW w:w="1590" w:type="dxa"/>
            <w:vMerge/>
            <w:vAlign w:val="center"/>
          </w:tcPr>
          <w:p w14:paraId="0D87CE87" w14:textId="77777777" w:rsidR="008269D2" w:rsidRPr="000C6220" w:rsidRDefault="008269D2" w:rsidP="008269D2">
            <w:pPr>
              <w:rPr>
                <w:color w:val="000000" w:themeColor="text1"/>
                <w:sz w:val="22"/>
              </w:rPr>
            </w:pPr>
          </w:p>
        </w:tc>
      </w:tr>
      <w:tr w:rsidR="000C6220" w:rsidRPr="000C6220" w14:paraId="0BB2BD91" w14:textId="77777777" w:rsidTr="008A65DC">
        <w:trPr>
          <w:trHeight w:val="640"/>
        </w:trPr>
        <w:tc>
          <w:tcPr>
            <w:tcW w:w="945" w:type="dxa"/>
            <w:vMerge/>
            <w:vAlign w:val="center"/>
          </w:tcPr>
          <w:p w14:paraId="6F94C34D" w14:textId="77777777" w:rsidR="008269D2" w:rsidRPr="000C6220" w:rsidRDefault="008269D2" w:rsidP="008269D2">
            <w:pPr>
              <w:rPr>
                <w:color w:val="000000" w:themeColor="text1"/>
                <w:sz w:val="22"/>
              </w:rPr>
            </w:pPr>
          </w:p>
        </w:tc>
        <w:tc>
          <w:tcPr>
            <w:tcW w:w="2355" w:type="dxa"/>
            <w:vAlign w:val="center"/>
          </w:tcPr>
          <w:p w14:paraId="39156632" w14:textId="77777777" w:rsidR="008269D2" w:rsidRPr="000C6220" w:rsidRDefault="007D643D" w:rsidP="008269D2">
            <w:pPr>
              <w:rPr>
                <w:color w:val="000000" w:themeColor="text1"/>
                <w:sz w:val="22"/>
              </w:rPr>
            </w:pPr>
            <w:r w:rsidRPr="000C6220">
              <w:rPr>
                <w:rFonts w:hint="eastAsia"/>
                <w:color w:val="000000" w:themeColor="text1"/>
                <w:sz w:val="22"/>
              </w:rPr>
              <w:t>倉庫</w:t>
            </w:r>
          </w:p>
        </w:tc>
        <w:tc>
          <w:tcPr>
            <w:tcW w:w="2760" w:type="dxa"/>
            <w:vMerge/>
            <w:vAlign w:val="center"/>
          </w:tcPr>
          <w:p w14:paraId="04FE6482" w14:textId="77777777" w:rsidR="008269D2" w:rsidRPr="000C6220" w:rsidRDefault="008269D2" w:rsidP="008269D2">
            <w:pPr>
              <w:rPr>
                <w:color w:val="000000" w:themeColor="text1"/>
                <w:sz w:val="22"/>
              </w:rPr>
            </w:pPr>
          </w:p>
        </w:tc>
        <w:tc>
          <w:tcPr>
            <w:tcW w:w="1215" w:type="dxa"/>
            <w:vMerge/>
            <w:vAlign w:val="center"/>
          </w:tcPr>
          <w:p w14:paraId="2E62889F" w14:textId="77777777" w:rsidR="008269D2" w:rsidRPr="000C6220" w:rsidRDefault="008269D2" w:rsidP="008269D2">
            <w:pPr>
              <w:jc w:val="center"/>
              <w:rPr>
                <w:color w:val="000000" w:themeColor="text1"/>
                <w:sz w:val="22"/>
              </w:rPr>
            </w:pPr>
          </w:p>
        </w:tc>
        <w:tc>
          <w:tcPr>
            <w:tcW w:w="1590" w:type="dxa"/>
            <w:vMerge/>
            <w:vAlign w:val="center"/>
          </w:tcPr>
          <w:p w14:paraId="15201AD9" w14:textId="77777777" w:rsidR="008269D2" w:rsidRPr="000C6220" w:rsidRDefault="008269D2" w:rsidP="008269D2">
            <w:pPr>
              <w:rPr>
                <w:color w:val="000000" w:themeColor="text1"/>
                <w:sz w:val="22"/>
              </w:rPr>
            </w:pPr>
          </w:p>
        </w:tc>
      </w:tr>
      <w:tr w:rsidR="000C6220" w:rsidRPr="000C6220" w14:paraId="7985C1A7" w14:textId="77777777" w:rsidTr="008A65DC">
        <w:trPr>
          <w:trHeight w:val="640"/>
        </w:trPr>
        <w:tc>
          <w:tcPr>
            <w:tcW w:w="945" w:type="dxa"/>
            <w:vMerge/>
            <w:vAlign w:val="center"/>
          </w:tcPr>
          <w:p w14:paraId="631F2922" w14:textId="77777777" w:rsidR="008269D2" w:rsidRPr="000C6220" w:rsidRDefault="008269D2" w:rsidP="008269D2">
            <w:pPr>
              <w:rPr>
                <w:color w:val="000000" w:themeColor="text1"/>
                <w:sz w:val="22"/>
              </w:rPr>
            </w:pPr>
          </w:p>
        </w:tc>
        <w:tc>
          <w:tcPr>
            <w:tcW w:w="2355" w:type="dxa"/>
            <w:vAlign w:val="center"/>
          </w:tcPr>
          <w:p w14:paraId="3D79E5CD" w14:textId="77777777" w:rsidR="008269D2" w:rsidRPr="000C6220" w:rsidRDefault="008269D2" w:rsidP="008269D2">
            <w:pPr>
              <w:rPr>
                <w:color w:val="000000" w:themeColor="text1"/>
                <w:sz w:val="22"/>
              </w:rPr>
            </w:pPr>
            <w:r w:rsidRPr="000C6220">
              <w:rPr>
                <w:rFonts w:hint="eastAsia"/>
                <w:color w:val="000000" w:themeColor="text1"/>
                <w:sz w:val="22"/>
              </w:rPr>
              <w:t>通路</w:t>
            </w:r>
          </w:p>
        </w:tc>
        <w:tc>
          <w:tcPr>
            <w:tcW w:w="2760" w:type="dxa"/>
            <w:vMerge/>
            <w:vAlign w:val="center"/>
          </w:tcPr>
          <w:p w14:paraId="0871CB42" w14:textId="77777777" w:rsidR="008269D2" w:rsidRPr="000C6220" w:rsidRDefault="008269D2" w:rsidP="008269D2">
            <w:pPr>
              <w:rPr>
                <w:color w:val="000000" w:themeColor="text1"/>
                <w:sz w:val="22"/>
              </w:rPr>
            </w:pPr>
          </w:p>
        </w:tc>
        <w:tc>
          <w:tcPr>
            <w:tcW w:w="1215" w:type="dxa"/>
            <w:vMerge/>
            <w:vAlign w:val="center"/>
          </w:tcPr>
          <w:p w14:paraId="108F5807" w14:textId="77777777" w:rsidR="008269D2" w:rsidRPr="000C6220" w:rsidRDefault="008269D2" w:rsidP="008269D2">
            <w:pPr>
              <w:jc w:val="center"/>
              <w:rPr>
                <w:color w:val="000000" w:themeColor="text1"/>
                <w:sz w:val="22"/>
              </w:rPr>
            </w:pPr>
          </w:p>
        </w:tc>
        <w:tc>
          <w:tcPr>
            <w:tcW w:w="1590" w:type="dxa"/>
            <w:vMerge/>
            <w:vAlign w:val="center"/>
          </w:tcPr>
          <w:p w14:paraId="6630CF18" w14:textId="77777777" w:rsidR="008269D2" w:rsidRPr="000C6220" w:rsidRDefault="008269D2" w:rsidP="008269D2">
            <w:pPr>
              <w:rPr>
                <w:color w:val="000000" w:themeColor="text1"/>
                <w:sz w:val="22"/>
              </w:rPr>
            </w:pPr>
          </w:p>
        </w:tc>
      </w:tr>
      <w:tr w:rsidR="000C6220" w:rsidRPr="000C6220" w14:paraId="29ABC992" w14:textId="77777777" w:rsidTr="008A65DC">
        <w:trPr>
          <w:trHeight w:val="1080"/>
        </w:trPr>
        <w:tc>
          <w:tcPr>
            <w:tcW w:w="945" w:type="dxa"/>
            <w:vAlign w:val="center"/>
          </w:tcPr>
          <w:p w14:paraId="1B632020" w14:textId="77777777" w:rsidR="008269D2" w:rsidRPr="000C6220" w:rsidRDefault="008269D2" w:rsidP="00882EC6">
            <w:pPr>
              <w:jc w:val="center"/>
              <w:rPr>
                <w:color w:val="000000" w:themeColor="text1"/>
                <w:sz w:val="22"/>
              </w:rPr>
            </w:pPr>
            <w:r w:rsidRPr="000C6220">
              <w:rPr>
                <w:rFonts w:hint="eastAsia"/>
                <w:color w:val="000000" w:themeColor="text1"/>
                <w:sz w:val="22"/>
              </w:rPr>
              <w:t>管理棟</w:t>
            </w:r>
          </w:p>
        </w:tc>
        <w:tc>
          <w:tcPr>
            <w:tcW w:w="2355" w:type="dxa"/>
            <w:vAlign w:val="center"/>
          </w:tcPr>
          <w:p w14:paraId="44D43A3A" w14:textId="77777777" w:rsidR="008269D2" w:rsidRPr="000C6220" w:rsidRDefault="008269D2" w:rsidP="008269D2">
            <w:pPr>
              <w:rPr>
                <w:color w:val="000000" w:themeColor="text1"/>
                <w:sz w:val="22"/>
              </w:rPr>
            </w:pPr>
            <w:r w:rsidRPr="000C6220">
              <w:rPr>
                <w:rFonts w:hint="eastAsia"/>
                <w:color w:val="000000" w:themeColor="text1"/>
                <w:sz w:val="22"/>
              </w:rPr>
              <w:t>事務室</w:t>
            </w:r>
          </w:p>
        </w:tc>
        <w:tc>
          <w:tcPr>
            <w:tcW w:w="2760" w:type="dxa"/>
            <w:vAlign w:val="center"/>
          </w:tcPr>
          <w:p w14:paraId="1CCA8B4E"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床除塵・水拭き</w:t>
            </w:r>
          </w:p>
          <w:p w14:paraId="214EE6B6"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什器備品除塵・拭き</w:t>
            </w:r>
          </w:p>
          <w:p w14:paraId="6AF59082" w14:textId="77777777" w:rsidR="008269D2" w:rsidRPr="000C6220" w:rsidRDefault="008269D2" w:rsidP="008269D2">
            <w:pPr>
              <w:rPr>
                <w:color w:val="000000" w:themeColor="text1"/>
                <w:sz w:val="20"/>
                <w:szCs w:val="20"/>
              </w:rPr>
            </w:pPr>
            <w:r w:rsidRPr="000C6220">
              <w:rPr>
                <w:rFonts w:hint="eastAsia"/>
                <w:color w:val="000000" w:themeColor="text1"/>
                <w:sz w:val="20"/>
                <w:szCs w:val="20"/>
              </w:rPr>
              <w:t>扉ガラス拭き</w:t>
            </w:r>
          </w:p>
        </w:tc>
        <w:tc>
          <w:tcPr>
            <w:tcW w:w="1215" w:type="dxa"/>
            <w:vMerge w:val="restart"/>
            <w:vAlign w:val="center"/>
          </w:tcPr>
          <w:p w14:paraId="69B5B480" w14:textId="77777777" w:rsidR="008269D2" w:rsidRPr="000C6220" w:rsidRDefault="008269D2" w:rsidP="008269D2">
            <w:pPr>
              <w:jc w:val="center"/>
              <w:rPr>
                <w:color w:val="000000" w:themeColor="text1"/>
                <w:sz w:val="22"/>
              </w:rPr>
            </w:pPr>
            <w:r w:rsidRPr="000C6220">
              <w:rPr>
                <w:rFonts w:hint="eastAsia"/>
                <w:color w:val="000000" w:themeColor="text1"/>
                <w:sz w:val="22"/>
              </w:rPr>
              <w:t>随　時</w:t>
            </w:r>
          </w:p>
        </w:tc>
        <w:tc>
          <w:tcPr>
            <w:tcW w:w="1590" w:type="dxa"/>
            <w:vMerge w:val="restart"/>
            <w:vAlign w:val="center"/>
          </w:tcPr>
          <w:p w14:paraId="7ADA7447" w14:textId="77777777" w:rsidR="008269D2" w:rsidRPr="000C6220" w:rsidRDefault="00AA7364" w:rsidP="00766075">
            <w:pPr>
              <w:ind w:firstLineChars="100" w:firstLine="200"/>
              <w:rPr>
                <w:color w:val="000000" w:themeColor="text1"/>
                <w:sz w:val="20"/>
                <w:szCs w:val="20"/>
              </w:rPr>
            </w:pPr>
            <w:r w:rsidRPr="000C6220">
              <w:rPr>
                <w:rFonts w:hint="eastAsia"/>
                <w:color w:val="000000" w:themeColor="text1"/>
                <w:sz w:val="20"/>
                <w:szCs w:val="20"/>
              </w:rPr>
              <w:t>常時確認の上、</w:t>
            </w:r>
            <w:r w:rsidR="008269D2" w:rsidRPr="000C6220">
              <w:rPr>
                <w:rFonts w:hint="eastAsia"/>
                <w:color w:val="000000" w:themeColor="text1"/>
                <w:sz w:val="20"/>
                <w:szCs w:val="20"/>
              </w:rPr>
              <w:t>必要に応じ実施すること。</w:t>
            </w:r>
          </w:p>
        </w:tc>
      </w:tr>
      <w:tr w:rsidR="000C6220" w:rsidRPr="000C6220" w14:paraId="54FB2A2C" w14:textId="77777777" w:rsidTr="008A65DC">
        <w:trPr>
          <w:trHeight w:val="383"/>
        </w:trPr>
        <w:tc>
          <w:tcPr>
            <w:tcW w:w="945" w:type="dxa"/>
            <w:vMerge w:val="restart"/>
            <w:vAlign w:val="center"/>
          </w:tcPr>
          <w:p w14:paraId="3E60B098" w14:textId="77777777" w:rsidR="008269D2" w:rsidRPr="000C6220" w:rsidRDefault="008269D2" w:rsidP="00882EC6">
            <w:pPr>
              <w:jc w:val="center"/>
              <w:rPr>
                <w:color w:val="000000" w:themeColor="text1"/>
                <w:sz w:val="22"/>
              </w:rPr>
            </w:pPr>
            <w:r w:rsidRPr="000C6220">
              <w:rPr>
                <w:rFonts w:hint="eastAsia"/>
                <w:color w:val="000000" w:themeColor="text1"/>
                <w:sz w:val="22"/>
              </w:rPr>
              <w:t>外構</w:t>
            </w:r>
          </w:p>
        </w:tc>
        <w:tc>
          <w:tcPr>
            <w:tcW w:w="2355" w:type="dxa"/>
            <w:vAlign w:val="center"/>
          </w:tcPr>
          <w:p w14:paraId="1E6386CC" w14:textId="77777777" w:rsidR="008269D2" w:rsidRPr="000C6220" w:rsidRDefault="008269D2" w:rsidP="008269D2">
            <w:pPr>
              <w:rPr>
                <w:color w:val="000000" w:themeColor="text1"/>
                <w:sz w:val="22"/>
              </w:rPr>
            </w:pPr>
            <w:r w:rsidRPr="000C6220">
              <w:rPr>
                <w:rFonts w:hint="eastAsia"/>
                <w:color w:val="000000" w:themeColor="text1"/>
                <w:sz w:val="22"/>
              </w:rPr>
              <w:t>玄関</w:t>
            </w:r>
            <w:r w:rsidR="00882EC6" w:rsidRPr="000C6220">
              <w:rPr>
                <w:rFonts w:hint="eastAsia"/>
                <w:color w:val="000000" w:themeColor="text1"/>
                <w:sz w:val="22"/>
              </w:rPr>
              <w:t>周り</w:t>
            </w:r>
          </w:p>
        </w:tc>
        <w:tc>
          <w:tcPr>
            <w:tcW w:w="2760" w:type="dxa"/>
            <w:vMerge w:val="restart"/>
            <w:vAlign w:val="center"/>
          </w:tcPr>
          <w:p w14:paraId="6B36EFD6" w14:textId="77777777" w:rsidR="008269D2" w:rsidRPr="000C6220" w:rsidRDefault="008269D2" w:rsidP="008269D2">
            <w:pPr>
              <w:rPr>
                <w:color w:val="000000" w:themeColor="text1"/>
                <w:sz w:val="22"/>
              </w:rPr>
            </w:pPr>
            <w:r w:rsidRPr="000C6220">
              <w:rPr>
                <w:rFonts w:hint="eastAsia"/>
                <w:color w:val="000000" w:themeColor="text1"/>
                <w:sz w:val="22"/>
              </w:rPr>
              <w:t>除塵・水拭き</w:t>
            </w:r>
          </w:p>
          <w:p w14:paraId="359BD9A2" w14:textId="77777777" w:rsidR="008269D2" w:rsidRPr="000C6220" w:rsidRDefault="008269D2" w:rsidP="008269D2">
            <w:pPr>
              <w:rPr>
                <w:color w:val="000000" w:themeColor="text1"/>
                <w:sz w:val="22"/>
              </w:rPr>
            </w:pPr>
            <w:r w:rsidRPr="000C6220">
              <w:rPr>
                <w:rFonts w:hint="eastAsia"/>
                <w:color w:val="000000" w:themeColor="text1"/>
                <w:sz w:val="22"/>
              </w:rPr>
              <w:t>拾い掃き</w:t>
            </w:r>
          </w:p>
          <w:p w14:paraId="36F8DD1D" w14:textId="77777777" w:rsidR="008269D2" w:rsidRPr="000C6220" w:rsidRDefault="008269D2" w:rsidP="008269D2">
            <w:pPr>
              <w:rPr>
                <w:color w:val="000000" w:themeColor="text1"/>
                <w:sz w:val="22"/>
              </w:rPr>
            </w:pPr>
            <w:r w:rsidRPr="000C6220">
              <w:rPr>
                <w:rFonts w:hint="eastAsia"/>
                <w:color w:val="000000" w:themeColor="text1"/>
                <w:sz w:val="22"/>
              </w:rPr>
              <w:t>雑草除去</w:t>
            </w:r>
          </w:p>
          <w:p w14:paraId="04478365" w14:textId="77777777" w:rsidR="008269D2" w:rsidRPr="000C6220" w:rsidRDefault="008269D2" w:rsidP="008269D2">
            <w:pPr>
              <w:rPr>
                <w:color w:val="000000" w:themeColor="text1"/>
                <w:sz w:val="22"/>
              </w:rPr>
            </w:pPr>
            <w:r w:rsidRPr="000C6220">
              <w:rPr>
                <w:rFonts w:hint="eastAsia"/>
                <w:color w:val="000000" w:themeColor="text1"/>
                <w:sz w:val="22"/>
              </w:rPr>
              <w:t>落ち葉処理</w:t>
            </w:r>
          </w:p>
        </w:tc>
        <w:tc>
          <w:tcPr>
            <w:tcW w:w="1215" w:type="dxa"/>
            <w:vMerge/>
          </w:tcPr>
          <w:p w14:paraId="468875B5" w14:textId="77777777" w:rsidR="008269D2" w:rsidRPr="000C6220" w:rsidRDefault="008269D2" w:rsidP="00596906">
            <w:pPr>
              <w:jc w:val="left"/>
              <w:rPr>
                <w:color w:val="000000" w:themeColor="text1"/>
                <w:sz w:val="22"/>
              </w:rPr>
            </w:pPr>
          </w:p>
        </w:tc>
        <w:tc>
          <w:tcPr>
            <w:tcW w:w="1590" w:type="dxa"/>
            <w:vMerge/>
          </w:tcPr>
          <w:p w14:paraId="7C188D8C" w14:textId="77777777" w:rsidR="008269D2" w:rsidRPr="000C6220" w:rsidRDefault="008269D2" w:rsidP="00596906">
            <w:pPr>
              <w:jc w:val="left"/>
              <w:rPr>
                <w:color w:val="000000" w:themeColor="text1"/>
                <w:sz w:val="22"/>
              </w:rPr>
            </w:pPr>
          </w:p>
        </w:tc>
      </w:tr>
      <w:tr w:rsidR="000C6220" w:rsidRPr="000C6220" w14:paraId="30AB4C54" w14:textId="77777777" w:rsidTr="008A65DC">
        <w:trPr>
          <w:trHeight w:val="383"/>
        </w:trPr>
        <w:tc>
          <w:tcPr>
            <w:tcW w:w="945" w:type="dxa"/>
            <w:vMerge/>
            <w:vAlign w:val="center"/>
          </w:tcPr>
          <w:p w14:paraId="428DACA1" w14:textId="77777777" w:rsidR="008269D2" w:rsidRPr="000C6220" w:rsidRDefault="008269D2" w:rsidP="008269D2">
            <w:pPr>
              <w:rPr>
                <w:color w:val="000000" w:themeColor="text1"/>
                <w:sz w:val="22"/>
              </w:rPr>
            </w:pPr>
          </w:p>
        </w:tc>
        <w:tc>
          <w:tcPr>
            <w:tcW w:w="2355" w:type="dxa"/>
            <w:vAlign w:val="center"/>
          </w:tcPr>
          <w:p w14:paraId="502483BD" w14:textId="77777777" w:rsidR="008269D2" w:rsidRPr="000C6220" w:rsidRDefault="008269D2" w:rsidP="008269D2">
            <w:pPr>
              <w:rPr>
                <w:color w:val="000000" w:themeColor="text1"/>
                <w:sz w:val="22"/>
              </w:rPr>
            </w:pPr>
            <w:r w:rsidRPr="000C6220">
              <w:rPr>
                <w:rFonts w:hint="eastAsia"/>
                <w:color w:val="000000" w:themeColor="text1"/>
                <w:sz w:val="22"/>
              </w:rPr>
              <w:t>犬走り</w:t>
            </w:r>
          </w:p>
        </w:tc>
        <w:tc>
          <w:tcPr>
            <w:tcW w:w="2760" w:type="dxa"/>
            <w:vMerge/>
          </w:tcPr>
          <w:p w14:paraId="23DECF0A" w14:textId="77777777" w:rsidR="008269D2" w:rsidRPr="000C6220" w:rsidRDefault="008269D2" w:rsidP="00596906">
            <w:pPr>
              <w:jc w:val="left"/>
              <w:rPr>
                <w:color w:val="000000" w:themeColor="text1"/>
                <w:sz w:val="22"/>
              </w:rPr>
            </w:pPr>
          </w:p>
        </w:tc>
        <w:tc>
          <w:tcPr>
            <w:tcW w:w="1215" w:type="dxa"/>
            <w:vMerge/>
          </w:tcPr>
          <w:p w14:paraId="35B98342" w14:textId="77777777" w:rsidR="008269D2" w:rsidRPr="000C6220" w:rsidRDefault="008269D2" w:rsidP="00596906">
            <w:pPr>
              <w:jc w:val="left"/>
              <w:rPr>
                <w:color w:val="000000" w:themeColor="text1"/>
                <w:sz w:val="22"/>
              </w:rPr>
            </w:pPr>
          </w:p>
        </w:tc>
        <w:tc>
          <w:tcPr>
            <w:tcW w:w="1590" w:type="dxa"/>
            <w:vMerge/>
          </w:tcPr>
          <w:p w14:paraId="28ED3F8A" w14:textId="77777777" w:rsidR="008269D2" w:rsidRPr="000C6220" w:rsidRDefault="008269D2" w:rsidP="00596906">
            <w:pPr>
              <w:jc w:val="left"/>
              <w:rPr>
                <w:color w:val="000000" w:themeColor="text1"/>
                <w:sz w:val="22"/>
              </w:rPr>
            </w:pPr>
          </w:p>
        </w:tc>
      </w:tr>
      <w:tr w:rsidR="000C6220" w:rsidRPr="000C6220" w14:paraId="0EB0CB78" w14:textId="77777777" w:rsidTr="008A65DC">
        <w:trPr>
          <w:trHeight w:val="383"/>
        </w:trPr>
        <w:tc>
          <w:tcPr>
            <w:tcW w:w="945" w:type="dxa"/>
            <w:vMerge/>
            <w:vAlign w:val="center"/>
          </w:tcPr>
          <w:p w14:paraId="369BF906" w14:textId="77777777" w:rsidR="008269D2" w:rsidRPr="000C6220" w:rsidRDefault="008269D2" w:rsidP="008269D2">
            <w:pPr>
              <w:rPr>
                <w:color w:val="000000" w:themeColor="text1"/>
                <w:sz w:val="22"/>
              </w:rPr>
            </w:pPr>
          </w:p>
        </w:tc>
        <w:tc>
          <w:tcPr>
            <w:tcW w:w="2355" w:type="dxa"/>
            <w:vAlign w:val="center"/>
          </w:tcPr>
          <w:p w14:paraId="18AD3219" w14:textId="77777777" w:rsidR="008269D2" w:rsidRPr="000C6220" w:rsidRDefault="008269D2" w:rsidP="008269D2">
            <w:pPr>
              <w:rPr>
                <w:color w:val="000000" w:themeColor="text1"/>
                <w:sz w:val="22"/>
              </w:rPr>
            </w:pPr>
            <w:r w:rsidRPr="000C6220">
              <w:rPr>
                <w:rFonts w:hint="eastAsia"/>
                <w:color w:val="000000" w:themeColor="text1"/>
                <w:sz w:val="22"/>
              </w:rPr>
              <w:t>駐車場・その周辺</w:t>
            </w:r>
          </w:p>
        </w:tc>
        <w:tc>
          <w:tcPr>
            <w:tcW w:w="2760" w:type="dxa"/>
            <w:vMerge/>
          </w:tcPr>
          <w:p w14:paraId="4767B788" w14:textId="77777777" w:rsidR="008269D2" w:rsidRPr="000C6220" w:rsidRDefault="008269D2" w:rsidP="00596906">
            <w:pPr>
              <w:jc w:val="left"/>
              <w:rPr>
                <w:color w:val="000000" w:themeColor="text1"/>
                <w:sz w:val="22"/>
              </w:rPr>
            </w:pPr>
          </w:p>
        </w:tc>
        <w:tc>
          <w:tcPr>
            <w:tcW w:w="1215" w:type="dxa"/>
            <w:vMerge/>
          </w:tcPr>
          <w:p w14:paraId="70F8BD10" w14:textId="77777777" w:rsidR="008269D2" w:rsidRPr="000C6220" w:rsidRDefault="008269D2" w:rsidP="00596906">
            <w:pPr>
              <w:jc w:val="left"/>
              <w:rPr>
                <w:color w:val="000000" w:themeColor="text1"/>
                <w:sz w:val="22"/>
              </w:rPr>
            </w:pPr>
          </w:p>
        </w:tc>
        <w:tc>
          <w:tcPr>
            <w:tcW w:w="1590" w:type="dxa"/>
            <w:vMerge/>
          </w:tcPr>
          <w:p w14:paraId="1179F4CB" w14:textId="77777777" w:rsidR="008269D2" w:rsidRPr="000C6220" w:rsidRDefault="008269D2" w:rsidP="00596906">
            <w:pPr>
              <w:jc w:val="left"/>
              <w:rPr>
                <w:color w:val="000000" w:themeColor="text1"/>
                <w:sz w:val="22"/>
              </w:rPr>
            </w:pPr>
          </w:p>
        </w:tc>
      </w:tr>
      <w:tr w:rsidR="008269D2" w:rsidRPr="000C6220" w14:paraId="753BF9CD" w14:textId="77777777" w:rsidTr="008A65DC">
        <w:trPr>
          <w:trHeight w:val="383"/>
        </w:trPr>
        <w:tc>
          <w:tcPr>
            <w:tcW w:w="945" w:type="dxa"/>
            <w:vMerge/>
            <w:vAlign w:val="center"/>
          </w:tcPr>
          <w:p w14:paraId="2F7A6528" w14:textId="77777777" w:rsidR="008269D2" w:rsidRPr="000C6220" w:rsidRDefault="008269D2" w:rsidP="008269D2">
            <w:pPr>
              <w:rPr>
                <w:color w:val="000000" w:themeColor="text1"/>
                <w:sz w:val="22"/>
              </w:rPr>
            </w:pPr>
          </w:p>
        </w:tc>
        <w:tc>
          <w:tcPr>
            <w:tcW w:w="2355" w:type="dxa"/>
            <w:vAlign w:val="center"/>
          </w:tcPr>
          <w:p w14:paraId="0587699B" w14:textId="77777777" w:rsidR="008269D2" w:rsidRPr="000C6220" w:rsidRDefault="008269D2" w:rsidP="008269D2">
            <w:pPr>
              <w:rPr>
                <w:color w:val="000000" w:themeColor="text1"/>
                <w:sz w:val="22"/>
              </w:rPr>
            </w:pPr>
            <w:r w:rsidRPr="000C6220">
              <w:rPr>
                <w:rFonts w:hint="eastAsia"/>
                <w:color w:val="000000" w:themeColor="text1"/>
                <w:sz w:val="22"/>
              </w:rPr>
              <w:t>庭園</w:t>
            </w:r>
          </w:p>
        </w:tc>
        <w:tc>
          <w:tcPr>
            <w:tcW w:w="2760" w:type="dxa"/>
            <w:vMerge/>
          </w:tcPr>
          <w:p w14:paraId="36EB0A05" w14:textId="77777777" w:rsidR="008269D2" w:rsidRPr="000C6220" w:rsidRDefault="008269D2" w:rsidP="00596906">
            <w:pPr>
              <w:jc w:val="left"/>
              <w:rPr>
                <w:color w:val="000000" w:themeColor="text1"/>
                <w:sz w:val="22"/>
              </w:rPr>
            </w:pPr>
          </w:p>
        </w:tc>
        <w:tc>
          <w:tcPr>
            <w:tcW w:w="1215" w:type="dxa"/>
            <w:vMerge/>
          </w:tcPr>
          <w:p w14:paraId="71EC29D2" w14:textId="77777777" w:rsidR="008269D2" w:rsidRPr="000C6220" w:rsidRDefault="008269D2" w:rsidP="00596906">
            <w:pPr>
              <w:jc w:val="left"/>
              <w:rPr>
                <w:color w:val="000000" w:themeColor="text1"/>
                <w:sz w:val="22"/>
              </w:rPr>
            </w:pPr>
          </w:p>
        </w:tc>
        <w:tc>
          <w:tcPr>
            <w:tcW w:w="1590" w:type="dxa"/>
            <w:vMerge/>
          </w:tcPr>
          <w:p w14:paraId="0C0D4C7C" w14:textId="77777777" w:rsidR="008269D2" w:rsidRPr="000C6220" w:rsidRDefault="008269D2" w:rsidP="00596906">
            <w:pPr>
              <w:jc w:val="left"/>
              <w:rPr>
                <w:color w:val="000000" w:themeColor="text1"/>
                <w:sz w:val="22"/>
              </w:rPr>
            </w:pPr>
          </w:p>
        </w:tc>
      </w:tr>
    </w:tbl>
    <w:p w14:paraId="18EB15A0" w14:textId="77777777" w:rsidR="009920A0" w:rsidRPr="000C6220" w:rsidRDefault="009920A0" w:rsidP="00EA5B1C">
      <w:pPr>
        <w:jc w:val="left"/>
        <w:rPr>
          <w:color w:val="000000" w:themeColor="text1"/>
          <w:sz w:val="22"/>
        </w:rPr>
      </w:pPr>
    </w:p>
    <w:p w14:paraId="0DA96130" w14:textId="77777777" w:rsidR="008269D2" w:rsidRPr="000C6220" w:rsidRDefault="008269D2" w:rsidP="00EA5B1C">
      <w:pPr>
        <w:jc w:val="left"/>
        <w:rPr>
          <w:color w:val="000000" w:themeColor="text1"/>
          <w:sz w:val="24"/>
          <w:szCs w:val="24"/>
        </w:rPr>
      </w:pPr>
      <w:r w:rsidRPr="000C6220">
        <w:rPr>
          <w:rFonts w:hint="eastAsia"/>
          <w:color w:val="000000" w:themeColor="text1"/>
          <w:sz w:val="24"/>
          <w:szCs w:val="24"/>
        </w:rPr>
        <w:t>３　定期清掃の作業内容</w:t>
      </w:r>
    </w:p>
    <w:p w14:paraId="36021B8C" w14:textId="77777777" w:rsidR="008269D2" w:rsidRPr="000C6220" w:rsidRDefault="008269D2" w:rsidP="00EA5B1C">
      <w:pPr>
        <w:jc w:val="left"/>
        <w:rPr>
          <w:color w:val="000000" w:themeColor="text1"/>
          <w:sz w:val="22"/>
        </w:rPr>
      </w:pPr>
      <w:r w:rsidRPr="000C6220">
        <w:rPr>
          <w:rFonts w:hint="eastAsia"/>
          <w:color w:val="000000" w:themeColor="text1"/>
          <w:sz w:val="22"/>
        </w:rPr>
        <w:t xml:space="preserve">　　定期清掃の作業内容は、次の表を標準とする。</w:t>
      </w:r>
    </w:p>
    <w:tbl>
      <w:tblPr>
        <w:tblW w:w="88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9"/>
        <w:gridCol w:w="2831"/>
        <w:gridCol w:w="1134"/>
        <w:gridCol w:w="2681"/>
      </w:tblGrid>
      <w:tr w:rsidR="000C6220" w:rsidRPr="000C6220" w14:paraId="5B54FB97" w14:textId="77777777" w:rsidTr="008A65DC">
        <w:trPr>
          <w:trHeight w:val="454"/>
        </w:trPr>
        <w:tc>
          <w:tcPr>
            <w:tcW w:w="2219" w:type="dxa"/>
            <w:vAlign w:val="center"/>
          </w:tcPr>
          <w:p w14:paraId="09E78AAD" w14:textId="77777777" w:rsidR="008A65DC" w:rsidRPr="000C6220" w:rsidRDefault="008A65DC" w:rsidP="004F6EFD">
            <w:pPr>
              <w:jc w:val="center"/>
              <w:rPr>
                <w:color w:val="000000" w:themeColor="text1"/>
                <w:sz w:val="22"/>
              </w:rPr>
            </w:pPr>
            <w:r w:rsidRPr="000C6220">
              <w:rPr>
                <w:rFonts w:hint="eastAsia"/>
                <w:color w:val="000000" w:themeColor="text1"/>
                <w:sz w:val="22"/>
              </w:rPr>
              <w:t>作</w:t>
            </w:r>
            <w:r w:rsidR="004F6EFD" w:rsidRPr="000C6220">
              <w:rPr>
                <w:rFonts w:hint="eastAsia"/>
                <w:color w:val="000000" w:themeColor="text1"/>
                <w:sz w:val="22"/>
              </w:rPr>
              <w:t xml:space="preserve">　</w:t>
            </w:r>
            <w:r w:rsidRPr="000C6220">
              <w:rPr>
                <w:rFonts w:hint="eastAsia"/>
                <w:color w:val="000000" w:themeColor="text1"/>
                <w:sz w:val="22"/>
              </w:rPr>
              <w:t>業</w:t>
            </w:r>
            <w:r w:rsidR="004F6EFD" w:rsidRPr="000C6220">
              <w:rPr>
                <w:rFonts w:hint="eastAsia"/>
                <w:color w:val="000000" w:themeColor="text1"/>
                <w:sz w:val="22"/>
              </w:rPr>
              <w:t xml:space="preserve">　</w:t>
            </w:r>
            <w:r w:rsidRPr="000C6220">
              <w:rPr>
                <w:rFonts w:hint="eastAsia"/>
                <w:color w:val="000000" w:themeColor="text1"/>
                <w:sz w:val="22"/>
              </w:rPr>
              <w:t>箇</w:t>
            </w:r>
            <w:r w:rsidR="004F6EFD" w:rsidRPr="000C6220">
              <w:rPr>
                <w:rFonts w:hint="eastAsia"/>
                <w:color w:val="000000" w:themeColor="text1"/>
                <w:sz w:val="22"/>
              </w:rPr>
              <w:t xml:space="preserve">　</w:t>
            </w:r>
            <w:r w:rsidRPr="000C6220">
              <w:rPr>
                <w:rFonts w:hint="eastAsia"/>
                <w:color w:val="000000" w:themeColor="text1"/>
                <w:sz w:val="22"/>
              </w:rPr>
              <w:t>所</w:t>
            </w:r>
          </w:p>
        </w:tc>
        <w:tc>
          <w:tcPr>
            <w:tcW w:w="2831" w:type="dxa"/>
            <w:vAlign w:val="center"/>
          </w:tcPr>
          <w:p w14:paraId="12BFC6E6" w14:textId="77777777" w:rsidR="008A65DC" w:rsidRPr="000C6220" w:rsidRDefault="008A65DC" w:rsidP="004F6EFD">
            <w:pPr>
              <w:jc w:val="center"/>
              <w:rPr>
                <w:color w:val="000000" w:themeColor="text1"/>
                <w:sz w:val="22"/>
              </w:rPr>
            </w:pPr>
            <w:r w:rsidRPr="000C6220">
              <w:rPr>
                <w:rFonts w:hint="eastAsia"/>
                <w:color w:val="000000" w:themeColor="text1"/>
                <w:sz w:val="22"/>
              </w:rPr>
              <w:t>作</w:t>
            </w:r>
            <w:r w:rsidR="004F6EFD" w:rsidRPr="000C6220">
              <w:rPr>
                <w:rFonts w:hint="eastAsia"/>
                <w:color w:val="000000" w:themeColor="text1"/>
                <w:sz w:val="22"/>
              </w:rPr>
              <w:t xml:space="preserve">　</w:t>
            </w:r>
            <w:r w:rsidRPr="000C6220">
              <w:rPr>
                <w:rFonts w:hint="eastAsia"/>
                <w:color w:val="000000" w:themeColor="text1"/>
                <w:sz w:val="22"/>
              </w:rPr>
              <w:t>業</w:t>
            </w:r>
            <w:r w:rsidR="004F6EFD" w:rsidRPr="000C6220">
              <w:rPr>
                <w:rFonts w:hint="eastAsia"/>
                <w:color w:val="000000" w:themeColor="text1"/>
                <w:sz w:val="22"/>
              </w:rPr>
              <w:t xml:space="preserve">　</w:t>
            </w:r>
            <w:r w:rsidRPr="000C6220">
              <w:rPr>
                <w:rFonts w:hint="eastAsia"/>
                <w:color w:val="000000" w:themeColor="text1"/>
                <w:sz w:val="22"/>
              </w:rPr>
              <w:t>項</w:t>
            </w:r>
            <w:r w:rsidR="004F6EFD" w:rsidRPr="000C6220">
              <w:rPr>
                <w:rFonts w:hint="eastAsia"/>
                <w:color w:val="000000" w:themeColor="text1"/>
                <w:sz w:val="22"/>
              </w:rPr>
              <w:t xml:space="preserve">　</w:t>
            </w:r>
            <w:r w:rsidRPr="000C6220">
              <w:rPr>
                <w:rFonts w:hint="eastAsia"/>
                <w:color w:val="000000" w:themeColor="text1"/>
                <w:sz w:val="22"/>
              </w:rPr>
              <w:t>目</w:t>
            </w:r>
          </w:p>
        </w:tc>
        <w:tc>
          <w:tcPr>
            <w:tcW w:w="1134" w:type="dxa"/>
            <w:vAlign w:val="center"/>
          </w:tcPr>
          <w:p w14:paraId="623E13EF" w14:textId="77777777" w:rsidR="008A65DC" w:rsidRPr="000C6220" w:rsidRDefault="008A65DC" w:rsidP="004F6EFD">
            <w:pPr>
              <w:jc w:val="center"/>
              <w:rPr>
                <w:color w:val="000000" w:themeColor="text1"/>
                <w:sz w:val="22"/>
              </w:rPr>
            </w:pPr>
            <w:r w:rsidRPr="000C6220">
              <w:rPr>
                <w:rFonts w:hint="eastAsia"/>
                <w:color w:val="000000" w:themeColor="text1"/>
                <w:sz w:val="22"/>
              </w:rPr>
              <w:t>周</w:t>
            </w:r>
            <w:r w:rsidR="004F6EFD" w:rsidRPr="000C6220">
              <w:rPr>
                <w:rFonts w:hint="eastAsia"/>
                <w:color w:val="000000" w:themeColor="text1"/>
                <w:sz w:val="22"/>
              </w:rPr>
              <w:t xml:space="preserve">　</w:t>
            </w:r>
            <w:r w:rsidRPr="000C6220">
              <w:rPr>
                <w:rFonts w:hint="eastAsia"/>
                <w:color w:val="000000" w:themeColor="text1"/>
                <w:sz w:val="22"/>
              </w:rPr>
              <w:t>期</w:t>
            </w:r>
          </w:p>
        </w:tc>
        <w:tc>
          <w:tcPr>
            <w:tcW w:w="2681" w:type="dxa"/>
            <w:vAlign w:val="center"/>
          </w:tcPr>
          <w:p w14:paraId="028FA260" w14:textId="77777777" w:rsidR="008A65DC" w:rsidRPr="000C6220" w:rsidRDefault="008A65DC" w:rsidP="004F6EFD">
            <w:pPr>
              <w:jc w:val="center"/>
              <w:rPr>
                <w:color w:val="000000" w:themeColor="text1"/>
                <w:sz w:val="22"/>
              </w:rPr>
            </w:pPr>
            <w:r w:rsidRPr="000C6220">
              <w:rPr>
                <w:rFonts w:hint="eastAsia"/>
                <w:color w:val="000000" w:themeColor="text1"/>
                <w:sz w:val="22"/>
              </w:rPr>
              <w:t>摘</w:t>
            </w:r>
            <w:r w:rsidR="004F6EFD" w:rsidRPr="000C6220">
              <w:rPr>
                <w:rFonts w:hint="eastAsia"/>
                <w:color w:val="000000" w:themeColor="text1"/>
                <w:sz w:val="22"/>
              </w:rPr>
              <w:t xml:space="preserve">　　　</w:t>
            </w:r>
            <w:r w:rsidRPr="000C6220">
              <w:rPr>
                <w:rFonts w:hint="eastAsia"/>
                <w:color w:val="000000" w:themeColor="text1"/>
                <w:sz w:val="22"/>
              </w:rPr>
              <w:t>要</w:t>
            </w:r>
          </w:p>
        </w:tc>
      </w:tr>
      <w:tr w:rsidR="000C6220" w:rsidRPr="000C6220" w14:paraId="481C095B" w14:textId="77777777" w:rsidTr="00766075">
        <w:trPr>
          <w:trHeight w:val="720"/>
        </w:trPr>
        <w:tc>
          <w:tcPr>
            <w:tcW w:w="2219" w:type="dxa"/>
            <w:vAlign w:val="center"/>
          </w:tcPr>
          <w:p w14:paraId="6644AAF8" w14:textId="77777777" w:rsidR="008A65DC" w:rsidRPr="000C6220" w:rsidRDefault="00766075" w:rsidP="00766075">
            <w:pPr>
              <w:jc w:val="center"/>
              <w:rPr>
                <w:color w:val="000000" w:themeColor="text1"/>
                <w:sz w:val="22"/>
              </w:rPr>
            </w:pPr>
            <w:r w:rsidRPr="000C6220">
              <w:rPr>
                <w:rFonts w:hint="eastAsia"/>
                <w:color w:val="000000" w:themeColor="text1"/>
                <w:sz w:val="22"/>
              </w:rPr>
              <w:t>床</w:t>
            </w:r>
          </w:p>
        </w:tc>
        <w:tc>
          <w:tcPr>
            <w:tcW w:w="2831" w:type="dxa"/>
            <w:vAlign w:val="center"/>
          </w:tcPr>
          <w:p w14:paraId="735FD823" w14:textId="77777777" w:rsidR="008A65DC" w:rsidRPr="000C6220" w:rsidRDefault="008A65DC" w:rsidP="00766075">
            <w:pPr>
              <w:rPr>
                <w:color w:val="000000" w:themeColor="text1"/>
                <w:sz w:val="22"/>
              </w:rPr>
            </w:pPr>
            <w:r w:rsidRPr="000C6220">
              <w:rPr>
                <w:rFonts w:hint="eastAsia"/>
                <w:color w:val="000000" w:themeColor="text1"/>
                <w:sz w:val="22"/>
              </w:rPr>
              <w:t>床面ポリッシャー洗浄</w:t>
            </w:r>
          </w:p>
          <w:p w14:paraId="3EF3B412" w14:textId="77777777" w:rsidR="008A65DC" w:rsidRPr="000C6220" w:rsidRDefault="008A65DC" w:rsidP="00766075">
            <w:pPr>
              <w:rPr>
                <w:color w:val="000000" w:themeColor="text1"/>
                <w:sz w:val="22"/>
              </w:rPr>
            </w:pPr>
            <w:r w:rsidRPr="000C6220">
              <w:rPr>
                <w:rFonts w:hint="eastAsia"/>
                <w:color w:val="000000" w:themeColor="text1"/>
                <w:sz w:val="22"/>
              </w:rPr>
              <w:t>その他床材に適した洗浄</w:t>
            </w:r>
          </w:p>
        </w:tc>
        <w:tc>
          <w:tcPr>
            <w:tcW w:w="1134" w:type="dxa"/>
            <w:vAlign w:val="center"/>
          </w:tcPr>
          <w:p w14:paraId="264FEC09" w14:textId="77777777" w:rsidR="008A65DC" w:rsidRPr="000C6220" w:rsidRDefault="00766075" w:rsidP="00766075">
            <w:pPr>
              <w:jc w:val="center"/>
              <w:rPr>
                <w:color w:val="000000" w:themeColor="text1"/>
                <w:sz w:val="22"/>
              </w:rPr>
            </w:pPr>
            <w:r w:rsidRPr="000C6220">
              <w:rPr>
                <w:rFonts w:hint="eastAsia"/>
                <w:color w:val="000000" w:themeColor="text1"/>
                <w:sz w:val="22"/>
              </w:rPr>
              <w:t>４回／年</w:t>
            </w:r>
          </w:p>
        </w:tc>
        <w:tc>
          <w:tcPr>
            <w:tcW w:w="2681" w:type="dxa"/>
          </w:tcPr>
          <w:p w14:paraId="631ED269" w14:textId="77777777" w:rsidR="008A65DC" w:rsidRPr="000C6220" w:rsidRDefault="008A65DC" w:rsidP="008A65DC">
            <w:pPr>
              <w:jc w:val="left"/>
              <w:rPr>
                <w:color w:val="000000" w:themeColor="text1"/>
                <w:sz w:val="20"/>
                <w:szCs w:val="20"/>
              </w:rPr>
            </w:pPr>
            <w:r w:rsidRPr="000C6220">
              <w:rPr>
                <w:rFonts w:hint="eastAsia"/>
                <w:color w:val="000000" w:themeColor="text1"/>
                <w:sz w:val="20"/>
                <w:szCs w:val="20"/>
              </w:rPr>
              <w:t>告別ホール・炉前ホール</w:t>
            </w:r>
          </w:p>
          <w:p w14:paraId="307AE860" w14:textId="77777777" w:rsidR="008A65DC" w:rsidRPr="000C6220" w:rsidRDefault="008A65DC" w:rsidP="008A65DC">
            <w:pPr>
              <w:jc w:val="left"/>
              <w:rPr>
                <w:color w:val="000000" w:themeColor="text1"/>
                <w:sz w:val="20"/>
                <w:szCs w:val="20"/>
              </w:rPr>
            </w:pPr>
            <w:r w:rsidRPr="000C6220">
              <w:rPr>
                <w:rFonts w:hint="eastAsia"/>
                <w:color w:val="000000" w:themeColor="text1"/>
                <w:sz w:val="20"/>
                <w:szCs w:val="20"/>
              </w:rPr>
              <w:t>エントランスホール</w:t>
            </w:r>
          </w:p>
          <w:p w14:paraId="763189BB" w14:textId="77777777" w:rsidR="008A65DC" w:rsidRPr="000C6220" w:rsidRDefault="008A65DC" w:rsidP="008A65DC">
            <w:pPr>
              <w:jc w:val="left"/>
              <w:rPr>
                <w:color w:val="000000" w:themeColor="text1"/>
                <w:sz w:val="20"/>
                <w:szCs w:val="20"/>
              </w:rPr>
            </w:pPr>
            <w:r w:rsidRPr="000C6220">
              <w:rPr>
                <w:rFonts w:hint="eastAsia"/>
                <w:color w:val="000000" w:themeColor="text1"/>
                <w:sz w:val="20"/>
                <w:szCs w:val="20"/>
              </w:rPr>
              <w:t>待合室廊下</w:t>
            </w:r>
          </w:p>
          <w:p w14:paraId="657DC97C" w14:textId="77777777" w:rsidR="008A65DC" w:rsidRPr="000C6220" w:rsidRDefault="008A65DC" w:rsidP="008A65DC">
            <w:pPr>
              <w:jc w:val="left"/>
              <w:rPr>
                <w:color w:val="000000" w:themeColor="text1"/>
                <w:sz w:val="20"/>
                <w:szCs w:val="20"/>
              </w:rPr>
            </w:pPr>
            <w:r w:rsidRPr="000C6220">
              <w:rPr>
                <w:rFonts w:hint="eastAsia"/>
                <w:color w:val="000000" w:themeColor="text1"/>
                <w:sz w:val="20"/>
                <w:szCs w:val="20"/>
              </w:rPr>
              <w:t>収骨室前室・収骨室</w:t>
            </w:r>
          </w:p>
          <w:p w14:paraId="25A7924F" w14:textId="77777777" w:rsidR="008A65DC" w:rsidRPr="000C6220" w:rsidRDefault="008A65DC" w:rsidP="008A65DC">
            <w:pPr>
              <w:jc w:val="left"/>
              <w:rPr>
                <w:color w:val="000000" w:themeColor="text1"/>
                <w:sz w:val="20"/>
                <w:szCs w:val="20"/>
              </w:rPr>
            </w:pPr>
            <w:r w:rsidRPr="000C6220">
              <w:rPr>
                <w:rFonts w:hint="eastAsia"/>
                <w:color w:val="000000" w:themeColor="text1"/>
                <w:sz w:val="20"/>
                <w:szCs w:val="20"/>
              </w:rPr>
              <w:t>収骨室通路</w:t>
            </w:r>
          </w:p>
          <w:p w14:paraId="28A4A8A2" w14:textId="77777777" w:rsidR="008A65DC" w:rsidRPr="000C6220" w:rsidRDefault="008A65DC" w:rsidP="008A65DC">
            <w:pPr>
              <w:jc w:val="left"/>
              <w:rPr>
                <w:color w:val="000000" w:themeColor="text1"/>
                <w:sz w:val="20"/>
                <w:szCs w:val="20"/>
              </w:rPr>
            </w:pPr>
            <w:r w:rsidRPr="000C6220">
              <w:rPr>
                <w:rFonts w:hint="eastAsia"/>
                <w:color w:val="000000" w:themeColor="text1"/>
                <w:sz w:val="20"/>
                <w:szCs w:val="20"/>
              </w:rPr>
              <w:t>動物炉待合ホール</w:t>
            </w:r>
          </w:p>
          <w:p w14:paraId="4FE610B6" w14:textId="77777777" w:rsidR="008A65DC" w:rsidRPr="000C6220" w:rsidRDefault="008A65DC" w:rsidP="008A65DC">
            <w:pPr>
              <w:jc w:val="left"/>
              <w:rPr>
                <w:color w:val="000000" w:themeColor="text1"/>
                <w:sz w:val="20"/>
                <w:szCs w:val="20"/>
              </w:rPr>
            </w:pPr>
            <w:r w:rsidRPr="000C6220">
              <w:rPr>
                <w:rFonts w:hint="eastAsia"/>
                <w:color w:val="000000" w:themeColor="text1"/>
                <w:sz w:val="20"/>
                <w:szCs w:val="20"/>
              </w:rPr>
              <w:t>動物炉収骨・</w:t>
            </w:r>
            <w:r w:rsidR="00766075" w:rsidRPr="000C6220">
              <w:rPr>
                <w:rFonts w:hint="eastAsia"/>
                <w:color w:val="000000" w:themeColor="text1"/>
                <w:sz w:val="20"/>
                <w:szCs w:val="20"/>
              </w:rPr>
              <w:t>炉前ホール</w:t>
            </w:r>
          </w:p>
        </w:tc>
      </w:tr>
      <w:tr w:rsidR="000C6220" w:rsidRPr="000C6220" w14:paraId="3A8E6593" w14:textId="77777777" w:rsidTr="00766075">
        <w:trPr>
          <w:trHeight w:val="720"/>
        </w:trPr>
        <w:tc>
          <w:tcPr>
            <w:tcW w:w="2219" w:type="dxa"/>
            <w:vAlign w:val="center"/>
          </w:tcPr>
          <w:p w14:paraId="769FCFD5" w14:textId="77777777" w:rsidR="008A65DC" w:rsidRPr="000C6220" w:rsidRDefault="00766075" w:rsidP="00766075">
            <w:pPr>
              <w:jc w:val="center"/>
              <w:rPr>
                <w:color w:val="000000" w:themeColor="text1"/>
                <w:sz w:val="22"/>
              </w:rPr>
            </w:pPr>
            <w:r w:rsidRPr="000C6220">
              <w:rPr>
                <w:rFonts w:hint="eastAsia"/>
                <w:color w:val="000000" w:themeColor="text1"/>
                <w:sz w:val="22"/>
              </w:rPr>
              <w:t>ガ　ラ　ス</w:t>
            </w:r>
          </w:p>
        </w:tc>
        <w:tc>
          <w:tcPr>
            <w:tcW w:w="2831" w:type="dxa"/>
            <w:vAlign w:val="center"/>
          </w:tcPr>
          <w:p w14:paraId="6BF50E2B" w14:textId="77777777" w:rsidR="008A65DC" w:rsidRPr="000C6220" w:rsidRDefault="00766075" w:rsidP="00766075">
            <w:pPr>
              <w:rPr>
                <w:color w:val="000000" w:themeColor="text1"/>
                <w:sz w:val="22"/>
              </w:rPr>
            </w:pPr>
            <w:r w:rsidRPr="000C6220">
              <w:rPr>
                <w:rFonts w:hint="eastAsia"/>
                <w:color w:val="000000" w:themeColor="text1"/>
                <w:sz w:val="22"/>
              </w:rPr>
              <w:t>拭き</w:t>
            </w:r>
          </w:p>
        </w:tc>
        <w:tc>
          <w:tcPr>
            <w:tcW w:w="1134" w:type="dxa"/>
            <w:vAlign w:val="center"/>
          </w:tcPr>
          <w:p w14:paraId="332D8820" w14:textId="77777777" w:rsidR="008A65DC" w:rsidRPr="000C6220" w:rsidRDefault="00766075" w:rsidP="00766075">
            <w:pPr>
              <w:jc w:val="center"/>
              <w:rPr>
                <w:color w:val="000000" w:themeColor="text1"/>
                <w:sz w:val="22"/>
              </w:rPr>
            </w:pPr>
            <w:r w:rsidRPr="000C6220">
              <w:rPr>
                <w:rFonts w:hint="eastAsia"/>
                <w:color w:val="000000" w:themeColor="text1"/>
                <w:sz w:val="22"/>
              </w:rPr>
              <w:t>４回／年</w:t>
            </w:r>
          </w:p>
        </w:tc>
        <w:tc>
          <w:tcPr>
            <w:tcW w:w="2681" w:type="dxa"/>
          </w:tcPr>
          <w:p w14:paraId="74CBFAE1" w14:textId="77777777" w:rsidR="008A65DC" w:rsidRPr="000C6220" w:rsidRDefault="00766075" w:rsidP="008A65DC">
            <w:pPr>
              <w:jc w:val="left"/>
              <w:rPr>
                <w:color w:val="000000" w:themeColor="text1"/>
                <w:sz w:val="20"/>
                <w:szCs w:val="20"/>
              </w:rPr>
            </w:pPr>
            <w:r w:rsidRPr="000C6220">
              <w:rPr>
                <w:rFonts w:hint="eastAsia"/>
                <w:color w:val="000000" w:themeColor="text1"/>
                <w:sz w:val="20"/>
                <w:szCs w:val="20"/>
              </w:rPr>
              <w:t>アルミサッシ・窓ガラス</w:t>
            </w:r>
          </w:p>
          <w:p w14:paraId="50647FF9" w14:textId="77777777" w:rsidR="00766075" w:rsidRPr="000C6220" w:rsidRDefault="00766075" w:rsidP="008A65DC">
            <w:pPr>
              <w:jc w:val="left"/>
              <w:rPr>
                <w:color w:val="000000" w:themeColor="text1"/>
                <w:sz w:val="20"/>
                <w:szCs w:val="20"/>
              </w:rPr>
            </w:pPr>
            <w:r w:rsidRPr="000C6220">
              <w:rPr>
                <w:rFonts w:hint="eastAsia"/>
                <w:color w:val="000000" w:themeColor="text1"/>
                <w:sz w:val="20"/>
                <w:szCs w:val="20"/>
              </w:rPr>
              <w:t>その他</w:t>
            </w:r>
          </w:p>
        </w:tc>
      </w:tr>
      <w:tr w:rsidR="000C6220" w:rsidRPr="000C6220" w14:paraId="0AF2020E" w14:textId="77777777" w:rsidTr="00497E6A">
        <w:trPr>
          <w:trHeight w:val="426"/>
        </w:trPr>
        <w:tc>
          <w:tcPr>
            <w:tcW w:w="2219" w:type="dxa"/>
            <w:vAlign w:val="center"/>
          </w:tcPr>
          <w:p w14:paraId="03DB8462" w14:textId="77777777" w:rsidR="008A65DC" w:rsidRPr="000C6220" w:rsidRDefault="00766075" w:rsidP="00766075">
            <w:pPr>
              <w:jc w:val="center"/>
              <w:rPr>
                <w:color w:val="000000" w:themeColor="text1"/>
                <w:sz w:val="22"/>
              </w:rPr>
            </w:pPr>
            <w:r w:rsidRPr="000C6220">
              <w:rPr>
                <w:rFonts w:hint="eastAsia"/>
                <w:color w:val="000000" w:themeColor="text1"/>
                <w:sz w:val="22"/>
              </w:rPr>
              <w:t>照明器具</w:t>
            </w:r>
          </w:p>
        </w:tc>
        <w:tc>
          <w:tcPr>
            <w:tcW w:w="2831" w:type="dxa"/>
            <w:vAlign w:val="center"/>
          </w:tcPr>
          <w:p w14:paraId="17725E20" w14:textId="77777777" w:rsidR="008A65DC" w:rsidRPr="000C6220" w:rsidRDefault="00766075" w:rsidP="00766075">
            <w:pPr>
              <w:rPr>
                <w:color w:val="000000" w:themeColor="text1"/>
                <w:sz w:val="22"/>
              </w:rPr>
            </w:pPr>
            <w:r w:rsidRPr="000C6220">
              <w:rPr>
                <w:rFonts w:hint="eastAsia"/>
                <w:color w:val="000000" w:themeColor="text1"/>
                <w:sz w:val="22"/>
              </w:rPr>
              <w:t>拭き</w:t>
            </w:r>
          </w:p>
        </w:tc>
        <w:tc>
          <w:tcPr>
            <w:tcW w:w="1134" w:type="dxa"/>
            <w:vAlign w:val="center"/>
          </w:tcPr>
          <w:p w14:paraId="19919FC9" w14:textId="77777777" w:rsidR="008A65DC" w:rsidRPr="000C6220" w:rsidRDefault="00766075" w:rsidP="00766075">
            <w:pPr>
              <w:jc w:val="center"/>
              <w:rPr>
                <w:color w:val="000000" w:themeColor="text1"/>
                <w:sz w:val="22"/>
              </w:rPr>
            </w:pPr>
            <w:r w:rsidRPr="000C6220">
              <w:rPr>
                <w:rFonts w:hint="eastAsia"/>
                <w:color w:val="000000" w:themeColor="text1"/>
                <w:sz w:val="22"/>
              </w:rPr>
              <w:t>１回／年</w:t>
            </w:r>
          </w:p>
        </w:tc>
        <w:tc>
          <w:tcPr>
            <w:tcW w:w="2681" w:type="dxa"/>
          </w:tcPr>
          <w:p w14:paraId="02AB914E" w14:textId="77777777" w:rsidR="008A65DC" w:rsidRPr="000C6220" w:rsidRDefault="008A65DC" w:rsidP="008A65DC">
            <w:pPr>
              <w:jc w:val="left"/>
              <w:rPr>
                <w:color w:val="000000" w:themeColor="text1"/>
                <w:sz w:val="22"/>
              </w:rPr>
            </w:pPr>
          </w:p>
        </w:tc>
      </w:tr>
      <w:tr w:rsidR="000C6220" w:rsidRPr="000C6220" w14:paraId="704F956B" w14:textId="77777777" w:rsidTr="00497E6A">
        <w:trPr>
          <w:trHeight w:val="426"/>
        </w:trPr>
        <w:tc>
          <w:tcPr>
            <w:tcW w:w="2219" w:type="dxa"/>
            <w:vAlign w:val="center"/>
          </w:tcPr>
          <w:p w14:paraId="014586B8" w14:textId="77777777" w:rsidR="008A65DC" w:rsidRPr="000C6220" w:rsidRDefault="00766075" w:rsidP="00766075">
            <w:pPr>
              <w:jc w:val="center"/>
              <w:rPr>
                <w:color w:val="000000" w:themeColor="text1"/>
                <w:sz w:val="22"/>
              </w:rPr>
            </w:pPr>
            <w:r w:rsidRPr="000C6220">
              <w:rPr>
                <w:rFonts w:hint="eastAsia"/>
                <w:color w:val="000000" w:themeColor="text1"/>
                <w:sz w:val="22"/>
              </w:rPr>
              <w:t>空調吹き出し口</w:t>
            </w:r>
          </w:p>
        </w:tc>
        <w:tc>
          <w:tcPr>
            <w:tcW w:w="2831" w:type="dxa"/>
            <w:vAlign w:val="center"/>
          </w:tcPr>
          <w:p w14:paraId="634DEAB8" w14:textId="77777777" w:rsidR="008A65DC" w:rsidRPr="000C6220" w:rsidRDefault="00766075" w:rsidP="00766075">
            <w:pPr>
              <w:rPr>
                <w:color w:val="000000" w:themeColor="text1"/>
                <w:sz w:val="22"/>
              </w:rPr>
            </w:pPr>
            <w:r w:rsidRPr="000C6220">
              <w:rPr>
                <w:rFonts w:hint="eastAsia"/>
                <w:color w:val="000000" w:themeColor="text1"/>
                <w:sz w:val="22"/>
              </w:rPr>
              <w:t>拭き</w:t>
            </w:r>
          </w:p>
        </w:tc>
        <w:tc>
          <w:tcPr>
            <w:tcW w:w="1134" w:type="dxa"/>
            <w:vAlign w:val="center"/>
          </w:tcPr>
          <w:p w14:paraId="3F327408" w14:textId="77777777" w:rsidR="008A65DC" w:rsidRPr="000C6220" w:rsidRDefault="00766075" w:rsidP="00766075">
            <w:pPr>
              <w:jc w:val="center"/>
              <w:rPr>
                <w:color w:val="000000" w:themeColor="text1"/>
                <w:sz w:val="22"/>
              </w:rPr>
            </w:pPr>
            <w:r w:rsidRPr="000C6220">
              <w:rPr>
                <w:rFonts w:hint="eastAsia"/>
                <w:color w:val="000000" w:themeColor="text1"/>
                <w:sz w:val="22"/>
              </w:rPr>
              <w:t>１回／年</w:t>
            </w:r>
          </w:p>
        </w:tc>
        <w:tc>
          <w:tcPr>
            <w:tcW w:w="2681" w:type="dxa"/>
          </w:tcPr>
          <w:p w14:paraId="0D9A377E" w14:textId="77777777" w:rsidR="008A65DC" w:rsidRPr="000C6220" w:rsidRDefault="008A65DC" w:rsidP="008A65DC">
            <w:pPr>
              <w:jc w:val="left"/>
              <w:rPr>
                <w:color w:val="000000" w:themeColor="text1"/>
                <w:sz w:val="22"/>
              </w:rPr>
            </w:pPr>
          </w:p>
        </w:tc>
      </w:tr>
      <w:tr w:rsidR="000C6220" w:rsidRPr="000C6220" w14:paraId="174FD914" w14:textId="77777777" w:rsidTr="00497E6A">
        <w:trPr>
          <w:trHeight w:val="426"/>
        </w:trPr>
        <w:tc>
          <w:tcPr>
            <w:tcW w:w="2219" w:type="dxa"/>
            <w:vAlign w:val="center"/>
          </w:tcPr>
          <w:p w14:paraId="38241000" w14:textId="77777777" w:rsidR="008A65DC" w:rsidRPr="000C6220" w:rsidRDefault="00766075" w:rsidP="00766075">
            <w:pPr>
              <w:jc w:val="center"/>
              <w:rPr>
                <w:color w:val="000000" w:themeColor="text1"/>
                <w:sz w:val="22"/>
              </w:rPr>
            </w:pPr>
            <w:r w:rsidRPr="000C6220">
              <w:rPr>
                <w:rFonts w:hint="eastAsia"/>
                <w:color w:val="000000" w:themeColor="text1"/>
                <w:sz w:val="22"/>
              </w:rPr>
              <w:t>内壁・天井</w:t>
            </w:r>
          </w:p>
        </w:tc>
        <w:tc>
          <w:tcPr>
            <w:tcW w:w="2831" w:type="dxa"/>
            <w:vAlign w:val="center"/>
          </w:tcPr>
          <w:p w14:paraId="5A8699A7" w14:textId="77777777" w:rsidR="008A65DC" w:rsidRPr="000C6220" w:rsidRDefault="00766075" w:rsidP="00766075">
            <w:pPr>
              <w:rPr>
                <w:color w:val="000000" w:themeColor="text1"/>
                <w:sz w:val="22"/>
              </w:rPr>
            </w:pPr>
            <w:r w:rsidRPr="000C6220">
              <w:rPr>
                <w:rFonts w:hint="eastAsia"/>
                <w:color w:val="000000" w:themeColor="text1"/>
                <w:sz w:val="22"/>
              </w:rPr>
              <w:t>除塵</w:t>
            </w:r>
          </w:p>
        </w:tc>
        <w:tc>
          <w:tcPr>
            <w:tcW w:w="1134" w:type="dxa"/>
            <w:vAlign w:val="center"/>
          </w:tcPr>
          <w:p w14:paraId="78C18AB5" w14:textId="77777777" w:rsidR="008A65DC" w:rsidRPr="000C6220" w:rsidRDefault="00766075" w:rsidP="00766075">
            <w:pPr>
              <w:jc w:val="center"/>
              <w:rPr>
                <w:color w:val="000000" w:themeColor="text1"/>
                <w:sz w:val="22"/>
              </w:rPr>
            </w:pPr>
            <w:r w:rsidRPr="000C6220">
              <w:rPr>
                <w:rFonts w:hint="eastAsia"/>
                <w:color w:val="000000" w:themeColor="text1"/>
                <w:sz w:val="22"/>
              </w:rPr>
              <w:t>１回／年</w:t>
            </w:r>
          </w:p>
        </w:tc>
        <w:tc>
          <w:tcPr>
            <w:tcW w:w="2681" w:type="dxa"/>
          </w:tcPr>
          <w:p w14:paraId="33F3494D" w14:textId="77777777" w:rsidR="008A65DC" w:rsidRPr="000C6220" w:rsidRDefault="008A65DC" w:rsidP="008A65DC">
            <w:pPr>
              <w:jc w:val="left"/>
              <w:rPr>
                <w:color w:val="000000" w:themeColor="text1"/>
                <w:sz w:val="22"/>
              </w:rPr>
            </w:pPr>
          </w:p>
        </w:tc>
      </w:tr>
      <w:tr w:rsidR="008A65DC" w:rsidRPr="000C6220" w14:paraId="3915A4FA" w14:textId="77777777" w:rsidTr="00497E6A">
        <w:trPr>
          <w:trHeight w:val="426"/>
        </w:trPr>
        <w:tc>
          <w:tcPr>
            <w:tcW w:w="2219" w:type="dxa"/>
            <w:vAlign w:val="center"/>
          </w:tcPr>
          <w:p w14:paraId="6D47A064" w14:textId="77777777" w:rsidR="008A65DC" w:rsidRPr="000C6220" w:rsidRDefault="00766075" w:rsidP="00766075">
            <w:pPr>
              <w:jc w:val="center"/>
              <w:rPr>
                <w:color w:val="000000" w:themeColor="text1"/>
                <w:sz w:val="22"/>
              </w:rPr>
            </w:pPr>
            <w:r w:rsidRPr="000C6220">
              <w:rPr>
                <w:rFonts w:hint="eastAsia"/>
                <w:color w:val="000000" w:themeColor="text1"/>
                <w:sz w:val="22"/>
              </w:rPr>
              <w:t>そ　の　他</w:t>
            </w:r>
          </w:p>
        </w:tc>
        <w:tc>
          <w:tcPr>
            <w:tcW w:w="2831" w:type="dxa"/>
            <w:vAlign w:val="center"/>
          </w:tcPr>
          <w:p w14:paraId="6FE10B25" w14:textId="77777777" w:rsidR="008A65DC" w:rsidRPr="000C6220" w:rsidRDefault="00766075" w:rsidP="00766075">
            <w:pPr>
              <w:rPr>
                <w:color w:val="000000" w:themeColor="text1"/>
                <w:sz w:val="22"/>
              </w:rPr>
            </w:pPr>
            <w:r w:rsidRPr="000C6220">
              <w:rPr>
                <w:rFonts w:hint="eastAsia"/>
                <w:color w:val="000000" w:themeColor="text1"/>
                <w:sz w:val="22"/>
              </w:rPr>
              <w:t>除塵、拭き</w:t>
            </w:r>
          </w:p>
        </w:tc>
        <w:tc>
          <w:tcPr>
            <w:tcW w:w="1134" w:type="dxa"/>
            <w:vAlign w:val="center"/>
          </w:tcPr>
          <w:p w14:paraId="27757D29" w14:textId="77777777" w:rsidR="008A65DC" w:rsidRPr="000C6220" w:rsidRDefault="00766075" w:rsidP="00766075">
            <w:pPr>
              <w:jc w:val="center"/>
              <w:rPr>
                <w:color w:val="000000" w:themeColor="text1"/>
                <w:sz w:val="22"/>
              </w:rPr>
            </w:pPr>
            <w:r w:rsidRPr="000C6220">
              <w:rPr>
                <w:rFonts w:hint="eastAsia"/>
                <w:color w:val="000000" w:themeColor="text1"/>
                <w:sz w:val="22"/>
              </w:rPr>
              <w:t>適　宜</w:t>
            </w:r>
          </w:p>
        </w:tc>
        <w:tc>
          <w:tcPr>
            <w:tcW w:w="2681" w:type="dxa"/>
          </w:tcPr>
          <w:p w14:paraId="614F44F7" w14:textId="77777777" w:rsidR="008A65DC" w:rsidRPr="000C6220" w:rsidRDefault="008A65DC" w:rsidP="008A65DC">
            <w:pPr>
              <w:jc w:val="left"/>
              <w:rPr>
                <w:color w:val="000000" w:themeColor="text1"/>
                <w:sz w:val="22"/>
              </w:rPr>
            </w:pPr>
          </w:p>
        </w:tc>
      </w:tr>
    </w:tbl>
    <w:p w14:paraId="0E66DE38" w14:textId="77777777" w:rsidR="00497E6A" w:rsidRPr="000C6220" w:rsidRDefault="00497E6A" w:rsidP="00EA5B1C">
      <w:pPr>
        <w:jc w:val="left"/>
        <w:rPr>
          <w:color w:val="000000" w:themeColor="text1"/>
          <w:sz w:val="22"/>
        </w:rPr>
      </w:pPr>
    </w:p>
    <w:p w14:paraId="1B67C431" w14:textId="77777777" w:rsidR="0072285D" w:rsidRPr="000C6220" w:rsidRDefault="00766075" w:rsidP="00EA5B1C">
      <w:pPr>
        <w:jc w:val="left"/>
        <w:rPr>
          <w:color w:val="000000" w:themeColor="text1"/>
          <w:sz w:val="24"/>
          <w:szCs w:val="24"/>
        </w:rPr>
      </w:pPr>
      <w:r w:rsidRPr="000C6220">
        <w:rPr>
          <w:rFonts w:hint="eastAsia"/>
          <w:color w:val="000000" w:themeColor="text1"/>
          <w:sz w:val="22"/>
        </w:rPr>
        <w:t xml:space="preserve">　</w:t>
      </w:r>
      <w:r w:rsidRPr="000C6220">
        <w:rPr>
          <w:rFonts w:hint="eastAsia"/>
          <w:color w:val="000000" w:themeColor="text1"/>
          <w:sz w:val="24"/>
          <w:szCs w:val="24"/>
        </w:rPr>
        <w:t>４　廃棄物の処理</w:t>
      </w:r>
    </w:p>
    <w:p w14:paraId="76DE47F7" w14:textId="77777777" w:rsidR="00766075" w:rsidRPr="000C6220" w:rsidRDefault="00766075" w:rsidP="00766075">
      <w:pPr>
        <w:ind w:left="440" w:hangingChars="200" w:hanging="440"/>
        <w:jc w:val="left"/>
        <w:rPr>
          <w:color w:val="000000" w:themeColor="text1"/>
          <w:sz w:val="22"/>
        </w:rPr>
      </w:pPr>
      <w:r w:rsidRPr="000C6220">
        <w:rPr>
          <w:rFonts w:hint="eastAsia"/>
          <w:color w:val="000000" w:themeColor="text1"/>
          <w:sz w:val="22"/>
        </w:rPr>
        <w:t xml:space="preserve">　　　場内から発生</w:t>
      </w:r>
      <w:r w:rsidR="00F60406" w:rsidRPr="000C6220">
        <w:rPr>
          <w:rFonts w:hint="eastAsia"/>
          <w:color w:val="000000" w:themeColor="text1"/>
          <w:sz w:val="22"/>
        </w:rPr>
        <w:t>した廃棄物については、指定管理者の責任において法律に準拠</w:t>
      </w:r>
      <w:r w:rsidRPr="000C6220">
        <w:rPr>
          <w:rFonts w:hint="eastAsia"/>
          <w:color w:val="000000" w:themeColor="text1"/>
          <w:sz w:val="22"/>
        </w:rPr>
        <w:t>し処理すること。</w:t>
      </w:r>
    </w:p>
    <w:p w14:paraId="487BC976" w14:textId="77777777" w:rsidR="00766075" w:rsidRPr="000C6220" w:rsidRDefault="00766075" w:rsidP="00766075">
      <w:pPr>
        <w:ind w:left="440" w:hangingChars="200" w:hanging="440"/>
        <w:jc w:val="left"/>
        <w:rPr>
          <w:color w:val="000000" w:themeColor="text1"/>
          <w:sz w:val="22"/>
        </w:rPr>
      </w:pPr>
      <w:r w:rsidRPr="000C6220">
        <w:rPr>
          <w:rFonts w:hint="eastAsia"/>
          <w:color w:val="000000" w:themeColor="text1"/>
          <w:sz w:val="22"/>
        </w:rPr>
        <w:lastRenderedPageBreak/>
        <w:t>別紙２</w:t>
      </w:r>
    </w:p>
    <w:p w14:paraId="4FECA216" w14:textId="77777777" w:rsidR="00766075" w:rsidRPr="000C6220" w:rsidRDefault="0038127B" w:rsidP="0038127B">
      <w:pPr>
        <w:ind w:left="640" w:hangingChars="200" w:hanging="640"/>
        <w:jc w:val="center"/>
        <w:rPr>
          <w:color w:val="000000" w:themeColor="text1"/>
          <w:sz w:val="32"/>
          <w:szCs w:val="32"/>
        </w:rPr>
      </w:pPr>
      <w:r w:rsidRPr="000C6220">
        <w:rPr>
          <w:rFonts w:hint="eastAsia"/>
          <w:color w:val="000000" w:themeColor="text1"/>
          <w:sz w:val="32"/>
          <w:szCs w:val="32"/>
        </w:rPr>
        <w:t>消防用設備等保守点検業務標準内容</w:t>
      </w:r>
    </w:p>
    <w:p w14:paraId="44130740" w14:textId="77777777" w:rsidR="00766075" w:rsidRPr="000C6220" w:rsidRDefault="00766075" w:rsidP="00766075">
      <w:pPr>
        <w:ind w:left="440" w:hangingChars="200" w:hanging="440"/>
        <w:jc w:val="left"/>
        <w:rPr>
          <w:color w:val="000000" w:themeColor="text1"/>
          <w:sz w:val="22"/>
        </w:rPr>
      </w:pPr>
    </w:p>
    <w:p w14:paraId="2909F340" w14:textId="77777777" w:rsidR="008B22A2" w:rsidRPr="000C6220" w:rsidRDefault="0038127B" w:rsidP="008B22A2">
      <w:pPr>
        <w:ind w:left="440" w:hangingChars="200" w:hanging="440"/>
        <w:jc w:val="left"/>
        <w:rPr>
          <w:color w:val="000000" w:themeColor="text1"/>
          <w:sz w:val="22"/>
        </w:rPr>
      </w:pPr>
      <w:r w:rsidRPr="000C6220">
        <w:rPr>
          <w:rFonts w:hint="eastAsia"/>
          <w:color w:val="000000" w:themeColor="text1"/>
          <w:sz w:val="22"/>
        </w:rPr>
        <w:t xml:space="preserve">　斎苑の消防設備の</w:t>
      </w:r>
      <w:r w:rsidR="008B22A2" w:rsidRPr="000C6220">
        <w:rPr>
          <w:rFonts w:hint="eastAsia"/>
          <w:color w:val="000000" w:themeColor="text1"/>
          <w:sz w:val="22"/>
        </w:rPr>
        <w:t>機能を最良の状態に保つため、電気設備技術基準、消防関係法令等に準</w:t>
      </w:r>
    </w:p>
    <w:p w14:paraId="7DC59F49" w14:textId="77777777" w:rsidR="00766075" w:rsidRPr="000C6220" w:rsidRDefault="008B22A2" w:rsidP="008B22A2">
      <w:pPr>
        <w:ind w:left="440" w:hangingChars="200" w:hanging="440"/>
        <w:jc w:val="left"/>
        <w:rPr>
          <w:color w:val="000000" w:themeColor="text1"/>
          <w:sz w:val="22"/>
        </w:rPr>
      </w:pPr>
      <w:r w:rsidRPr="000C6220">
        <w:rPr>
          <w:rFonts w:hint="eastAsia"/>
          <w:color w:val="000000" w:themeColor="text1"/>
          <w:sz w:val="22"/>
        </w:rPr>
        <w:t>拠</w:t>
      </w:r>
      <w:r w:rsidR="0038127B" w:rsidRPr="000C6220">
        <w:rPr>
          <w:rFonts w:hint="eastAsia"/>
          <w:color w:val="000000" w:themeColor="text1"/>
          <w:sz w:val="22"/>
        </w:rPr>
        <w:t>して保守点検を行うこと。</w:t>
      </w:r>
    </w:p>
    <w:p w14:paraId="217CA6D6" w14:textId="77777777" w:rsidR="00766075" w:rsidRPr="000C6220" w:rsidRDefault="00766075" w:rsidP="00766075">
      <w:pPr>
        <w:ind w:left="440" w:hangingChars="200" w:hanging="440"/>
        <w:jc w:val="left"/>
        <w:rPr>
          <w:color w:val="000000" w:themeColor="text1"/>
          <w:sz w:val="22"/>
        </w:rPr>
      </w:pPr>
    </w:p>
    <w:p w14:paraId="46192833" w14:textId="77777777" w:rsidR="00766075" w:rsidRPr="000C6220" w:rsidRDefault="0038127B" w:rsidP="0038127B">
      <w:pPr>
        <w:ind w:left="480" w:hangingChars="200" w:hanging="480"/>
        <w:jc w:val="left"/>
        <w:rPr>
          <w:color w:val="000000" w:themeColor="text1"/>
          <w:sz w:val="24"/>
          <w:szCs w:val="24"/>
        </w:rPr>
      </w:pPr>
      <w:r w:rsidRPr="000C6220">
        <w:rPr>
          <w:rFonts w:hint="eastAsia"/>
          <w:color w:val="000000" w:themeColor="text1"/>
          <w:sz w:val="24"/>
          <w:szCs w:val="24"/>
        </w:rPr>
        <w:t>１　点検実施</w:t>
      </w:r>
    </w:p>
    <w:p w14:paraId="4E27F8CE" w14:textId="77777777" w:rsidR="0038127B" w:rsidRPr="000C6220" w:rsidRDefault="0038127B" w:rsidP="0038127B">
      <w:pPr>
        <w:ind w:left="440" w:hangingChars="200" w:hanging="440"/>
        <w:jc w:val="left"/>
        <w:rPr>
          <w:color w:val="000000" w:themeColor="text1"/>
          <w:sz w:val="22"/>
        </w:rPr>
      </w:pPr>
      <w:r w:rsidRPr="000C6220">
        <w:rPr>
          <w:rFonts w:hint="eastAsia"/>
          <w:color w:val="000000" w:themeColor="text1"/>
          <w:sz w:val="22"/>
        </w:rPr>
        <w:t xml:space="preserve">　毎年、機器点検と総合点検を実施すること。</w:t>
      </w:r>
    </w:p>
    <w:p w14:paraId="6E80CD3A" w14:textId="77777777" w:rsidR="0038127B" w:rsidRPr="000C6220" w:rsidRDefault="0038127B" w:rsidP="00766075">
      <w:pPr>
        <w:ind w:left="440" w:hangingChars="200" w:hanging="440"/>
        <w:jc w:val="left"/>
        <w:rPr>
          <w:color w:val="000000" w:themeColor="text1"/>
          <w:sz w:val="22"/>
        </w:rPr>
      </w:pPr>
    </w:p>
    <w:p w14:paraId="5E4E1478" w14:textId="77777777" w:rsidR="0038127B" w:rsidRPr="000C6220" w:rsidRDefault="0038127B" w:rsidP="0038127B">
      <w:pPr>
        <w:ind w:left="480" w:hangingChars="200" w:hanging="480"/>
        <w:jc w:val="left"/>
        <w:rPr>
          <w:color w:val="000000" w:themeColor="text1"/>
          <w:sz w:val="24"/>
          <w:szCs w:val="24"/>
        </w:rPr>
      </w:pPr>
      <w:r w:rsidRPr="000C6220">
        <w:rPr>
          <w:rFonts w:hint="eastAsia"/>
          <w:color w:val="000000" w:themeColor="text1"/>
          <w:sz w:val="24"/>
          <w:szCs w:val="24"/>
        </w:rPr>
        <w:t>２　保守点検する設備の数量</w:t>
      </w:r>
    </w:p>
    <w:p w14:paraId="747416BC" w14:textId="77777777" w:rsidR="0038127B" w:rsidRPr="000C6220" w:rsidRDefault="0038127B" w:rsidP="00766075">
      <w:pPr>
        <w:ind w:left="440" w:hangingChars="200" w:hanging="440"/>
        <w:jc w:val="left"/>
        <w:rPr>
          <w:color w:val="000000" w:themeColor="text1"/>
          <w:sz w:val="22"/>
        </w:rPr>
      </w:pPr>
      <w:r w:rsidRPr="000C6220">
        <w:rPr>
          <w:rFonts w:hint="eastAsia"/>
          <w:color w:val="000000" w:themeColor="text1"/>
          <w:sz w:val="22"/>
        </w:rPr>
        <w:t xml:space="preserve">　（１）　自動火災報知設備</w:t>
      </w:r>
    </w:p>
    <w:tbl>
      <w:tblPr>
        <w:tblStyle w:val="a3"/>
        <w:tblW w:w="0" w:type="auto"/>
        <w:tblInd w:w="440" w:type="dxa"/>
        <w:tblLook w:val="04A0" w:firstRow="1" w:lastRow="0" w:firstColumn="1" w:lastColumn="0" w:noHBand="0" w:noVBand="1"/>
      </w:tblPr>
      <w:tblGrid>
        <w:gridCol w:w="2362"/>
        <w:gridCol w:w="4394"/>
        <w:gridCol w:w="2090"/>
      </w:tblGrid>
      <w:tr w:rsidR="000C6220" w:rsidRPr="000C6220" w14:paraId="24A745D2" w14:textId="77777777" w:rsidTr="0038127B">
        <w:tc>
          <w:tcPr>
            <w:tcW w:w="2362" w:type="dxa"/>
            <w:vAlign w:val="center"/>
          </w:tcPr>
          <w:p w14:paraId="24990DA7" w14:textId="77777777" w:rsidR="0038127B" w:rsidRPr="000C6220" w:rsidRDefault="0038127B" w:rsidP="0038127B">
            <w:pPr>
              <w:jc w:val="center"/>
              <w:rPr>
                <w:color w:val="000000" w:themeColor="text1"/>
                <w:sz w:val="22"/>
              </w:rPr>
            </w:pPr>
            <w:r w:rsidRPr="000C6220">
              <w:rPr>
                <w:rFonts w:hint="eastAsia"/>
                <w:color w:val="000000" w:themeColor="text1"/>
                <w:sz w:val="22"/>
              </w:rPr>
              <w:t>項　　　目</w:t>
            </w:r>
          </w:p>
        </w:tc>
        <w:tc>
          <w:tcPr>
            <w:tcW w:w="4394" w:type="dxa"/>
            <w:vAlign w:val="center"/>
          </w:tcPr>
          <w:p w14:paraId="1EAD941D" w14:textId="77777777" w:rsidR="0038127B" w:rsidRPr="000C6220" w:rsidRDefault="0038127B" w:rsidP="0038127B">
            <w:pPr>
              <w:jc w:val="center"/>
              <w:rPr>
                <w:color w:val="000000" w:themeColor="text1"/>
                <w:sz w:val="22"/>
              </w:rPr>
            </w:pPr>
            <w:r w:rsidRPr="000C6220">
              <w:rPr>
                <w:rFonts w:hint="eastAsia"/>
                <w:color w:val="000000" w:themeColor="text1"/>
                <w:sz w:val="22"/>
              </w:rPr>
              <w:t>規　格　等</w:t>
            </w:r>
          </w:p>
        </w:tc>
        <w:tc>
          <w:tcPr>
            <w:tcW w:w="2090" w:type="dxa"/>
            <w:vAlign w:val="center"/>
          </w:tcPr>
          <w:p w14:paraId="0417EB37" w14:textId="77777777" w:rsidR="0038127B" w:rsidRPr="000C6220" w:rsidRDefault="0038127B" w:rsidP="0038127B">
            <w:pPr>
              <w:jc w:val="center"/>
              <w:rPr>
                <w:color w:val="000000" w:themeColor="text1"/>
                <w:sz w:val="22"/>
              </w:rPr>
            </w:pPr>
            <w:r w:rsidRPr="000C6220">
              <w:rPr>
                <w:rFonts w:hint="eastAsia"/>
                <w:color w:val="000000" w:themeColor="text1"/>
                <w:sz w:val="22"/>
              </w:rPr>
              <w:t>数　　　量</w:t>
            </w:r>
          </w:p>
        </w:tc>
      </w:tr>
      <w:tr w:rsidR="000C6220" w:rsidRPr="000C6220" w14:paraId="72349AD1" w14:textId="77777777" w:rsidTr="0038127B">
        <w:tc>
          <w:tcPr>
            <w:tcW w:w="2362" w:type="dxa"/>
            <w:vAlign w:val="center"/>
          </w:tcPr>
          <w:p w14:paraId="402E3C8A" w14:textId="77777777" w:rsidR="0038127B" w:rsidRPr="000C6220" w:rsidRDefault="0038127B" w:rsidP="0038127B">
            <w:pPr>
              <w:rPr>
                <w:color w:val="000000" w:themeColor="text1"/>
                <w:sz w:val="22"/>
              </w:rPr>
            </w:pPr>
            <w:r w:rsidRPr="000C6220">
              <w:rPr>
                <w:rFonts w:hint="eastAsia"/>
                <w:color w:val="000000" w:themeColor="text1"/>
                <w:sz w:val="22"/>
              </w:rPr>
              <w:t>受信機</w:t>
            </w:r>
          </w:p>
        </w:tc>
        <w:tc>
          <w:tcPr>
            <w:tcW w:w="4394" w:type="dxa"/>
            <w:vAlign w:val="center"/>
          </w:tcPr>
          <w:p w14:paraId="48D55D43" w14:textId="77777777" w:rsidR="0038127B" w:rsidRPr="000C6220" w:rsidRDefault="0038127B" w:rsidP="0038127B">
            <w:pPr>
              <w:rPr>
                <w:color w:val="000000" w:themeColor="text1"/>
                <w:sz w:val="22"/>
              </w:rPr>
            </w:pPr>
            <w:r w:rsidRPr="000C6220">
              <w:rPr>
                <w:rFonts w:hint="eastAsia"/>
                <w:color w:val="000000" w:themeColor="text1"/>
                <w:sz w:val="22"/>
              </w:rPr>
              <w:t>Ｐ型１級１０回線　壁掛型</w:t>
            </w:r>
          </w:p>
        </w:tc>
        <w:tc>
          <w:tcPr>
            <w:tcW w:w="2090" w:type="dxa"/>
            <w:vAlign w:val="center"/>
          </w:tcPr>
          <w:p w14:paraId="3C67B918" w14:textId="77777777" w:rsidR="0038127B" w:rsidRPr="000C6220" w:rsidRDefault="0038127B" w:rsidP="0038127B">
            <w:pPr>
              <w:jc w:val="right"/>
              <w:rPr>
                <w:color w:val="000000" w:themeColor="text1"/>
                <w:sz w:val="22"/>
              </w:rPr>
            </w:pPr>
            <w:r w:rsidRPr="000C6220">
              <w:rPr>
                <w:rFonts w:hint="eastAsia"/>
                <w:color w:val="000000" w:themeColor="text1"/>
                <w:sz w:val="22"/>
              </w:rPr>
              <w:t>１台</w:t>
            </w:r>
          </w:p>
        </w:tc>
      </w:tr>
      <w:tr w:rsidR="000C6220" w:rsidRPr="000C6220" w14:paraId="474C9EDD" w14:textId="77777777" w:rsidTr="0038127B">
        <w:tc>
          <w:tcPr>
            <w:tcW w:w="2362" w:type="dxa"/>
            <w:vAlign w:val="center"/>
          </w:tcPr>
          <w:p w14:paraId="6724409B" w14:textId="77777777" w:rsidR="0038127B" w:rsidRPr="000C6220" w:rsidRDefault="0038127B" w:rsidP="0038127B">
            <w:pPr>
              <w:rPr>
                <w:color w:val="000000" w:themeColor="text1"/>
                <w:sz w:val="22"/>
              </w:rPr>
            </w:pPr>
            <w:r w:rsidRPr="000C6220">
              <w:rPr>
                <w:rFonts w:hint="eastAsia"/>
                <w:color w:val="000000" w:themeColor="text1"/>
                <w:sz w:val="22"/>
              </w:rPr>
              <w:t>スポット型感知器</w:t>
            </w:r>
          </w:p>
        </w:tc>
        <w:tc>
          <w:tcPr>
            <w:tcW w:w="4394" w:type="dxa"/>
            <w:vAlign w:val="center"/>
          </w:tcPr>
          <w:p w14:paraId="74CF5DBC" w14:textId="77777777" w:rsidR="0038127B" w:rsidRPr="000C6220" w:rsidRDefault="0038127B" w:rsidP="0038127B">
            <w:pPr>
              <w:rPr>
                <w:color w:val="000000" w:themeColor="text1"/>
                <w:sz w:val="22"/>
              </w:rPr>
            </w:pPr>
            <w:r w:rsidRPr="000C6220">
              <w:rPr>
                <w:rFonts w:hint="eastAsia"/>
                <w:color w:val="000000" w:themeColor="text1"/>
                <w:sz w:val="22"/>
              </w:rPr>
              <w:t>差動式　２種</w:t>
            </w:r>
          </w:p>
        </w:tc>
        <w:tc>
          <w:tcPr>
            <w:tcW w:w="2090" w:type="dxa"/>
            <w:vAlign w:val="center"/>
          </w:tcPr>
          <w:p w14:paraId="524BF6EC" w14:textId="77777777" w:rsidR="0038127B" w:rsidRPr="000C6220" w:rsidRDefault="0038127B" w:rsidP="0038127B">
            <w:pPr>
              <w:jc w:val="right"/>
              <w:rPr>
                <w:color w:val="000000" w:themeColor="text1"/>
                <w:sz w:val="22"/>
              </w:rPr>
            </w:pPr>
            <w:r w:rsidRPr="000C6220">
              <w:rPr>
                <w:rFonts w:hint="eastAsia"/>
                <w:color w:val="000000" w:themeColor="text1"/>
                <w:sz w:val="22"/>
              </w:rPr>
              <w:t>２２個</w:t>
            </w:r>
          </w:p>
        </w:tc>
      </w:tr>
      <w:tr w:rsidR="000C6220" w:rsidRPr="000C6220" w14:paraId="1FD0E278" w14:textId="77777777" w:rsidTr="0038127B">
        <w:tc>
          <w:tcPr>
            <w:tcW w:w="2362" w:type="dxa"/>
            <w:vAlign w:val="center"/>
          </w:tcPr>
          <w:p w14:paraId="61776A09" w14:textId="77777777" w:rsidR="0038127B" w:rsidRPr="000C6220" w:rsidRDefault="0038127B" w:rsidP="0038127B">
            <w:pPr>
              <w:rPr>
                <w:color w:val="000000" w:themeColor="text1"/>
                <w:sz w:val="22"/>
              </w:rPr>
            </w:pPr>
            <w:r w:rsidRPr="000C6220">
              <w:rPr>
                <w:rFonts w:hint="eastAsia"/>
                <w:color w:val="000000" w:themeColor="text1"/>
                <w:sz w:val="22"/>
              </w:rPr>
              <w:t>スポット型感知器</w:t>
            </w:r>
          </w:p>
        </w:tc>
        <w:tc>
          <w:tcPr>
            <w:tcW w:w="4394" w:type="dxa"/>
            <w:vAlign w:val="center"/>
          </w:tcPr>
          <w:p w14:paraId="3D2BCEBC" w14:textId="77777777" w:rsidR="0038127B" w:rsidRPr="000C6220" w:rsidRDefault="0038127B" w:rsidP="0038127B">
            <w:pPr>
              <w:rPr>
                <w:color w:val="000000" w:themeColor="text1"/>
                <w:sz w:val="22"/>
              </w:rPr>
            </w:pPr>
            <w:r w:rsidRPr="000C6220">
              <w:rPr>
                <w:rFonts w:hint="eastAsia"/>
                <w:color w:val="000000" w:themeColor="text1"/>
                <w:sz w:val="22"/>
              </w:rPr>
              <w:t>定温式　１種　防水型</w:t>
            </w:r>
          </w:p>
        </w:tc>
        <w:tc>
          <w:tcPr>
            <w:tcW w:w="2090" w:type="dxa"/>
            <w:vAlign w:val="center"/>
          </w:tcPr>
          <w:p w14:paraId="54A6D89D" w14:textId="77777777" w:rsidR="0038127B" w:rsidRPr="000C6220" w:rsidRDefault="0038127B" w:rsidP="0038127B">
            <w:pPr>
              <w:jc w:val="right"/>
              <w:rPr>
                <w:color w:val="000000" w:themeColor="text1"/>
                <w:sz w:val="22"/>
              </w:rPr>
            </w:pPr>
            <w:r w:rsidRPr="000C6220">
              <w:rPr>
                <w:rFonts w:hint="eastAsia"/>
                <w:color w:val="000000" w:themeColor="text1"/>
                <w:sz w:val="22"/>
              </w:rPr>
              <w:t>１５個</w:t>
            </w:r>
          </w:p>
        </w:tc>
      </w:tr>
      <w:tr w:rsidR="000C6220" w:rsidRPr="000C6220" w14:paraId="7D832CCD" w14:textId="77777777" w:rsidTr="0038127B">
        <w:tc>
          <w:tcPr>
            <w:tcW w:w="2362" w:type="dxa"/>
            <w:vAlign w:val="center"/>
          </w:tcPr>
          <w:p w14:paraId="2B8CCA7F" w14:textId="77777777" w:rsidR="0038127B" w:rsidRPr="000C6220" w:rsidRDefault="0038127B" w:rsidP="0038127B">
            <w:pPr>
              <w:rPr>
                <w:color w:val="000000" w:themeColor="text1"/>
                <w:sz w:val="22"/>
              </w:rPr>
            </w:pPr>
            <w:r w:rsidRPr="000C6220">
              <w:rPr>
                <w:rFonts w:hint="eastAsia"/>
                <w:color w:val="000000" w:themeColor="text1"/>
                <w:sz w:val="22"/>
              </w:rPr>
              <w:t>スポット型感知器</w:t>
            </w:r>
          </w:p>
        </w:tc>
        <w:tc>
          <w:tcPr>
            <w:tcW w:w="4394" w:type="dxa"/>
            <w:vAlign w:val="center"/>
          </w:tcPr>
          <w:p w14:paraId="534126C1" w14:textId="77777777" w:rsidR="0038127B" w:rsidRPr="000C6220" w:rsidRDefault="0038127B" w:rsidP="0038127B">
            <w:pPr>
              <w:rPr>
                <w:color w:val="000000" w:themeColor="text1"/>
                <w:sz w:val="22"/>
              </w:rPr>
            </w:pPr>
            <w:r w:rsidRPr="000C6220">
              <w:rPr>
                <w:rFonts w:hint="eastAsia"/>
                <w:color w:val="000000" w:themeColor="text1"/>
                <w:sz w:val="22"/>
              </w:rPr>
              <w:t>定温式　特種　防水型</w:t>
            </w:r>
          </w:p>
        </w:tc>
        <w:tc>
          <w:tcPr>
            <w:tcW w:w="2090" w:type="dxa"/>
            <w:vAlign w:val="center"/>
          </w:tcPr>
          <w:p w14:paraId="057891EF" w14:textId="77777777" w:rsidR="0038127B" w:rsidRPr="000C6220" w:rsidRDefault="0038127B" w:rsidP="0038127B">
            <w:pPr>
              <w:jc w:val="right"/>
              <w:rPr>
                <w:color w:val="000000" w:themeColor="text1"/>
                <w:sz w:val="22"/>
              </w:rPr>
            </w:pPr>
            <w:r w:rsidRPr="000C6220">
              <w:rPr>
                <w:rFonts w:hint="eastAsia"/>
                <w:color w:val="000000" w:themeColor="text1"/>
                <w:sz w:val="22"/>
              </w:rPr>
              <w:t>５個</w:t>
            </w:r>
          </w:p>
        </w:tc>
      </w:tr>
      <w:tr w:rsidR="000C6220" w:rsidRPr="000C6220" w14:paraId="383FE334" w14:textId="77777777" w:rsidTr="0038127B">
        <w:tc>
          <w:tcPr>
            <w:tcW w:w="2362" w:type="dxa"/>
            <w:vAlign w:val="center"/>
          </w:tcPr>
          <w:p w14:paraId="2C5AB068" w14:textId="77777777" w:rsidR="0038127B" w:rsidRPr="000C6220" w:rsidRDefault="0038127B" w:rsidP="0038127B">
            <w:pPr>
              <w:rPr>
                <w:color w:val="000000" w:themeColor="text1"/>
                <w:sz w:val="22"/>
              </w:rPr>
            </w:pPr>
            <w:r w:rsidRPr="000C6220">
              <w:rPr>
                <w:rFonts w:hint="eastAsia"/>
                <w:color w:val="000000" w:themeColor="text1"/>
                <w:sz w:val="22"/>
              </w:rPr>
              <w:t>スポット型感知器</w:t>
            </w:r>
          </w:p>
        </w:tc>
        <w:tc>
          <w:tcPr>
            <w:tcW w:w="4394" w:type="dxa"/>
            <w:vAlign w:val="center"/>
          </w:tcPr>
          <w:p w14:paraId="2E2E4A0B" w14:textId="77777777" w:rsidR="0038127B" w:rsidRPr="000C6220" w:rsidRDefault="0038127B" w:rsidP="0038127B">
            <w:pPr>
              <w:rPr>
                <w:color w:val="000000" w:themeColor="text1"/>
                <w:sz w:val="22"/>
              </w:rPr>
            </w:pPr>
            <w:r w:rsidRPr="000C6220">
              <w:rPr>
                <w:rFonts w:hint="eastAsia"/>
                <w:color w:val="000000" w:themeColor="text1"/>
                <w:sz w:val="22"/>
              </w:rPr>
              <w:t>定温式　１種　防爆型</w:t>
            </w:r>
          </w:p>
        </w:tc>
        <w:tc>
          <w:tcPr>
            <w:tcW w:w="2090" w:type="dxa"/>
            <w:vAlign w:val="center"/>
          </w:tcPr>
          <w:p w14:paraId="40DB4DAE" w14:textId="77777777" w:rsidR="0038127B" w:rsidRPr="000C6220" w:rsidRDefault="0038127B" w:rsidP="0038127B">
            <w:pPr>
              <w:jc w:val="right"/>
              <w:rPr>
                <w:color w:val="000000" w:themeColor="text1"/>
                <w:sz w:val="22"/>
              </w:rPr>
            </w:pPr>
            <w:r w:rsidRPr="000C6220">
              <w:rPr>
                <w:rFonts w:hint="eastAsia"/>
                <w:color w:val="000000" w:themeColor="text1"/>
                <w:sz w:val="22"/>
              </w:rPr>
              <w:t>１個</w:t>
            </w:r>
          </w:p>
        </w:tc>
      </w:tr>
      <w:tr w:rsidR="000C6220" w:rsidRPr="000C6220" w14:paraId="464E624A" w14:textId="77777777" w:rsidTr="0038127B">
        <w:tc>
          <w:tcPr>
            <w:tcW w:w="2362" w:type="dxa"/>
            <w:vAlign w:val="center"/>
          </w:tcPr>
          <w:p w14:paraId="05FC1750" w14:textId="77777777" w:rsidR="0038127B" w:rsidRPr="000C6220" w:rsidRDefault="0038127B" w:rsidP="0038127B">
            <w:pPr>
              <w:rPr>
                <w:color w:val="000000" w:themeColor="text1"/>
                <w:sz w:val="22"/>
              </w:rPr>
            </w:pPr>
            <w:r w:rsidRPr="000C6220">
              <w:rPr>
                <w:rFonts w:hint="eastAsia"/>
                <w:color w:val="000000" w:themeColor="text1"/>
                <w:sz w:val="22"/>
              </w:rPr>
              <w:t>機器収納箱</w:t>
            </w:r>
          </w:p>
        </w:tc>
        <w:tc>
          <w:tcPr>
            <w:tcW w:w="4394" w:type="dxa"/>
            <w:vAlign w:val="center"/>
          </w:tcPr>
          <w:p w14:paraId="33170E3D" w14:textId="77777777" w:rsidR="0038127B" w:rsidRPr="000C6220" w:rsidRDefault="0038127B" w:rsidP="0038127B">
            <w:pPr>
              <w:rPr>
                <w:color w:val="000000" w:themeColor="text1"/>
                <w:sz w:val="22"/>
              </w:rPr>
            </w:pPr>
            <w:r w:rsidRPr="000C6220">
              <w:rPr>
                <w:rFonts w:hint="eastAsia"/>
                <w:color w:val="000000" w:themeColor="text1"/>
                <w:sz w:val="22"/>
              </w:rPr>
              <w:t>Ｐ型１級発信機・表示灯・電鈴　内蔵</w:t>
            </w:r>
          </w:p>
        </w:tc>
        <w:tc>
          <w:tcPr>
            <w:tcW w:w="2090" w:type="dxa"/>
            <w:vAlign w:val="center"/>
          </w:tcPr>
          <w:p w14:paraId="1689FA27" w14:textId="77777777" w:rsidR="0038127B" w:rsidRPr="000C6220" w:rsidRDefault="00C23271" w:rsidP="0038127B">
            <w:pPr>
              <w:jc w:val="right"/>
              <w:rPr>
                <w:color w:val="000000" w:themeColor="text1"/>
                <w:sz w:val="22"/>
              </w:rPr>
            </w:pPr>
            <w:r w:rsidRPr="000C6220">
              <w:rPr>
                <w:rFonts w:hint="eastAsia"/>
                <w:color w:val="000000" w:themeColor="text1"/>
                <w:sz w:val="22"/>
              </w:rPr>
              <w:t>４面</w:t>
            </w:r>
          </w:p>
        </w:tc>
      </w:tr>
      <w:tr w:rsidR="0038127B" w:rsidRPr="000C6220" w14:paraId="28104E49" w14:textId="77777777" w:rsidTr="0038127B">
        <w:tc>
          <w:tcPr>
            <w:tcW w:w="2362" w:type="dxa"/>
            <w:vAlign w:val="center"/>
          </w:tcPr>
          <w:p w14:paraId="481D8C98" w14:textId="77777777" w:rsidR="0038127B" w:rsidRPr="000C6220" w:rsidRDefault="0038127B" w:rsidP="0038127B">
            <w:pPr>
              <w:rPr>
                <w:color w:val="000000" w:themeColor="text1"/>
                <w:sz w:val="22"/>
              </w:rPr>
            </w:pPr>
            <w:r w:rsidRPr="000C6220">
              <w:rPr>
                <w:rFonts w:hint="eastAsia"/>
                <w:color w:val="000000" w:themeColor="text1"/>
                <w:sz w:val="22"/>
              </w:rPr>
              <w:t>電鈴</w:t>
            </w:r>
          </w:p>
        </w:tc>
        <w:tc>
          <w:tcPr>
            <w:tcW w:w="4394" w:type="dxa"/>
            <w:vAlign w:val="center"/>
          </w:tcPr>
          <w:p w14:paraId="30A789A6" w14:textId="77777777" w:rsidR="0038127B" w:rsidRPr="000C6220" w:rsidRDefault="0038127B" w:rsidP="0038127B">
            <w:pPr>
              <w:rPr>
                <w:color w:val="000000" w:themeColor="text1"/>
                <w:sz w:val="22"/>
              </w:rPr>
            </w:pPr>
          </w:p>
        </w:tc>
        <w:tc>
          <w:tcPr>
            <w:tcW w:w="2090" w:type="dxa"/>
            <w:vAlign w:val="center"/>
          </w:tcPr>
          <w:p w14:paraId="26586465" w14:textId="77777777" w:rsidR="0038127B" w:rsidRPr="000C6220" w:rsidRDefault="0038127B" w:rsidP="0038127B">
            <w:pPr>
              <w:jc w:val="right"/>
              <w:rPr>
                <w:color w:val="000000" w:themeColor="text1"/>
                <w:sz w:val="22"/>
              </w:rPr>
            </w:pPr>
            <w:r w:rsidRPr="000C6220">
              <w:rPr>
                <w:rFonts w:hint="eastAsia"/>
                <w:color w:val="000000" w:themeColor="text1"/>
                <w:sz w:val="22"/>
              </w:rPr>
              <w:t>１個</w:t>
            </w:r>
          </w:p>
        </w:tc>
      </w:tr>
    </w:tbl>
    <w:p w14:paraId="149806F6" w14:textId="77777777" w:rsidR="0038127B" w:rsidRPr="000C6220" w:rsidRDefault="0038127B" w:rsidP="00766075">
      <w:pPr>
        <w:ind w:left="440" w:hangingChars="200" w:hanging="440"/>
        <w:jc w:val="left"/>
        <w:rPr>
          <w:color w:val="000000" w:themeColor="text1"/>
          <w:sz w:val="22"/>
        </w:rPr>
      </w:pPr>
    </w:p>
    <w:p w14:paraId="274FC6F0" w14:textId="77777777" w:rsidR="0038127B" w:rsidRPr="000C6220" w:rsidRDefault="0038127B" w:rsidP="00766075">
      <w:pPr>
        <w:ind w:left="440" w:hangingChars="200" w:hanging="440"/>
        <w:jc w:val="left"/>
        <w:rPr>
          <w:color w:val="000000" w:themeColor="text1"/>
          <w:sz w:val="22"/>
        </w:rPr>
      </w:pPr>
      <w:r w:rsidRPr="000C6220">
        <w:rPr>
          <w:rFonts w:hint="eastAsia"/>
          <w:color w:val="000000" w:themeColor="text1"/>
          <w:sz w:val="22"/>
        </w:rPr>
        <w:t xml:space="preserve">　（２）</w:t>
      </w:r>
      <w:r w:rsidR="0018001F" w:rsidRPr="000C6220">
        <w:rPr>
          <w:rFonts w:hint="eastAsia"/>
          <w:color w:val="000000" w:themeColor="text1"/>
          <w:sz w:val="22"/>
        </w:rPr>
        <w:t xml:space="preserve">　消火器設備</w:t>
      </w:r>
    </w:p>
    <w:tbl>
      <w:tblPr>
        <w:tblStyle w:val="a3"/>
        <w:tblW w:w="0" w:type="auto"/>
        <w:tblInd w:w="440" w:type="dxa"/>
        <w:tblLook w:val="04A0" w:firstRow="1" w:lastRow="0" w:firstColumn="1" w:lastColumn="0" w:noHBand="0" w:noVBand="1"/>
      </w:tblPr>
      <w:tblGrid>
        <w:gridCol w:w="2362"/>
        <w:gridCol w:w="4410"/>
        <w:gridCol w:w="2074"/>
      </w:tblGrid>
      <w:tr w:rsidR="000C6220" w:rsidRPr="000C6220" w14:paraId="2112E0E5" w14:textId="77777777" w:rsidTr="0018001F">
        <w:tc>
          <w:tcPr>
            <w:tcW w:w="2362" w:type="dxa"/>
            <w:vAlign w:val="center"/>
          </w:tcPr>
          <w:p w14:paraId="3A8FA82D" w14:textId="77777777" w:rsidR="0018001F" w:rsidRPr="000C6220" w:rsidRDefault="0018001F" w:rsidP="0018001F">
            <w:pPr>
              <w:jc w:val="center"/>
              <w:rPr>
                <w:color w:val="000000" w:themeColor="text1"/>
                <w:sz w:val="22"/>
              </w:rPr>
            </w:pPr>
            <w:r w:rsidRPr="000C6220">
              <w:rPr>
                <w:rFonts w:hint="eastAsia"/>
                <w:color w:val="000000" w:themeColor="text1"/>
                <w:sz w:val="22"/>
              </w:rPr>
              <w:t>項　　　目</w:t>
            </w:r>
          </w:p>
        </w:tc>
        <w:tc>
          <w:tcPr>
            <w:tcW w:w="4410" w:type="dxa"/>
            <w:vAlign w:val="center"/>
          </w:tcPr>
          <w:p w14:paraId="343388A9" w14:textId="77777777" w:rsidR="0018001F" w:rsidRPr="000C6220" w:rsidRDefault="0018001F" w:rsidP="0018001F">
            <w:pPr>
              <w:jc w:val="center"/>
              <w:rPr>
                <w:color w:val="000000" w:themeColor="text1"/>
                <w:sz w:val="22"/>
              </w:rPr>
            </w:pPr>
            <w:r w:rsidRPr="000C6220">
              <w:rPr>
                <w:rFonts w:hint="eastAsia"/>
                <w:color w:val="000000" w:themeColor="text1"/>
                <w:sz w:val="22"/>
              </w:rPr>
              <w:t>規　格　等</w:t>
            </w:r>
          </w:p>
        </w:tc>
        <w:tc>
          <w:tcPr>
            <w:tcW w:w="2074" w:type="dxa"/>
            <w:vAlign w:val="center"/>
          </w:tcPr>
          <w:p w14:paraId="380E8BB8" w14:textId="77777777" w:rsidR="0018001F" w:rsidRPr="000C6220" w:rsidRDefault="0018001F" w:rsidP="0018001F">
            <w:pPr>
              <w:jc w:val="center"/>
              <w:rPr>
                <w:color w:val="000000" w:themeColor="text1"/>
                <w:sz w:val="22"/>
              </w:rPr>
            </w:pPr>
            <w:r w:rsidRPr="000C6220">
              <w:rPr>
                <w:rFonts w:hint="eastAsia"/>
                <w:color w:val="000000" w:themeColor="text1"/>
                <w:sz w:val="22"/>
              </w:rPr>
              <w:t>数　　　量</w:t>
            </w:r>
          </w:p>
        </w:tc>
      </w:tr>
      <w:tr w:rsidR="0018001F" w:rsidRPr="000C6220" w14:paraId="3883DC4E" w14:textId="77777777" w:rsidTr="00714F04">
        <w:tc>
          <w:tcPr>
            <w:tcW w:w="2362" w:type="dxa"/>
            <w:vAlign w:val="center"/>
          </w:tcPr>
          <w:p w14:paraId="6C4A7CDE" w14:textId="77777777" w:rsidR="0018001F" w:rsidRPr="000C6220" w:rsidRDefault="00714F04" w:rsidP="00714F04">
            <w:pPr>
              <w:rPr>
                <w:color w:val="000000" w:themeColor="text1"/>
                <w:sz w:val="22"/>
              </w:rPr>
            </w:pPr>
            <w:r w:rsidRPr="000C6220">
              <w:rPr>
                <w:rFonts w:hint="eastAsia"/>
                <w:color w:val="000000" w:themeColor="text1"/>
                <w:sz w:val="22"/>
              </w:rPr>
              <w:t>消火器</w:t>
            </w:r>
          </w:p>
        </w:tc>
        <w:tc>
          <w:tcPr>
            <w:tcW w:w="4410" w:type="dxa"/>
            <w:vAlign w:val="center"/>
          </w:tcPr>
          <w:p w14:paraId="00A53C06" w14:textId="77777777" w:rsidR="0018001F" w:rsidRPr="000C6220" w:rsidRDefault="00714F04" w:rsidP="00714F04">
            <w:pPr>
              <w:rPr>
                <w:color w:val="000000" w:themeColor="text1"/>
                <w:sz w:val="22"/>
              </w:rPr>
            </w:pPr>
            <w:r w:rsidRPr="000C6220">
              <w:rPr>
                <w:rFonts w:hint="eastAsia"/>
                <w:color w:val="000000" w:themeColor="text1"/>
                <w:sz w:val="22"/>
              </w:rPr>
              <w:t>粉末ＡＢＣ（３．０ｋｇ）</w:t>
            </w:r>
          </w:p>
        </w:tc>
        <w:tc>
          <w:tcPr>
            <w:tcW w:w="2074" w:type="dxa"/>
            <w:vAlign w:val="center"/>
          </w:tcPr>
          <w:p w14:paraId="5DFC70E5" w14:textId="77777777" w:rsidR="0018001F" w:rsidRPr="000C6220" w:rsidRDefault="00192EB2" w:rsidP="00714F04">
            <w:pPr>
              <w:jc w:val="right"/>
              <w:rPr>
                <w:color w:val="000000" w:themeColor="text1"/>
                <w:sz w:val="22"/>
              </w:rPr>
            </w:pPr>
            <w:r w:rsidRPr="000C6220">
              <w:rPr>
                <w:rFonts w:hint="eastAsia"/>
                <w:color w:val="000000" w:themeColor="text1"/>
                <w:sz w:val="22"/>
              </w:rPr>
              <w:t>１２</w:t>
            </w:r>
            <w:r w:rsidR="00714F04" w:rsidRPr="000C6220">
              <w:rPr>
                <w:rFonts w:hint="eastAsia"/>
                <w:color w:val="000000" w:themeColor="text1"/>
                <w:sz w:val="22"/>
              </w:rPr>
              <w:t>本</w:t>
            </w:r>
          </w:p>
        </w:tc>
      </w:tr>
    </w:tbl>
    <w:p w14:paraId="35A77CD8" w14:textId="77777777" w:rsidR="0038127B" w:rsidRPr="000C6220" w:rsidRDefault="0038127B" w:rsidP="00766075">
      <w:pPr>
        <w:ind w:left="440" w:hangingChars="200" w:hanging="440"/>
        <w:jc w:val="left"/>
        <w:rPr>
          <w:color w:val="000000" w:themeColor="text1"/>
          <w:sz w:val="22"/>
        </w:rPr>
      </w:pPr>
    </w:p>
    <w:p w14:paraId="756D4282" w14:textId="77777777" w:rsidR="0018001F" w:rsidRPr="000C6220" w:rsidRDefault="00714F04" w:rsidP="00766075">
      <w:pPr>
        <w:ind w:left="440" w:hangingChars="200" w:hanging="440"/>
        <w:jc w:val="left"/>
        <w:rPr>
          <w:color w:val="000000" w:themeColor="text1"/>
          <w:sz w:val="22"/>
        </w:rPr>
      </w:pPr>
      <w:r w:rsidRPr="000C6220">
        <w:rPr>
          <w:rFonts w:hint="eastAsia"/>
          <w:color w:val="000000" w:themeColor="text1"/>
          <w:sz w:val="22"/>
        </w:rPr>
        <w:t xml:space="preserve">　（３）　誘導灯・誘導標識板設備</w:t>
      </w:r>
    </w:p>
    <w:tbl>
      <w:tblPr>
        <w:tblStyle w:val="a3"/>
        <w:tblW w:w="0" w:type="auto"/>
        <w:tblInd w:w="440" w:type="dxa"/>
        <w:tblLook w:val="04A0" w:firstRow="1" w:lastRow="0" w:firstColumn="1" w:lastColumn="0" w:noHBand="0" w:noVBand="1"/>
      </w:tblPr>
      <w:tblGrid>
        <w:gridCol w:w="2362"/>
        <w:gridCol w:w="4394"/>
        <w:gridCol w:w="2090"/>
      </w:tblGrid>
      <w:tr w:rsidR="000C6220" w:rsidRPr="000C6220" w14:paraId="4BE05EFD" w14:textId="77777777" w:rsidTr="00964EFD">
        <w:tc>
          <w:tcPr>
            <w:tcW w:w="2362" w:type="dxa"/>
            <w:vAlign w:val="center"/>
          </w:tcPr>
          <w:p w14:paraId="7B9D5F79" w14:textId="77777777" w:rsidR="00714F04" w:rsidRPr="000C6220" w:rsidRDefault="00714F04" w:rsidP="00964EFD">
            <w:pPr>
              <w:jc w:val="center"/>
              <w:rPr>
                <w:color w:val="000000" w:themeColor="text1"/>
                <w:sz w:val="22"/>
              </w:rPr>
            </w:pPr>
            <w:r w:rsidRPr="000C6220">
              <w:rPr>
                <w:rFonts w:hint="eastAsia"/>
                <w:color w:val="000000" w:themeColor="text1"/>
                <w:sz w:val="22"/>
              </w:rPr>
              <w:t>項　　　目</w:t>
            </w:r>
          </w:p>
        </w:tc>
        <w:tc>
          <w:tcPr>
            <w:tcW w:w="4394" w:type="dxa"/>
            <w:vAlign w:val="center"/>
          </w:tcPr>
          <w:p w14:paraId="5F6494AC" w14:textId="77777777" w:rsidR="00714F04" w:rsidRPr="000C6220" w:rsidRDefault="00714F04" w:rsidP="00964EFD">
            <w:pPr>
              <w:jc w:val="center"/>
              <w:rPr>
                <w:color w:val="000000" w:themeColor="text1"/>
                <w:sz w:val="22"/>
              </w:rPr>
            </w:pPr>
            <w:r w:rsidRPr="000C6220">
              <w:rPr>
                <w:rFonts w:hint="eastAsia"/>
                <w:color w:val="000000" w:themeColor="text1"/>
                <w:sz w:val="22"/>
              </w:rPr>
              <w:t>規　格　等</w:t>
            </w:r>
          </w:p>
        </w:tc>
        <w:tc>
          <w:tcPr>
            <w:tcW w:w="2090" w:type="dxa"/>
            <w:vAlign w:val="center"/>
          </w:tcPr>
          <w:p w14:paraId="30A88418" w14:textId="77777777" w:rsidR="00714F04" w:rsidRPr="000C6220" w:rsidRDefault="00714F04" w:rsidP="00964EFD">
            <w:pPr>
              <w:jc w:val="center"/>
              <w:rPr>
                <w:color w:val="000000" w:themeColor="text1"/>
                <w:sz w:val="22"/>
              </w:rPr>
            </w:pPr>
            <w:r w:rsidRPr="000C6220">
              <w:rPr>
                <w:rFonts w:hint="eastAsia"/>
                <w:color w:val="000000" w:themeColor="text1"/>
                <w:sz w:val="22"/>
              </w:rPr>
              <w:t>数　　　量</w:t>
            </w:r>
          </w:p>
        </w:tc>
      </w:tr>
      <w:tr w:rsidR="000C6220" w:rsidRPr="000C6220" w14:paraId="3FB69A2D" w14:textId="77777777" w:rsidTr="00714F04">
        <w:tc>
          <w:tcPr>
            <w:tcW w:w="2362" w:type="dxa"/>
            <w:vAlign w:val="center"/>
          </w:tcPr>
          <w:p w14:paraId="79A8FAAE" w14:textId="77777777" w:rsidR="00714F04" w:rsidRPr="000C6220" w:rsidRDefault="00714F04" w:rsidP="00714F04">
            <w:pPr>
              <w:rPr>
                <w:color w:val="000000" w:themeColor="text1"/>
                <w:sz w:val="22"/>
              </w:rPr>
            </w:pPr>
            <w:r w:rsidRPr="000C6220">
              <w:rPr>
                <w:rFonts w:hint="eastAsia"/>
                <w:color w:val="000000" w:themeColor="text1"/>
                <w:sz w:val="22"/>
              </w:rPr>
              <w:t>誘導灯</w:t>
            </w:r>
          </w:p>
        </w:tc>
        <w:tc>
          <w:tcPr>
            <w:tcW w:w="4394" w:type="dxa"/>
            <w:vAlign w:val="center"/>
          </w:tcPr>
          <w:p w14:paraId="62A5DF31" w14:textId="77777777" w:rsidR="00714F04" w:rsidRPr="000C6220" w:rsidRDefault="00714F04" w:rsidP="00714F04">
            <w:pPr>
              <w:rPr>
                <w:color w:val="000000" w:themeColor="text1"/>
                <w:sz w:val="22"/>
              </w:rPr>
            </w:pPr>
            <w:r w:rsidRPr="000C6220">
              <w:rPr>
                <w:rFonts w:hint="eastAsia"/>
                <w:color w:val="000000" w:themeColor="text1"/>
                <w:sz w:val="22"/>
              </w:rPr>
              <w:t>避難口</w:t>
            </w:r>
          </w:p>
        </w:tc>
        <w:tc>
          <w:tcPr>
            <w:tcW w:w="2090" w:type="dxa"/>
            <w:vAlign w:val="center"/>
          </w:tcPr>
          <w:p w14:paraId="10704FEB" w14:textId="77777777" w:rsidR="00714F04" w:rsidRPr="000C6220" w:rsidRDefault="00714F04" w:rsidP="00714F04">
            <w:pPr>
              <w:jc w:val="right"/>
              <w:rPr>
                <w:color w:val="000000" w:themeColor="text1"/>
                <w:sz w:val="22"/>
              </w:rPr>
            </w:pPr>
            <w:r w:rsidRPr="000C6220">
              <w:rPr>
                <w:rFonts w:hint="eastAsia"/>
                <w:color w:val="000000" w:themeColor="text1"/>
                <w:sz w:val="22"/>
              </w:rPr>
              <w:t>５台</w:t>
            </w:r>
          </w:p>
        </w:tc>
      </w:tr>
      <w:tr w:rsidR="000C6220" w:rsidRPr="000C6220" w14:paraId="58C442C7" w14:textId="77777777" w:rsidTr="00714F04">
        <w:tc>
          <w:tcPr>
            <w:tcW w:w="2362" w:type="dxa"/>
            <w:vAlign w:val="center"/>
          </w:tcPr>
          <w:p w14:paraId="5B4585D7" w14:textId="77777777" w:rsidR="00714F04" w:rsidRPr="000C6220" w:rsidRDefault="00714F04" w:rsidP="00714F04">
            <w:pPr>
              <w:rPr>
                <w:color w:val="000000" w:themeColor="text1"/>
                <w:sz w:val="22"/>
              </w:rPr>
            </w:pPr>
            <w:r w:rsidRPr="000C6220">
              <w:rPr>
                <w:rFonts w:hint="eastAsia"/>
                <w:color w:val="000000" w:themeColor="text1"/>
                <w:sz w:val="22"/>
              </w:rPr>
              <w:t>誘導標識</w:t>
            </w:r>
          </w:p>
        </w:tc>
        <w:tc>
          <w:tcPr>
            <w:tcW w:w="4394" w:type="dxa"/>
            <w:vAlign w:val="center"/>
          </w:tcPr>
          <w:p w14:paraId="152C6C9D" w14:textId="77777777" w:rsidR="00714F04" w:rsidRPr="000C6220" w:rsidRDefault="00714F04" w:rsidP="00714F04">
            <w:pPr>
              <w:rPr>
                <w:color w:val="000000" w:themeColor="text1"/>
                <w:sz w:val="22"/>
              </w:rPr>
            </w:pPr>
            <w:r w:rsidRPr="000C6220">
              <w:rPr>
                <w:rFonts w:hint="eastAsia"/>
                <w:color w:val="000000" w:themeColor="text1"/>
                <w:sz w:val="22"/>
              </w:rPr>
              <w:t>避難口</w:t>
            </w:r>
          </w:p>
        </w:tc>
        <w:tc>
          <w:tcPr>
            <w:tcW w:w="2090" w:type="dxa"/>
            <w:vAlign w:val="center"/>
          </w:tcPr>
          <w:p w14:paraId="644F7EE7" w14:textId="77777777" w:rsidR="00714F04" w:rsidRPr="000C6220" w:rsidRDefault="00714F04" w:rsidP="00714F04">
            <w:pPr>
              <w:jc w:val="right"/>
              <w:rPr>
                <w:color w:val="000000" w:themeColor="text1"/>
                <w:sz w:val="22"/>
              </w:rPr>
            </w:pPr>
            <w:r w:rsidRPr="000C6220">
              <w:rPr>
                <w:rFonts w:hint="eastAsia"/>
                <w:color w:val="000000" w:themeColor="text1"/>
                <w:sz w:val="22"/>
              </w:rPr>
              <w:t>１７枚</w:t>
            </w:r>
          </w:p>
        </w:tc>
      </w:tr>
      <w:tr w:rsidR="00714F04" w:rsidRPr="000C6220" w14:paraId="12BC25CE" w14:textId="77777777" w:rsidTr="00714F04">
        <w:tc>
          <w:tcPr>
            <w:tcW w:w="2362" w:type="dxa"/>
            <w:vAlign w:val="center"/>
          </w:tcPr>
          <w:p w14:paraId="7C42A47B" w14:textId="77777777" w:rsidR="00714F04" w:rsidRPr="000C6220" w:rsidRDefault="00714F04" w:rsidP="00714F04">
            <w:pPr>
              <w:rPr>
                <w:color w:val="000000" w:themeColor="text1"/>
                <w:sz w:val="22"/>
              </w:rPr>
            </w:pPr>
            <w:r w:rsidRPr="000C6220">
              <w:rPr>
                <w:rFonts w:hint="eastAsia"/>
                <w:color w:val="000000" w:themeColor="text1"/>
                <w:sz w:val="22"/>
              </w:rPr>
              <w:t>誘導標識</w:t>
            </w:r>
          </w:p>
        </w:tc>
        <w:tc>
          <w:tcPr>
            <w:tcW w:w="4394" w:type="dxa"/>
            <w:vAlign w:val="center"/>
          </w:tcPr>
          <w:p w14:paraId="23ACFADF" w14:textId="77777777" w:rsidR="00714F04" w:rsidRPr="000C6220" w:rsidRDefault="00714F04" w:rsidP="00714F04">
            <w:pPr>
              <w:rPr>
                <w:color w:val="000000" w:themeColor="text1"/>
                <w:sz w:val="22"/>
              </w:rPr>
            </w:pPr>
            <w:r w:rsidRPr="000C6220">
              <w:rPr>
                <w:rFonts w:hint="eastAsia"/>
                <w:color w:val="000000" w:themeColor="text1"/>
                <w:sz w:val="22"/>
              </w:rPr>
              <w:t>通路</w:t>
            </w:r>
          </w:p>
        </w:tc>
        <w:tc>
          <w:tcPr>
            <w:tcW w:w="2090" w:type="dxa"/>
            <w:vAlign w:val="center"/>
          </w:tcPr>
          <w:p w14:paraId="3E20FDFA" w14:textId="77777777" w:rsidR="00714F04" w:rsidRPr="000C6220" w:rsidRDefault="00714F04" w:rsidP="00714F04">
            <w:pPr>
              <w:jc w:val="right"/>
              <w:rPr>
                <w:color w:val="000000" w:themeColor="text1"/>
                <w:sz w:val="22"/>
              </w:rPr>
            </w:pPr>
            <w:r w:rsidRPr="000C6220">
              <w:rPr>
                <w:rFonts w:hint="eastAsia"/>
                <w:color w:val="000000" w:themeColor="text1"/>
                <w:sz w:val="22"/>
              </w:rPr>
              <w:t>１枚</w:t>
            </w:r>
          </w:p>
        </w:tc>
      </w:tr>
    </w:tbl>
    <w:p w14:paraId="57031C56" w14:textId="77777777" w:rsidR="0018001F" w:rsidRPr="000C6220" w:rsidRDefault="0018001F" w:rsidP="00766075">
      <w:pPr>
        <w:ind w:left="440" w:hangingChars="200" w:hanging="440"/>
        <w:jc w:val="left"/>
        <w:rPr>
          <w:color w:val="000000" w:themeColor="text1"/>
          <w:sz w:val="22"/>
        </w:rPr>
      </w:pPr>
    </w:p>
    <w:p w14:paraId="2D62FA8A" w14:textId="77777777" w:rsidR="00714F04" w:rsidRPr="000C6220" w:rsidRDefault="00714F04" w:rsidP="00714F04">
      <w:pPr>
        <w:ind w:left="480" w:hangingChars="200" w:hanging="480"/>
        <w:jc w:val="left"/>
        <w:rPr>
          <w:color w:val="000000" w:themeColor="text1"/>
          <w:sz w:val="24"/>
          <w:szCs w:val="24"/>
        </w:rPr>
      </w:pPr>
      <w:r w:rsidRPr="000C6220">
        <w:rPr>
          <w:rFonts w:hint="eastAsia"/>
          <w:color w:val="000000" w:themeColor="text1"/>
          <w:sz w:val="24"/>
          <w:szCs w:val="24"/>
        </w:rPr>
        <w:t>３　保守点検実施者</w:t>
      </w:r>
    </w:p>
    <w:p w14:paraId="49325E2B" w14:textId="77777777" w:rsidR="00714F04" w:rsidRPr="000C6220" w:rsidRDefault="00714F04" w:rsidP="00766075">
      <w:pPr>
        <w:ind w:left="440" w:hangingChars="200" w:hanging="440"/>
        <w:jc w:val="left"/>
        <w:rPr>
          <w:color w:val="000000" w:themeColor="text1"/>
          <w:sz w:val="22"/>
        </w:rPr>
      </w:pPr>
      <w:r w:rsidRPr="000C6220">
        <w:rPr>
          <w:rFonts w:hint="eastAsia"/>
          <w:color w:val="000000" w:themeColor="text1"/>
          <w:sz w:val="22"/>
        </w:rPr>
        <w:t xml:space="preserve">　　業務の実施者は、消防設備士又は自治大臣が認める資格（消防設備点検資格者）を有す</w:t>
      </w:r>
    </w:p>
    <w:p w14:paraId="2C536FE3" w14:textId="77777777" w:rsidR="00714F04" w:rsidRPr="000C6220" w:rsidRDefault="00714F04" w:rsidP="00766075">
      <w:pPr>
        <w:ind w:left="440" w:hangingChars="200" w:hanging="440"/>
        <w:jc w:val="left"/>
        <w:rPr>
          <w:color w:val="000000" w:themeColor="text1"/>
          <w:sz w:val="22"/>
        </w:rPr>
      </w:pPr>
      <w:r w:rsidRPr="000C6220">
        <w:rPr>
          <w:rFonts w:hint="eastAsia"/>
          <w:color w:val="000000" w:themeColor="text1"/>
          <w:sz w:val="22"/>
        </w:rPr>
        <w:t xml:space="preserve">　る者に行わせること。</w:t>
      </w:r>
    </w:p>
    <w:p w14:paraId="17F83042" w14:textId="77777777" w:rsidR="00714F04" w:rsidRPr="000C6220" w:rsidRDefault="00714F04" w:rsidP="00766075">
      <w:pPr>
        <w:ind w:left="440" w:hangingChars="200" w:hanging="440"/>
        <w:jc w:val="left"/>
        <w:rPr>
          <w:color w:val="000000" w:themeColor="text1"/>
          <w:sz w:val="22"/>
        </w:rPr>
      </w:pPr>
    </w:p>
    <w:p w14:paraId="276010D2" w14:textId="77777777" w:rsidR="00714F04" w:rsidRPr="000C6220" w:rsidRDefault="00214B85" w:rsidP="00214B85">
      <w:pPr>
        <w:ind w:left="480" w:hangingChars="200" w:hanging="480"/>
        <w:jc w:val="left"/>
        <w:rPr>
          <w:color w:val="000000" w:themeColor="text1"/>
          <w:sz w:val="24"/>
          <w:szCs w:val="24"/>
        </w:rPr>
      </w:pPr>
      <w:r w:rsidRPr="000C6220">
        <w:rPr>
          <w:rFonts w:hint="eastAsia"/>
          <w:color w:val="000000" w:themeColor="text1"/>
          <w:sz w:val="24"/>
          <w:szCs w:val="24"/>
        </w:rPr>
        <w:t>４　業務内容</w:t>
      </w:r>
    </w:p>
    <w:p w14:paraId="2B720EA6" w14:textId="77777777" w:rsidR="00497E6A" w:rsidRPr="000C6220" w:rsidRDefault="00882EC6" w:rsidP="00C23271">
      <w:pPr>
        <w:ind w:left="440" w:hangingChars="200" w:hanging="440"/>
        <w:jc w:val="left"/>
        <w:rPr>
          <w:color w:val="000000" w:themeColor="text1"/>
          <w:sz w:val="22"/>
        </w:rPr>
      </w:pPr>
      <w:r w:rsidRPr="000C6220">
        <w:rPr>
          <w:rFonts w:hint="eastAsia"/>
          <w:color w:val="000000" w:themeColor="text1"/>
          <w:sz w:val="22"/>
        </w:rPr>
        <w:t xml:space="preserve">　　保守点検業務に当たって</w:t>
      </w:r>
      <w:r w:rsidR="00214B85" w:rsidRPr="000C6220">
        <w:rPr>
          <w:rFonts w:hint="eastAsia"/>
          <w:color w:val="000000" w:themeColor="text1"/>
          <w:sz w:val="22"/>
        </w:rPr>
        <w:t>は、「消防用設備等の点検</w:t>
      </w:r>
      <w:r w:rsidR="00C23271" w:rsidRPr="000C6220">
        <w:rPr>
          <w:rFonts w:hint="eastAsia"/>
          <w:color w:val="000000" w:themeColor="text1"/>
          <w:sz w:val="22"/>
        </w:rPr>
        <w:t>の</w:t>
      </w:r>
      <w:r w:rsidR="00214B85" w:rsidRPr="000C6220">
        <w:rPr>
          <w:rFonts w:hint="eastAsia"/>
          <w:color w:val="000000" w:themeColor="text1"/>
          <w:sz w:val="22"/>
        </w:rPr>
        <w:t>基準及び消防用設備等点検結果報告</w:t>
      </w:r>
    </w:p>
    <w:p w14:paraId="51A8BF49" w14:textId="77777777" w:rsidR="00497E6A" w:rsidRPr="000C6220" w:rsidRDefault="00214B85" w:rsidP="00497E6A">
      <w:pPr>
        <w:ind w:leftChars="100" w:left="430" w:hangingChars="100" w:hanging="220"/>
        <w:jc w:val="left"/>
        <w:rPr>
          <w:color w:val="000000" w:themeColor="text1"/>
          <w:sz w:val="22"/>
        </w:rPr>
      </w:pPr>
      <w:r w:rsidRPr="000C6220">
        <w:rPr>
          <w:rFonts w:hint="eastAsia"/>
          <w:color w:val="000000" w:themeColor="text1"/>
          <w:sz w:val="22"/>
        </w:rPr>
        <w:t>書</w:t>
      </w:r>
      <w:r w:rsidR="00C23271" w:rsidRPr="000C6220">
        <w:rPr>
          <w:rFonts w:hint="eastAsia"/>
          <w:color w:val="000000" w:themeColor="text1"/>
          <w:sz w:val="22"/>
        </w:rPr>
        <w:t>に添付する点検票の様式（昭和５０年１０月１６日付号外消防庁告示第</w:t>
      </w:r>
      <w:r w:rsidRPr="000C6220">
        <w:rPr>
          <w:rFonts w:hint="eastAsia"/>
          <w:color w:val="000000" w:themeColor="text1"/>
          <w:sz w:val="22"/>
        </w:rPr>
        <w:t>１４号）」により</w:t>
      </w:r>
    </w:p>
    <w:p w14:paraId="51BF2A36" w14:textId="77777777" w:rsidR="00714F04" w:rsidRPr="000C6220" w:rsidRDefault="00214B85" w:rsidP="00497E6A">
      <w:pPr>
        <w:ind w:leftChars="100" w:left="430" w:hangingChars="100" w:hanging="220"/>
        <w:jc w:val="left"/>
        <w:rPr>
          <w:color w:val="000000" w:themeColor="text1"/>
          <w:sz w:val="22"/>
        </w:rPr>
      </w:pPr>
      <w:r w:rsidRPr="000C6220">
        <w:rPr>
          <w:rFonts w:hint="eastAsia"/>
          <w:color w:val="000000" w:themeColor="text1"/>
          <w:sz w:val="22"/>
        </w:rPr>
        <w:t>実施させるものとする。</w:t>
      </w:r>
    </w:p>
    <w:p w14:paraId="2DC33987" w14:textId="77777777" w:rsidR="0018001F" w:rsidRPr="000C6220" w:rsidRDefault="00214B85" w:rsidP="00214B85">
      <w:pPr>
        <w:ind w:left="480" w:hangingChars="200" w:hanging="480"/>
        <w:jc w:val="left"/>
        <w:rPr>
          <w:color w:val="000000" w:themeColor="text1"/>
          <w:sz w:val="24"/>
          <w:szCs w:val="24"/>
        </w:rPr>
      </w:pPr>
      <w:r w:rsidRPr="000C6220">
        <w:rPr>
          <w:rFonts w:hint="eastAsia"/>
          <w:color w:val="000000" w:themeColor="text1"/>
          <w:sz w:val="24"/>
          <w:szCs w:val="24"/>
        </w:rPr>
        <w:lastRenderedPageBreak/>
        <w:t>５　保守点検の留意点</w:t>
      </w:r>
    </w:p>
    <w:p w14:paraId="3582B6B4" w14:textId="77777777" w:rsidR="0018001F" w:rsidRPr="000C6220" w:rsidRDefault="00214B85" w:rsidP="00214B85">
      <w:pPr>
        <w:ind w:left="880" w:hangingChars="400" w:hanging="880"/>
        <w:jc w:val="left"/>
        <w:rPr>
          <w:color w:val="000000" w:themeColor="text1"/>
          <w:sz w:val="22"/>
        </w:rPr>
      </w:pPr>
      <w:r w:rsidRPr="000C6220">
        <w:rPr>
          <w:rFonts w:hint="eastAsia"/>
          <w:color w:val="000000" w:themeColor="text1"/>
          <w:sz w:val="22"/>
        </w:rPr>
        <w:t xml:space="preserve">　（１）　保守点検の作業日、手順及び方法について、あらかじめ協議を行い、火葬業務が行われない日又は時間帯に点検を行わせること。</w:t>
      </w:r>
    </w:p>
    <w:p w14:paraId="72A7D5E1" w14:textId="77777777" w:rsidR="0018001F" w:rsidRPr="000C6220" w:rsidRDefault="00214B85" w:rsidP="00E7615F">
      <w:pPr>
        <w:ind w:left="880" w:hangingChars="400" w:hanging="880"/>
        <w:jc w:val="left"/>
        <w:rPr>
          <w:color w:val="000000" w:themeColor="text1"/>
          <w:sz w:val="22"/>
        </w:rPr>
      </w:pPr>
      <w:r w:rsidRPr="000C6220">
        <w:rPr>
          <w:rFonts w:hint="eastAsia"/>
          <w:color w:val="000000" w:themeColor="text1"/>
          <w:sz w:val="22"/>
        </w:rPr>
        <w:t xml:space="preserve">　（２）　保守点検実施者が設備機器の故障又は点検作業等のため</w:t>
      </w:r>
      <w:r w:rsidR="00E7615F" w:rsidRPr="000C6220">
        <w:rPr>
          <w:rFonts w:hint="eastAsia"/>
          <w:color w:val="000000" w:themeColor="text1"/>
          <w:sz w:val="22"/>
        </w:rPr>
        <w:t>、設備の一部又は全部の機能を停止しようとする場合、若しくは停止した場合は、直ちにその報告をさせること。</w:t>
      </w:r>
    </w:p>
    <w:p w14:paraId="2BC50550" w14:textId="77777777" w:rsidR="00214B85" w:rsidRPr="000C6220" w:rsidRDefault="0014675E" w:rsidP="00E7615F">
      <w:pPr>
        <w:ind w:left="880" w:hangingChars="400" w:hanging="880"/>
        <w:jc w:val="left"/>
        <w:rPr>
          <w:color w:val="000000" w:themeColor="text1"/>
          <w:sz w:val="22"/>
        </w:rPr>
      </w:pPr>
      <w:r w:rsidRPr="000C6220">
        <w:rPr>
          <w:rFonts w:hint="eastAsia"/>
          <w:color w:val="000000" w:themeColor="text1"/>
          <w:sz w:val="22"/>
        </w:rPr>
        <w:t xml:space="preserve">　（３）　保守点検中は、火災発生</w:t>
      </w:r>
      <w:r w:rsidR="00C23271" w:rsidRPr="000C6220">
        <w:rPr>
          <w:rFonts w:hint="eastAsia"/>
          <w:color w:val="000000" w:themeColor="text1"/>
          <w:sz w:val="22"/>
        </w:rPr>
        <w:t>の信号があるかもしれないことを念頭にお</w:t>
      </w:r>
      <w:r w:rsidR="00E7615F" w:rsidRPr="000C6220">
        <w:rPr>
          <w:rFonts w:hint="eastAsia"/>
          <w:color w:val="000000" w:themeColor="text1"/>
          <w:sz w:val="22"/>
        </w:rPr>
        <w:t>いて業務を実施させること。</w:t>
      </w:r>
    </w:p>
    <w:p w14:paraId="4069892E" w14:textId="77777777" w:rsidR="00214B85" w:rsidRPr="000C6220" w:rsidRDefault="00214B85" w:rsidP="00766075">
      <w:pPr>
        <w:ind w:left="440" w:hangingChars="200" w:hanging="440"/>
        <w:jc w:val="left"/>
        <w:rPr>
          <w:color w:val="000000" w:themeColor="text1"/>
          <w:sz w:val="22"/>
        </w:rPr>
      </w:pPr>
    </w:p>
    <w:p w14:paraId="2BC08F9D" w14:textId="77777777" w:rsidR="00214B85" w:rsidRPr="000C6220" w:rsidRDefault="00E7615F" w:rsidP="00E7615F">
      <w:pPr>
        <w:ind w:left="480" w:hangingChars="200" w:hanging="480"/>
        <w:jc w:val="left"/>
        <w:rPr>
          <w:color w:val="000000" w:themeColor="text1"/>
          <w:sz w:val="24"/>
          <w:szCs w:val="24"/>
        </w:rPr>
      </w:pPr>
      <w:r w:rsidRPr="000C6220">
        <w:rPr>
          <w:rFonts w:hint="eastAsia"/>
          <w:color w:val="000000" w:themeColor="text1"/>
          <w:sz w:val="24"/>
          <w:szCs w:val="24"/>
        </w:rPr>
        <w:t>６　その他</w:t>
      </w:r>
    </w:p>
    <w:p w14:paraId="15525513" w14:textId="77777777" w:rsidR="00214B85" w:rsidRPr="000C6220" w:rsidRDefault="00E7615F" w:rsidP="00E7615F">
      <w:pPr>
        <w:ind w:left="880" w:hangingChars="400" w:hanging="880"/>
        <w:jc w:val="left"/>
        <w:rPr>
          <w:color w:val="000000" w:themeColor="text1"/>
          <w:sz w:val="22"/>
        </w:rPr>
      </w:pPr>
      <w:r w:rsidRPr="000C6220">
        <w:rPr>
          <w:rFonts w:hint="eastAsia"/>
          <w:color w:val="000000" w:themeColor="text1"/>
          <w:sz w:val="22"/>
        </w:rPr>
        <w:t xml:space="preserve">　（１）　保守点検、調整及び試験等の作業に必要な測定機器、工具及びその他の消耗品材料は、保守点検実施者の負担とすること。</w:t>
      </w:r>
    </w:p>
    <w:p w14:paraId="129687FB" w14:textId="77777777" w:rsidR="00214B85" w:rsidRPr="000C6220" w:rsidRDefault="00E7615F" w:rsidP="00E7615F">
      <w:pPr>
        <w:ind w:left="880" w:hangingChars="400" w:hanging="880"/>
        <w:jc w:val="left"/>
        <w:rPr>
          <w:color w:val="000000" w:themeColor="text1"/>
          <w:sz w:val="22"/>
        </w:rPr>
      </w:pPr>
      <w:r w:rsidRPr="000C6220">
        <w:rPr>
          <w:rFonts w:hint="eastAsia"/>
          <w:color w:val="000000" w:themeColor="text1"/>
          <w:sz w:val="22"/>
        </w:rPr>
        <w:t xml:space="preserve">　（２）　設備機器の常備品及び予備品に不足があるときは補充し、不良のものは取り替えさせること。</w:t>
      </w:r>
    </w:p>
    <w:p w14:paraId="33EB6600" w14:textId="77777777" w:rsidR="00214B85" w:rsidRPr="000C6220" w:rsidRDefault="00E7615F" w:rsidP="00766075">
      <w:pPr>
        <w:ind w:left="440" w:hangingChars="200" w:hanging="440"/>
        <w:jc w:val="left"/>
        <w:rPr>
          <w:color w:val="000000" w:themeColor="text1"/>
          <w:sz w:val="22"/>
        </w:rPr>
      </w:pPr>
      <w:r w:rsidRPr="000C6220">
        <w:rPr>
          <w:rFonts w:hint="eastAsia"/>
          <w:color w:val="000000" w:themeColor="text1"/>
          <w:sz w:val="22"/>
        </w:rPr>
        <w:t xml:space="preserve">　（３）　故障機器の取替修理は、軽易なものを除き別に発注するものとする。</w:t>
      </w:r>
    </w:p>
    <w:p w14:paraId="68B4E238" w14:textId="77777777" w:rsidR="00E7615F" w:rsidRPr="000C6220" w:rsidRDefault="00E7615F" w:rsidP="00E7615F">
      <w:pPr>
        <w:ind w:left="880" w:hangingChars="400" w:hanging="880"/>
        <w:jc w:val="left"/>
        <w:rPr>
          <w:color w:val="000000" w:themeColor="text1"/>
          <w:sz w:val="22"/>
        </w:rPr>
      </w:pPr>
      <w:r w:rsidRPr="000C6220">
        <w:rPr>
          <w:rFonts w:hint="eastAsia"/>
          <w:color w:val="000000" w:themeColor="text1"/>
          <w:sz w:val="22"/>
        </w:rPr>
        <w:t xml:space="preserve">　（４）　保守点検は、職員立会いのもとに行い、消防関係機関の検査のときは、保守点検実施者に立ち会わせること。</w:t>
      </w:r>
    </w:p>
    <w:p w14:paraId="7E575E79" w14:textId="77777777" w:rsidR="00E7615F" w:rsidRPr="000C6220" w:rsidRDefault="00E7615F" w:rsidP="00766075">
      <w:pPr>
        <w:ind w:left="440" w:hangingChars="200" w:hanging="440"/>
        <w:jc w:val="left"/>
        <w:rPr>
          <w:color w:val="000000" w:themeColor="text1"/>
          <w:sz w:val="22"/>
        </w:rPr>
      </w:pPr>
    </w:p>
    <w:p w14:paraId="78D049E1" w14:textId="77777777" w:rsidR="00E7615F" w:rsidRPr="000C6220" w:rsidRDefault="00C90CB4" w:rsidP="00C90CB4">
      <w:pPr>
        <w:ind w:left="480" w:hangingChars="200" w:hanging="480"/>
        <w:jc w:val="left"/>
        <w:rPr>
          <w:color w:val="000000" w:themeColor="text1"/>
          <w:sz w:val="24"/>
          <w:szCs w:val="24"/>
        </w:rPr>
      </w:pPr>
      <w:r w:rsidRPr="000C6220">
        <w:rPr>
          <w:rFonts w:hint="eastAsia"/>
          <w:color w:val="000000" w:themeColor="text1"/>
          <w:sz w:val="24"/>
          <w:szCs w:val="24"/>
        </w:rPr>
        <w:t>７　報告書</w:t>
      </w:r>
    </w:p>
    <w:p w14:paraId="69AF3BBD" w14:textId="77777777" w:rsidR="00E7615F" w:rsidRPr="000C6220" w:rsidRDefault="00C90CB4" w:rsidP="005F526A">
      <w:pPr>
        <w:ind w:left="880" w:hangingChars="400" w:hanging="880"/>
        <w:jc w:val="left"/>
        <w:rPr>
          <w:color w:val="000000" w:themeColor="text1"/>
          <w:sz w:val="22"/>
        </w:rPr>
      </w:pPr>
      <w:r w:rsidRPr="000C6220">
        <w:rPr>
          <w:rFonts w:hint="eastAsia"/>
          <w:color w:val="000000" w:themeColor="text1"/>
          <w:sz w:val="22"/>
        </w:rPr>
        <w:t xml:space="preserve">　（１）　保守点検報告書の</w:t>
      </w:r>
      <w:r w:rsidR="00964EFD" w:rsidRPr="000C6220">
        <w:rPr>
          <w:rFonts w:hint="eastAsia"/>
          <w:color w:val="000000" w:themeColor="text1"/>
          <w:sz w:val="22"/>
        </w:rPr>
        <w:t>様式は、「消防法施行規則の規定に基づき、消防用設備等の種類及び点検の内容に応じて行う点検の期間、点検の方法並びに点検の結果についての報告書の様式（昭和５０年４月１日付号外消防庁告示第３号）」及び「消防用設備等の点検の基準及び消防用設備等点検</w:t>
      </w:r>
      <w:r w:rsidR="00C23271" w:rsidRPr="000C6220">
        <w:rPr>
          <w:rFonts w:hint="eastAsia"/>
          <w:color w:val="000000" w:themeColor="text1"/>
          <w:sz w:val="22"/>
        </w:rPr>
        <w:t>結果</w:t>
      </w:r>
      <w:r w:rsidR="00964EFD" w:rsidRPr="000C6220">
        <w:rPr>
          <w:rFonts w:hint="eastAsia"/>
          <w:color w:val="000000" w:themeColor="text1"/>
          <w:sz w:val="22"/>
        </w:rPr>
        <w:t>報告書に添付する点検票の様式（昭和５０年１０月１６日</w:t>
      </w:r>
      <w:r w:rsidR="005F526A" w:rsidRPr="000C6220">
        <w:rPr>
          <w:rFonts w:hint="eastAsia"/>
          <w:color w:val="000000" w:themeColor="text1"/>
          <w:sz w:val="22"/>
        </w:rPr>
        <w:t>付号外消防庁告示第１４号）」に定められたものを提出させること。</w:t>
      </w:r>
    </w:p>
    <w:p w14:paraId="0293BD5F" w14:textId="77777777" w:rsidR="00E7615F" w:rsidRPr="000C6220" w:rsidRDefault="005F526A" w:rsidP="005F526A">
      <w:pPr>
        <w:ind w:left="880" w:hangingChars="400" w:hanging="880"/>
        <w:jc w:val="left"/>
        <w:rPr>
          <w:color w:val="000000" w:themeColor="text1"/>
          <w:sz w:val="22"/>
        </w:rPr>
      </w:pPr>
      <w:r w:rsidRPr="000C6220">
        <w:rPr>
          <w:rFonts w:hint="eastAsia"/>
          <w:color w:val="000000" w:themeColor="text1"/>
          <w:sz w:val="22"/>
        </w:rPr>
        <w:t xml:space="preserve">　（２）　保守点検の結果、消防設備等の改善、改修を要する箇所がある場合は、前記の報告書と併せ、その一覧を任意様式により提出させること。</w:t>
      </w:r>
    </w:p>
    <w:p w14:paraId="78D494B7" w14:textId="77777777" w:rsidR="00E7615F" w:rsidRPr="000C6220" w:rsidRDefault="005F526A" w:rsidP="005F526A">
      <w:pPr>
        <w:ind w:left="880" w:hangingChars="400" w:hanging="880"/>
        <w:jc w:val="left"/>
        <w:rPr>
          <w:color w:val="000000" w:themeColor="text1"/>
          <w:sz w:val="22"/>
        </w:rPr>
      </w:pPr>
      <w:r w:rsidRPr="000C6220">
        <w:rPr>
          <w:rFonts w:hint="eastAsia"/>
          <w:color w:val="000000" w:themeColor="text1"/>
          <w:sz w:val="22"/>
        </w:rPr>
        <w:t xml:space="preserve">　（３）　保守点検完了後、報告書を１部（消防署への３年に一度の報告の年は２部）作成させ３年間保存すること。</w:t>
      </w:r>
    </w:p>
    <w:p w14:paraId="0E5A1AF6" w14:textId="77777777" w:rsidR="00E7615F" w:rsidRPr="000C6220" w:rsidRDefault="00E7615F" w:rsidP="00766075">
      <w:pPr>
        <w:ind w:left="440" w:hangingChars="200" w:hanging="440"/>
        <w:jc w:val="left"/>
        <w:rPr>
          <w:color w:val="000000" w:themeColor="text1"/>
          <w:sz w:val="22"/>
        </w:rPr>
      </w:pPr>
    </w:p>
    <w:p w14:paraId="31C8F7C1" w14:textId="77777777" w:rsidR="00E7615F" w:rsidRPr="000C6220" w:rsidRDefault="00E7615F" w:rsidP="00766075">
      <w:pPr>
        <w:ind w:left="440" w:hangingChars="200" w:hanging="440"/>
        <w:jc w:val="left"/>
        <w:rPr>
          <w:color w:val="000000" w:themeColor="text1"/>
          <w:sz w:val="22"/>
        </w:rPr>
      </w:pPr>
    </w:p>
    <w:p w14:paraId="05D57D49" w14:textId="77777777" w:rsidR="00E7615F" w:rsidRPr="000C6220" w:rsidRDefault="00E7615F" w:rsidP="00766075">
      <w:pPr>
        <w:ind w:left="440" w:hangingChars="200" w:hanging="440"/>
        <w:jc w:val="left"/>
        <w:rPr>
          <w:color w:val="000000" w:themeColor="text1"/>
          <w:sz w:val="22"/>
        </w:rPr>
      </w:pPr>
    </w:p>
    <w:p w14:paraId="6A3408A6" w14:textId="77777777" w:rsidR="005F526A" w:rsidRPr="000C6220" w:rsidRDefault="005F526A" w:rsidP="00766075">
      <w:pPr>
        <w:ind w:left="440" w:hangingChars="200" w:hanging="440"/>
        <w:jc w:val="left"/>
        <w:rPr>
          <w:color w:val="000000" w:themeColor="text1"/>
          <w:sz w:val="22"/>
        </w:rPr>
      </w:pPr>
    </w:p>
    <w:p w14:paraId="693CABCF" w14:textId="77777777" w:rsidR="005F526A" w:rsidRPr="000C6220" w:rsidRDefault="005F526A" w:rsidP="00766075">
      <w:pPr>
        <w:ind w:left="440" w:hangingChars="200" w:hanging="440"/>
        <w:jc w:val="left"/>
        <w:rPr>
          <w:color w:val="000000" w:themeColor="text1"/>
          <w:sz w:val="22"/>
        </w:rPr>
      </w:pPr>
    </w:p>
    <w:p w14:paraId="5798066E" w14:textId="77777777" w:rsidR="005F526A" w:rsidRPr="000C6220" w:rsidRDefault="005F526A" w:rsidP="00766075">
      <w:pPr>
        <w:ind w:left="440" w:hangingChars="200" w:hanging="440"/>
        <w:jc w:val="left"/>
        <w:rPr>
          <w:color w:val="000000" w:themeColor="text1"/>
          <w:sz w:val="22"/>
        </w:rPr>
      </w:pPr>
    </w:p>
    <w:p w14:paraId="7E3B88D1" w14:textId="77777777" w:rsidR="005F526A" w:rsidRPr="000C6220" w:rsidRDefault="005F526A" w:rsidP="00766075">
      <w:pPr>
        <w:ind w:left="440" w:hangingChars="200" w:hanging="440"/>
        <w:jc w:val="left"/>
        <w:rPr>
          <w:color w:val="000000" w:themeColor="text1"/>
          <w:sz w:val="22"/>
        </w:rPr>
      </w:pPr>
    </w:p>
    <w:p w14:paraId="4CFCB87B" w14:textId="77777777" w:rsidR="005F526A" w:rsidRPr="000C6220" w:rsidRDefault="005F526A" w:rsidP="00766075">
      <w:pPr>
        <w:ind w:left="440" w:hangingChars="200" w:hanging="440"/>
        <w:jc w:val="left"/>
        <w:rPr>
          <w:color w:val="000000" w:themeColor="text1"/>
          <w:sz w:val="22"/>
        </w:rPr>
      </w:pPr>
    </w:p>
    <w:p w14:paraId="163E1895" w14:textId="77777777" w:rsidR="005F526A" w:rsidRPr="000C6220" w:rsidRDefault="005F526A" w:rsidP="00766075">
      <w:pPr>
        <w:ind w:left="440" w:hangingChars="200" w:hanging="440"/>
        <w:jc w:val="left"/>
        <w:rPr>
          <w:color w:val="000000" w:themeColor="text1"/>
          <w:sz w:val="22"/>
        </w:rPr>
      </w:pPr>
    </w:p>
    <w:p w14:paraId="6741D40F" w14:textId="77777777" w:rsidR="005F526A" w:rsidRPr="000C6220" w:rsidRDefault="005F526A" w:rsidP="00766075">
      <w:pPr>
        <w:ind w:left="440" w:hangingChars="200" w:hanging="440"/>
        <w:jc w:val="left"/>
        <w:rPr>
          <w:color w:val="000000" w:themeColor="text1"/>
          <w:sz w:val="22"/>
        </w:rPr>
      </w:pPr>
    </w:p>
    <w:p w14:paraId="63712BAC" w14:textId="77777777" w:rsidR="005F526A" w:rsidRPr="000C6220" w:rsidRDefault="005F526A" w:rsidP="00766075">
      <w:pPr>
        <w:ind w:left="440" w:hangingChars="200" w:hanging="440"/>
        <w:jc w:val="left"/>
        <w:rPr>
          <w:color w:val="000000" w:themeColor="text1"/>
          <w:sz w:val="22"/>
        </w:rPr>
      </w:pPr>
    </w:p>
    <w:p w14:paraId="07A558BA" w14:textId="77777777" w:rsidR="005F526A" w:rsidRPr="000C6220" w:rsidRDefault="005F526A" w:rsidP="00766075">
      <w:pPr>
        <w:ind w:left="440" w:hangingChars="200" w:hanging="440"/>
        <w:jc w:val="left"/>
        <w:rPr>
          <w:color w:val="000000" w:themeColor="text1"/>
          <w:sz w:val="22"/>
        </w:rPr>
      </w:pPr>
      <w:r w:rsidRPr="000C6220">
        <w:rPr>
          <w:rFonts w:hint="eastAsia"/>
          <w:color w:val="000000" w:themeColor="text1"/>
          <w:sz w:val="22"/>
        </w:rPr>
        <w:lastRenderedPageBreak/>
        <w:t>別紙３</w:t>
      </w:r>
    </w:p>
    <w:p w14:paraId="6D4998FB" w14:textId="77777777" w:rsidR="005F526A" w:rsidRPr="000C6220" w:rsidRDefault="005F526A" w:rsidP="00766075">
      <w:pPr>
        <w:ind w:left="440" w:hangingChars="200" w:hanging="440"/>
        <w:jc w:val="left"/>
        <w:rPr>
          <w:color w:val="000000" w:themeColor="text1"/>
          <w:sz w:val="22"/>
        </w:rPr>
      </w:pPr>
    </w:p>
    <w:p w14:paraId="3B7EC4FA" w14:textId="77777777" w:rsidR="00D130E6" w:rsidRPr="000C6220" w:rsidRDefault="00D130E6" w:rsidP="00D130E6">
      <w:pPr>
        <w:ind w:left="640" w:hangingChars="200" w:hanging="640"/>
        <w:jc w:val="center"/>
        <w:rPr>
          <w:color w:val="000000" w:themeColor="text1"/>
          <w:sz w:val="32"/>
          <w:szCs w:val="32"/>
        </w:rPr>
      </w:pPr>
      <w:r w:rsidRPr="000C6220">
        <w:rPr>
          <w:rFonts w:hint="eastAsia"/>
          <w:color w:val="000000" w:themeColor="text1"/>
          <w:sz w:val="32"/>
          <w:szCs w:val="32"/>
        </w:rPr>
        <w:t>電気</w:t>
      </w:r>
      <w:r w:rsidR="00667C89" w:rsidRPr="000C6220">
        <w:rPr>
          <w:rFonts w:hint="eastAsia"/>
          <w:color w:val="000000" w:themeColor="text1"/>
          <w:sz w:val="32"/>
          <w:szCs w:val="32"/>
        </w:rPr>
        <w:t>設備</w:t>
      </w:r>
      <w:r w:rsidRPr="000C6220">
        <w:rPr>
          <w:rFonts w:hint="eastAsia"/>
          <w:color w:val="000000" w:themeColor="text1"/>
          <w:sz w:val="32"/>
          <w:szCs w:val="32"/>
        </w:rPr>
        <w:t>保安管理業務標準内容</w:t>
      </w:r>
    </w:p>
    <w:p w14:paraId="095784F6" w14:textId="77777777" w:rsidR="005F526A" w:rsidRPr="000C6220" w:rsidRDefault="005F526A" w:rsidP="00766075">
      <w:pPr>
        <w:ind w:left="440" w:hangingChars="200" w:hanging="440"/>
        <w:jc w:val="left"/>
        <w:rPr>
          <w:color w:val="000000" w:themeColor="text1"/>
          <w:sz w:val="22"/>
        </w:rPr>
      </w:pPr>
    </w:p>
    <w:p w14:paraId="7D94988C" w14:textId="77777777" w:rsidR="00C23271" w:rsidRPr="000C6220" w:rsidRDefault="00C23271" w:rsidP="00766075">
      <w:pPr>
        <w:ind w:left="440" w:hangingChars="200" w:hanging="440"/>
        <w:jc w:val="left"/>
        <w:rPr>
          <w:color w:val="000000" w:themeColor="text1"/>
          <w:sz w:val="22"/>
        </w:rPr>
      </w:pPr>
      <w:r w:rsidRPr="000C6220">
        <w:rPr>
          <w:rFonts w:hint="eastAsia"/>
          <w:color w:val="000000" w:themeColor="text1"/>
          <w:sz w:val="22"/>
        </w:rPr>
        <w:t xml:space="preserve">　斎苑の自家用電気工作物の機能を維持するための</w:t>
      </w:r>
      <w:r w:rsidR="00D130E6" w:rsidRPr="000C6220">
        <w:rPr>
          <w:rFonts w:hint="eastAsia"/>
          <w:color w:val="000000" w:themeColor="text1"/>
          <w:sz w:val="22"/>
        </w:rPr>
        <w:t>保守・点検に関する標準的な基準は、</w:t>
      </w:r>
    </w:p>
    <w:p w14:paraId="48AD2221" w14:textId="77777777" w:rsidR="005F526A" w:rsidRPr="000C6220" w:rsidRDefault="00D130E6" w:rsidP="00766075">
      <w:pPr>
        <w:ind w:left="440" w:hangingChars="200" w:hanging="440"/>
        <w:jc w:val="left"/>
        <w:rPr>
          <w:color w:val="000000" w:themeColor="text1"/>
          <w:sz w:val="22"/>
        </w:rPr>
      </w:pPr>
      <w:r w:rsidRPr="000C6220">
        <w:rPr>
          <w:rFonts w:hint="eastAsia"/>
          <w:color w:val="000000" w:themeColor="text1"/>
          <w:sz w:val="22"/>
        </w:rPr>
        <w:t>次のとおりとする</w:t>
      </w:r>
      <w:r w:rsidR="00C23271" w:rsidRPr="000C6220">
        <w:rPr>
          <w:rFonts w:hint="eastAsia"/>
          <w:color w:val="000000" w:themeColor="text1"/>
          <w:sz w:val="22"/>
        </w:rPr>
        <w:t>。</w:t>
      </w:r>
    </w:p>
    <w:p w14:paraId="35031BCA" w14:textId="77777777" w:rsidR="00D130E6" w:rsidRPr="000C6220" w:rsidRDefault="00D130E6" w:rsidP="00766075">
      <w:pPr>
        <w:ind w:left="440" w:hangingChars="200" w:hanging="440"/>
        <w:jc w:val="left"/>
        <w:rPr>
          <w:color w:val="000000" w:themeColor="text1"/>
          <w:sz w:val="22"/>
        </w:rPr>
      </w:pPr>
      <w:r w:rsidRPr="000C6220">
        <w:rPr>
          <w:rFonts w:hint="eastAsia"/>
          <w:color w:val="000000" w:themeColor="text1"/>
          <w:sz w:val="22"/>
        </w:rPr>
        <w:t xml:space="preserve">　この標準内容に定めのないものについては、関係法令に従って維持管理に当たるものとす</w:t>
      </w:r>
    </w:p>
    <w:p w14:paraId="534DD904" w14:textId="77777777" w:rsidR="005F526A" w:rsidRPr="000C6220" w:rsidRDefault="00D130E6" w:rsidP="00766075">
      <w:pPr>
        <w:ind w:left="440" w:hangingChars="200" w:hanging="440"/>
        <w:jc w:val="left"/>
        <w:rPr>
          <w:color w:val="000000" w:themeColor="text1"/>
          <w:sz w:val="22"/>
        </w:rPr>
      </w:pPr>
      <w:r w:rsidRPr="000C6220">
        <w:rPr>
          <w:rFonts w:hint="eastAsia"/>
          <w:color w:val="000000" w:themeColor="text1"/>
          <w:sz w:val="22"/>
        </w:rPr>
        <w:t>る。</w:t>
      </w:r>
    </w:p>
    <w:p w14:paraId="6C8B56FA" w14:textId="77777777" w:rsidR="00D130E6" w:rsidRPr="000C6220" w:rsidRDefault="00D130E6" w:rsidP="00766075">
      <w:pPr>
        <w:ind w:left="440" w:hangingChars="200" w:hanging="440"/>
        <w:jc w:val="left"/>
        <w:rPr>
          <w:color w:val="000000" w:themeColor="text1"/>
          <w:sz w:val="22"/>
        </w:rPr>
      </w:pPr>
    </w:p>
    <w:p w14:paraId="38949D92" w14:textId="77777777" w:rsidR="00D130E6" w:rsidRPr="000C6220" w:rsidRDefault="00D130E6" w:rsidP="00D130E6">
      <w:pPr>
        <w:ind w:left="480" w:hangingChars="200" w:hanging="480"/>
        <w:jc w:val="left"/>
        <w:rPr>
          <w:color w:val="000000" w:themeColor="text1"/>
          <w:sz w:val="24"/>
          <w:szCs w:val="24"/>
        </w:rPr>
      </w:pPr>
      <w:r w:rsidRPr="000C6220">
        <w:rPr>
          <w:rFonts w:hint="eastAsia"/>
          <w:color w:val="000000" w:themeColor="text1"/>
          <w:sz w:val="24"/>
          <w:szCs w:val="24"/>
        </w:rPr>
        <w:t>１　対象設備</w:t>
      </w:r>
    </w:p>
    <w:p w14:paraId="386DC17B" w14:textId="77777777" w:rsidR="00D130E6" w:rsidRPr="000C6220" w:rsidRDefault="00D130E6" w:rsidP="00766075">
      <w:pPr>
        <w:ind w:left="440" w:hangingChars="200" w:hanging="440"/>
        <w:jc w:val="left"/>
        <w:rPr>
          <w:color w:val="000000" w:themeColor="text1"/>
          <w:sz w:val="22"/>
        </w:rPr>
      </w:pPr>
      <w:r w:rsidRPr="000C6220">
        <w:rPr>
          <w:rFonts w:hint="eastAsia"/>
          <w:color w:val="000000" w:themeColor="text1"/>
          <w:sz w:val="22"/>
        </w:rPr>
        <w:t xml:space="preserve">　自家用電気工作物</w:t>
      </w:r>
    </w:p>
    <w:p w14:paraId="65A4648C" w14:textId="77777777" w:rsidR="00D130E6" w:rsidRPr="000C6220" w:rsidRDefault="00D130E6" w:rsidP="00766075">
      <w:pPr>
        <w:ind w:left="440" w:hangingChars="200" w:hanging="440"/>
        <w:jc w:val="left"/>
        <w:rPr>
          <w:color w:val="000000" w:themeColor="text1"/>
          <w:sz w:val="22"/>
        </w:rPr>
      </w:pPr>
      <w:r w:rsidRPr="000C6220">
        <w:rPr>
          <w:rFonts w:hint="eastAsia"/>
          <w:color w:val="000000" w:themeColor="text1"/>
          <w:sz w:val="22"/>
        </w:rPr>
        <w:t xml:space="preserve">　　設備容量　　２００ＫＶＡ</w:t>
      </w:r>
    </w:p>
    <w:p w14:paraId="6EB23908" w14:textId="77777777" w:rsidR="00D130E6" w:rsidRPr="000C6220" w:rsidRDefault="00D130E6" w:rsidP="00766075">
      <w:pPr>
        <w:ind w:left="440" w:hangingChars="200" w:hanging="440"/>
        <w:jc w:val="left"/>
        <w:rPr>
          <w:color w:val="000000" w:themeColor="text1"/>
          <w:sz w:val="22"/>
        </w:rPr>
      </w:pPr>
      <w:r w:rsidRPr="000C6220">
        <w:rPr>
          <w:rFonts w:hint="eastAsia"/>
          <w:color w:val="000000" w:themeColor="text1"/>
          <w:sz w:val="22"/>
        </w:rPr>
        <w:t xml:space="preserve">　　予備発容量　　４３ＫＶＡ</w:t>
      </w:r>
    </w:p>
    <w:p w14:paraId="4642D082" w14:textId="77777777" w:rsidR="00D130E6" w:rsidRPr="000C6220" w:rsidRDefault="00D130E6" w:rsidP="00766075">
      <w:pPr>
        <w:ind w:left="440" w:hangingChars="200" w:hanging="440"/>
        <w:jc w:val="left"/>
        <w:rPr>
          <w:color w:val="000000" w:themeColor="text1"/>
          <w:sz w:val="22"/>
        </w:rPr>
      </w:pPr>
    </w:p>
    <w:p w14:paraId="0C45D496" w14:textId="77777777" w:rsidR="00D130E6" w:rsidRPr="000C6220" w:rsidRDefault="00D130E6" w:rsidP="00766075">
      <w:pPr>
        <w:ind w:left="440" w:hangingChars="200" w:hanging="440"/>
        <w:jc w:val="left"/>
        <w:rPr>
          <w:color w:val="000000" w:themeColor="text1"/>
          <w:sz w:val="22"/>
        </w:rPr>
      </w:pPr>
    </w:p>
    <w:p w14:paraId="6DF92B4C" w14:textId="77777777" w:rsidR="00D130E6" w:rsidRPr="000C6220" w:rsidRDefault="00D130E6" w:rsidP="00D130E6">
      <w:pPr>
        <w:ind w:left="480" w:hangingChars="200" w:hanging="480"/>
        <w:jc w:val="left"/>
        <w:rPr>
          <w:color w:val="000000" w:themeColor="text1"/>
          <w:sz w:val="24"/>
          <w:szCs w:val="24"/>
        </w:rPr>
      </w:pPr>
      <w:r w:rsidRPr="000C6220">
        <w:rPr>
          <w:rFonts w:hint="eastAsia"/>
          <w:color w:val="000000" w:themeColor="text1"/>
          <w:sz w:val="24"/>
          <w:szCs w:val="24"/>
        </w:rPr>
        <w:t>２　業務内容</w:t>
      </w:r>
    </w:p>
    <w:p w14:paraId="0AFEF447" w14:textId="77777777" w:rsidR="00D130E6" w:rsidRPr="000C6220" w:rsidRDefault="00D130E6" w:rsidP="00766075">
      <w:pPr>
        <w:ind w:left="440" w:hangingChars="200" w:hanging="440"/>
        <w:jc w:val="left"/>
        <w:rPr>
          <w:color w:val="000000" w:themeColor="text1"/>
          <w:sz w:val="22"/>
        </w:rPr>
      </w:pPr>
      <w:r w:rsidRPr="000C6220">
        <w:rPr>
          <w:rFonts w:hint="eastAsia"/>
          <w:color w:val="000000" w:themeColor="text1"/>
          <w:sz w:val="22"/>
        </w:rPr>
        <w:t>（１）　定期点検（月次点検及び年次点検）、臨時点検（事故発生時等必要の都度実施）</w:t>
      </w:r>
    </w:p>
    <w:p w14:paraId="71EE1065" w14:textId="77777777" w:rsidR="00D130E6" w:rsidRPr="000C6220" w:rsidRDefault="008B22A2" w:rsidP="00766075">
      <w:pPr>
        <w:ind w:left="440" w:hangingChars="200" w:hanging="440"/>
        <w:jc w:val="left"/>
        <w:rPr>
          <w:color w:val="000000" w:themeColor="text1"/>
          <w:sz w:val="22"/>
        </w:rPr>
      </w:pPr>
      <w:r w:rsidRPr="000C6220">
        <w:rPr>
          <w:rFonts w:hint="eastAsia"/>
          <w:color w:val="000000" w:themeColor="text1"/>
          <w:sz w:val="22"/>
        </w:rPr>
        <w:t xml:space="preserve">　　　</w:t>
      </w:r>
      <w:r w:rsidR="00D130E6" w:rsidRPr="000C6220">
        <w:rPr>
          <w:rFonts w:hint="eastAsia"/>
          <w:color w:val="000000" w:themeColor="text1"/>
          <w:sz w:val="22"/>
        </w:rPr>
        <w:t>を実施し、巡視点検測定及び試験の結果、不良箇所があるときは必要な指導及び</w:t>
      </w:r>
    </w:p>
    <w:p w14:paraId="54F7F344" w14:textId="77777777" w:rsidR="00D130E6" w:rsidRPr="000C6220" w:rsidRDefault="008B22A2" w:rsidP="00766075">
      <w:pPr>
        <w:ind w:left="440" w:hangingChars="200" w:hanging="440"/>
        <w:jc w:val="left"/>
        <w:rPr>
          <w:color w:val="000000" w:themeColor="text1"/>
          <w:sz w:val="22"/>
        </w:rPr>
      </w:pPr>
      <w:r w:rsidRPr="000C6220">
        <w:rPr>
          <w:rFonts w:hint="eastAsia"/>
          <w:color w:val="000000" w:themeColor="text1"/>
          <w:sz w:val="22"/>
        </w:rPr>
        <w:t xml:space="preserve">　　　</w:t>
      </w:r>
      <w:r w:rsidR="00D130E6" w:rsidRPr="000C6220">
        <w:rPr>
          <w:rFonts w:hint="eastAsia"/>
          <w:color w:val="000000" w:themeColor="text1"/>
          <w:sz w:val="22"/>
        </w:rPr>
        <w:t>助言を受けること。</w:t>
      </w:r>
    </w:p>
    <w:p w14:paraId="473C6C37" w14:textId="77777777" w:rsidR="00D130E6" w:rsidRPr="000C6220" w:rsidRDefault="00D130E6" w:rsidP="00D130E6">
      <w:pPr>
        <w:ind w:left="660" w:hangingChars="300" w:hanging="660"/>
        <w:jc w:val="left"/>
        <w:rPr>
          <w:color w:val="000000" w:themeColor="text1"/>
          <w:sz w:val="22"/>
        </w:rPr>
      </w:pPr>
      <w:r w:rsidRPr="000C6220">
        <w:rPr>
          <w:rFonts w:hint="eastAsia"/>
          <w:color w:val="000000" w:themeColor="text1"/>
          <w:sz w:val="22"/>
        </w:rPr>
        <w:t>（２）　電気工作物の事故発生の場合は、応急措置等の指導を受けるとともに、事故原因の究明に協力を受け、再発防止対策の指導を受け、電気事業法（昭和３９年法律第１７０号）第１０６条の規定に基づく電気関係報告規定に定める電気事故報告書の作成及び手続きの指導を受けること。</w:t>
      </w:r>
    </w:p>
    <w:p w14:paraId="74106520" w14:textId="77777777" w:rsidR="00D130E6" w:rsidRPr="000C6220" w:rsidRDefault="00DA064D" w:rsidP="00766075">
      <w:pPr>
        <w:ind w:left="440" w:hangingChars="200" w:hanging="440"/>
        <w:jc w:val="left"/>
        <w:rPr>
          <w:color w:val="000000" w:themeColor="text1"/>
          <w:sz w:val="22"/>
        </w:rPr>
      </w:pPr>
      <w:r w:rsidRPr="000C6220">
        <w:rPr>
          <w:rFonts w:hint="eastAsia"/>
          <w:color w:val="000000" w:themeColor="text1"/>
          <w:sz w:val="22"/>
        </w:rPr>
        <w:t>（３）　電気関係法令に基づく立入検査の立会を受けること。</w:t>
      </w:r>
    </w:p>
    <w:p w14:paraId="34047316" w14:textId="77777777" w:rsidR="00DA064D" w:rsidRPr="000C6220" w:rsidRDefault="00DA064D" w:rsidP="00766075">
      <w:pPr>
        <w:ind w:left="440" w:hangingChars="200" w:hanging="440"/>
        <w:jc w:val="left"/>
        <w:rPr>
          <w:color w:val="000000" w:themeColor="text1"/>
          <w:sz w:val="22"/>
        </w:rPr>
      </w:pPr>
    </w:p>
    <w:p w14:paraId="29BFF394" w14:textId="77777777" w:rsidR="00DA064D" w:rsidRPr="000C6220" w:rsidRDefault="00DA064D" w:rsidP="00766075">
      <w:pPr>
        <w:ind w:left="440" w:hangingChars="200" w:hanging="440"/>
        <w:jc w:val="left"/>
        <w:rPr>
          <w:color w:val="000000" w:themeColor="text1"/>
          <w:sz w:val="22"/>
        </w:rPr>
      </w:pPr>
    </w:p>
    <w:p w14:paraId="43F02D69" w14:textId="77777777" w:rsidR="00DA064D" w:rsidRPr="000C6220" w:rsidRDefault="00DA064D" w:rsidP="00766075">
      <w:pPr>
        <w:ind w:left="440" w:hangingChars="200" w:hanging="440"/>
        <w:jc w:val="left"/>
        <w:rPr>
          <w:color w:val="000000" w:themeColor="text1"/>
          <w:sz w:val="22"/>
        </w:rPr>
      </w:pPr>
    </w:p>
    <w:p w14:paraId="700AFB45" w14:textId="77777777" w:rsidR="00DA064D" w:rsidRPr="000C6220" w:rsidRDefault="00DA064D" w:rsidP="00766075">
      <w:pPr>
        <w:ind w:left="440" w:hangingChars="200" w:hanging="440"/>
        <w:jc w:val="left"/>
        <w:rPr>
          <w:color w:val="000000" w:themeColor="text1"/>
          <w:sz w:val="22"/>
        </w:rPr>
      </w:pPr>
    </w:p>
    <w:p w14:paraId="70567602" w14:textId="77777777" w:rsidR="00DA064D" w:rsidRPr="000C6220" w:rsidRDefault="00DA064D" w:rsidP="00766075">
      <w:pPr>
        <w:ind w:left="440" w:hangingChars="200" w:hanging="440"/>
        <w:jc w:val="left"/>
        <w:rPr>
          <w:color w:val="000000" w:themeColor="text1"/>
          <w:sz w:val="22"/>
        </w:rPr>
      </w:pPr>
    </w:p>
    <w:p w14:paraId="3FFA12F4" w14:textId="77777777" w:rsidR="00DA064D" w:rsidRPr="000C6220" w:rsidRDefault="00DA064D" w:rsidP="00766075">
      <w:pPr>
        <w:ind w:left="440" w:hangingChars="200" w:hanging="440"/>
        <w:jc w:val="left"/>
        <w:rPr>
          <w:color w:val="000000" w:themeColor="text1"/>
          <w:sz w:val="22"/>
        </w:rPr>
      </w:pPr>
    </w:p>
    <w:p w14:paraId="77B5E797" w14:textId="77777777" w:rsidR="00DA064D" w:rsidRPr="000C6220" w:rsidRDefault="00DA064D" w:rsidP="00766075">
      <w:pPr>
        <w:ind w:left="440" w:hangingChars="200" w:hanging="440"/>
        <w:jc w:val="left"/>
        <w:rPr>
          <w:color w:val="000000" w:themeColor="text1"/>
          <w:sz w:val="22"/>
        </w:rPr>
      </w:pPr>
    </w:p>
    <w:p w14:paraId="18827A9A" w14:textId="77777777" w:rsidR="00DA064D" w:rsidRPr="000C6220" w:rsidRDefault="00DA064D" w:rsidP="00766075">
      <w:pPr>
        <w:ind w:left="440" w:hangingChars="200" w:hanging="440"/>
        <w:jc w:val="left"/>
        <w:rPr>
          <w:color w:val="000000" w:themeColor="text1"/>
          <w:sz w:val="22"/>
        </w:rPr>
      </w:pPr>
    </w:p>
    <w:p w14:paraId="60A62B67" w14:textId="77777777" w:rsidR="00DA064D" w:rsidRPr="000C6220" w:rsidRDefault="00DA064D" w:rsidP="00766075">
      <w:pPr>
        <w:ind w:left="440" w:hangingChars="200" w:hanging="440"/>
        <w:jc w:val="left"/>
        <w:rPr>
          <w:color w:val="000000" w:themeColor="text1"/>
          <w:sz w:val="22"/>
        </w:rPr>
      </w:pPr>
    </w:p>
    <w:p w14:paraId="61DBF6DE" w14:textId="77777777" w:rsidR="00DA064D" w:rsidRPr="000C6220" w:rsidRDefault="00DA064D" w:rsidP="00766075">
      <w:pPr>
        <w:ind w:left="440" w:hangingChars="200" w:hanging="440"/>
        <w:jc w:val="left"/>
        <w:rPr>
          <w:color w:val="000000" w:themeColor="text1"/>
          <w:sz w:val="22"/>
        </w:rPr>
      </w:pPr>
    </w:p>
    <w:p w14:paraId="4E9A846E" w14:textId="77777777" w:rsidR="00DA064D" w:rsidRPr="000C6220" w:rsidRDefault="00DA064D" w:rsidP="00766075">
      <w:pPr>
        <w:ind w:left="440" w:hangingChars="200" w:hanging="440"/>
        <w:jc w:val="left"/>
        <w:rPr>
          <w:color w:val="000000" w:themeColor="text1"/>
          <w:sz w:val="22"/>
        </w:rPr>
      </w:pPr>
    </w:p>
    <w:p w14:paraId="18D74B60" w14:textId="77777777" w:rsidR="00DA064D" w:rsidRPr="000C6220" w:rsidRDefault="00DA064D" w:rsidP="00766075">
      <w:pPr>
        <w:ind w:left="440" w:hangingChars="200" w:hanging="440"/>
        <w:jc w:val="left"/>
        <w:rPr>
          <w:color w:val="000000" w:themeColor="text1"/>
          <w:sz w:val="22"/>
        </w:rPr>
      </w:pPr>
    </w:p>
    <w:p w14:paraId="16736C6E" w14:textId="77777777" w:rsidR="00DA064D" w:rsidRPr="000C6220" w:rsidRDefault="00DA064D" w:rsidP="00766075">
      <w:pPr>
        <w:ind w:left="440" w:hangingChars="200" w:hanging="440"/>
        <w:jc w:val="left"/>
        <w:rPr>
          <w:color w:val="000000" w:themeColor="text1"/>
          <w:sz w:val="22"/>
        </w:rPr>
      </w:pPr>
    </w:p>
    <w:p w14:paraId="65138788" w14:textId="77777777" w:rsidR="00DA064D" w:rsidRPr="000C6220" w:rsidRDefault="00DA064D" w:rsidP="00766075">
      <w:pPr>
        <w:ind w:left="440" w:hangingChars="200" w:hanging="440"/>
        <w:jc w:val="left"/>
        <w:rPr>
          <w:color w:val="000000" w:themeColor="text1"/>
          <w:sz w:val="22"/>
        </w:rPr>
      </w:pPr>
    </w:p>
    <w:p w14:paraId="394368DD"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lastRenderedPageBreak/>
        <w:t>別紙４</w:t>
      </w:r>
    </w:p>
    <w:p w14:paraId="6A1AB4CF" w14:textId="77777777" w:rsidR="00DA064D" w:rsidRPr="000C6220" w:rsidRDefault="00DA064D" w:rsidP="00766075">
      <w:pPr>
        <w:ind w:left="440" w:hangingChars="200" w:hanging="440"/>
        <w:jc w:val="left"/>
        <w:rPr>
          <w:color w:val="000000" w:themeColor="text1"/>
          <w:sz w:val="22"/>
        </w:rPr>
      </w:pPr>
    </w:p>
    <w:p w14:paraId="1D9750D4" w14:textId="77777777" w:rsidR="00DA064D" w:rsidRPr="000C6220" w:rsidRDefault="00DA064D" w:rsidP="00DA064D">
      <w:pPr>
        <w:ind w:left="640" w:hangingChars="200" w:hanging="640"/>
        <w:jc w:val="center"/>
        <w:rPr>
          <w:color w:val="000000" w:themeColor="text1"/>
          <w:sz w:val="32"/>
          <w:szCs w:val="32"/>
        </w:rPr>
      </w:pPr>
      <w:r w:rsidRPr="000C6220">
        <w:rPr>
          <w:rFonts w:hint="eastAsia"/>
          <w:color w:val="000000" w:themeColor="text1"/>
          <w:sz w:val="32"/>
          <w:szCs w:val="32"/>
        </w:rPr>
        <w:t>自動ドア点検業務標準内容</w:t>
      </w:r>
    </w:p>
    <w:p w14:paraId="51049082" w14:textId="77777777" w:rsidR="00D130E6" w:rsidRPr="000C6220" w:rsidRDefault="00D130E6" w:rsidP="00766075">
      <w:pPr>
        <w:ind w:left="440" w:hangingChars="200" w:hanging="440"/>
        <w:jc w:val="left"/>
        <w:rPr>
          <w:color w:val="000000" w:themeColor="text1"/>
          <w:sz w:val="22"/>
        </w:rPr>
      </w:pPr>
    </w:p>
    <w:p w14:paraId="3728AD9C" w14:textId="77777777" w:rsidR="00DA064D" w:rsidRPr="000C6220" w:rsidRDefault="00E34971" w:rsidP="00766075">
      <w:pPr>
        <w:ind w:left="440" w:hangingChars="200" w:hanging="440"/>
        <w:jc w:val="left"/>
        <w:rPr>
          <w:color w:val="000000" w:themeColor="text1"/>
          <w:sz w:val="22"/>
        </w:rPr>
      </w:pPr>
      <w:r w:rsidRPr="000C6220">
        <w:rPr>
          <w:rFonts w:hint="eastAsia"/>
          <w:color w:val="000000" w:themeColor="text1"/>
          <w:sz w:val="22"/>
        </w:rPr>
        <w:t xml:space="preserve">　斎苑の自動ドアの機能を常に正常な状態に保つため、年</w:t>
      </w:r>
      <w:r w:rsidRPr="000C6220">
        <w:rPr>
          <w:rFonts w:hint="eastAsia"/>
          <w:color w:val="000000" w:themeColor="text1"/>
          <w:sz w:val="22"/>
        </w:rPr>
        <w:t>3</w:t>
      </w:r>
      <w:r w:rsidR="00DA064D" w:rsidRPr="000C6220">
        <w:rPr>
          <w:rFonts w:hint="eastAsia"/>
          <w:color w:val="000000" w:themeColor="text1"/>
          <w:sz w:val="22"/>
        </w:rPr>
        <w:t>回の保守点検を実施するととも</w:t>
      </w:r>
    </w:p>
    <w:p w14:paraId="2E99001B" w14:textId="77777777" w:rsidR="00D130E6" w:rsidRPr="000C6220" w:rsidRDefault="00DA064D" w:rsidP="00766075">
      <w:pPr>
        <w:ind w:left="440" w:hangingChars="200" w:hanging="440"/>
        <w:jc w:val="left"/>
        <w:rPr>
          <w:color w:val="000000" w:themeColor="text1"/>
          <w:sz w:val="22"/>
        </w:rPr>
      </w:pPr>
      <w:r w:rsidRPr="000C6220">
        <w:rPr>
          <w:rFonts w:hint="eastAsia"/>
          <w:color w:val="000000" w:themeColor="text1"/>
          <w:sz w:val="22"/>
        </w:rPr>
        <w:t>に、保守契約を締結し、補修等に要する経費の削減を図ること。</w:t>
      </w:r>
    </w:p>
    <w:p w14:paraId="3EA5DBC2" w14:textId="77777777" w:rsidR="00DA064D" w:rsidRPr="000C6220" w:rsidRDefault="00DA064D" w:rsidP="00766075">
      <w:pPr>
        <w:ind w:left="440" w:hangingChars="200" w:hanging="440"/>
        <w:jc w:val="left"/>
        <w:rPr>
          <w:color w:val="000000" w:themeColor="text1"/>
          <w:sz w:val="22"/>
        </w:rPr>
      </w:pPr>
    </w:p>
    <w:p w14:paraId="7BEC740B" w14:textId="77777777" w:rsidR="00DA064D" w:rsidRPr="000C6220" w:rsidRDefault="00DA064D" w:rsidP="00DA064D">
      <w:pPr>
        <w:ind w:left="480" w:hangingChars="200" w:hanging="480"/>
        <w:jc w:val="left"/>
        <w:rPr>
          <w:color w:val="000000" w:themeColor="text1"/>
          <w:sz w:val="24"/>
          <w:szCs w:val="24"/>
        </w:rPr>
      </w:pPr>
      <w:r w:rsidRPr="000C6220">
        <w:rPr>
          <w:rFonts w:hint="eastAsia"/>
          <w:color w:val="000000" w:themeColor="text1"/>
          <w:sz w:val="24"/>
          <w:szCs w:val="24"/>
        </w:rPr>
        <w:t>１　設備の内容</w:t>
      </w:r>
    </w:p>
    <w:p w14:paraId="392CD0A5"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二重引分型自動ドア（ステンレス製）　　４箇所</w:t>
      </w:r>
    </w:p>
    <w:p w14:paraId="074D0D28"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二重引分型自動ドア（木製）　　　　　　１箇所</w:t>
      </w:r>
    </w:p>
    <w:p w14:paraId="31FE6863"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引分型自動ドア（木製）　　　　　　　　１箇所</w:t>
      </w:r>
    </w:p>
    <w:p w14:paraId="07F761EE" w14:textId="77777777" w:rsidR="00DA064D" w:rsidRPr="000C6220" w:rsidRDefault="00DA064D" w:rsidP="00766075">
      <w:pPr>
        <w:ind w:left="440" w:hangingChars="200" w:hanging="440"/>
        <w:jc w:val="left"/>
        <w:rPr>
          <w:color w:val="000000" w:themeColor="text1"/>
          <w:sz w:val="22"/>
        </w:rPr>
      </w:pPr>
    </w:p>
    <w:p w14:paraId="38749146" w14:textId="77777777" w:rsidR="00DA064D" w:rsidRPr="000C6220" w:rsidRDefault="00DA064D" w:rsidP="00766075">
      <w:pPr>
        <w:ind w:left="440" w:hangingChars="200" w:hanging="440"/>
        <w:jc w:val="left"/>
        <w:rPr>
          <w:color w:val="000000" w:themeColor="text1"/>
          <w:sz w:val="22"/>
        </w:rPr>
      </w:pPr>
    </w:p>
    <w:p w14:paraId="6AF5EB8A" w14:textId="77777777" w:rsidR="00DA064D" w:rsidRPr="000C6220" w:rsidRDefault="00DA064D" w:rsidP="00DA064D">
      <w:pPr>
        <w:ind w:left="480" w:hangingChars="200" w:hanging="480"/>
        <w:jc w:val="left"/>
        <w:rPr>
          <w:color w:val="000000" w:themeColor="text1"/>
          <w:sz w:val="24"/>
          <w:szCs w:val="24"/>
        </w:rPr>
      </w:pPr>
      <w:r w:rsidRPr="000C6220">
        <w:rPr>
          <w:rFonts w:hint="eastAsia"/>
          <w:color w:val="000000" w:themeColor="text1"/>
          <w:sz w:val="24"/>
          <w:szCs w:val="24"/>
        </w:rPr>
        <w:t>２　保守点検の対象</w:t>
      </w:r>
    </w:p>
    <w:p w14:paraId="775A076A"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（１）　駆動装置　　　ドアエンジン本体</w:t>
      </w:r>
    </w:p>
    <w:p w14:paraId="53DB5821"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（２）　制御装置　　　コントロール基盤</w:t>
      </w:r>
    </w:p>
    <w:p w14:paraId="20D0D61D"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（３）　検出装置　　　センサー、スイッチ等</w:t>
      </w:r>
    </w:p>
    <w:p w14:paraId="06B2CE23"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（４）　連結装置　　　レール、戸車、消耗部品等</w:t>
      </w:r>
    </w:p>
    <w:p w14:paraId="149ABFA7" w14:textId="77777777" w:rsidR="00DA064D" w:rsidRPr="000C6220" w:rsidRDefault="00DA064D" w:rsidP="00766075">
      <w:pPr>
        <w:ind w:left="440" w:hangingChars="200" w:hanging="440"/>
        <w:jc w:val="left"/>
        <w:rPr>
          <w:color w:val="000000" w:themeColor="text1"/>
          <w:sz w:val="22"/>
        </w:rPr>
      </w:pPr>
    </w:p>
    <w:p w14:paraId="0FB72038" w14:textId="77777777" w:rsidR="00DA064D" w:rsidRPr="000C6220" w:rsidRDefault="00DA064D" w:rsidP="00766075">
      <w:pPr>
        <w:ind w:left="440" w:hangingChars="200" w:hanging="440"/>
        <w:jc w:val="left"/>
        <w:rPr>
          <w:color w:val="000000" w:themeColor="text1"/>
          <w:sz w:val="22"/>
        </w:rPr>
      </w:pPr>
    </w:p>
    <w:p w14:paraId="7F5BC0CF" w14:textId="77777777" w:rsidR="00DA064D" w:rsidRPr="000C6220" w:rsidRDefault="00DA064D" w:rsidP="00DA064D">
      <w:pPr>
        <w:ind w:left="480" w:hangingChars="200" w:hanging="480"/>
        <w:jc w:val="left"/>
        <w:rPr>
          <w:color w:val="000000" w:themeColor="text1"/>
          <w:sz w:val="24"/>
          <w:szCs w:val="24"/>
        </w:rPr>
      </w:pPr>
      <w:r w:rsidRPr="000C6220">
        <w:rPr>
          <w:rFonts w:hint="eastAsia"/>
          <w:color w:val="000000" w:themeColor="text1"/>
          <w:sz w:val="24"/>
          <w:szCs w:val="24"/>
        </w:rPr>
        <w:t>３　保守点検の内容</w:t>
      </w:r>
    </w:p>
    <w:p w14:paraId="7E00B570"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（１）　点検・調整　　　エンジン内部の点検・調整</w:t>
      </w:r>
    </w:p>
    <w:p w14:paraId="7C3D8DC8"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（２）　取付調整　　　　ボルト類・レールの緩み、ガタ点検</w:t>
      </w:r>
    </w:p>
    <w:p w14:paraId="60753AD9"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（３）　動作試験　　　　センサーの動作試験</w:t>
      </w:r>
    </w:p>
    <w:p w14:paraId="0C5F8727"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t xml:space="preserve">　（４）　消耗部品交換　　可動部品（吊車、ベルト等）の交換</w:t>
      </w:r>
    </w:p>
    <w:p w14:paraId="47D0A15C" w14:textId="77777777" w:rsidR="00DA064D" w:rsidRPr="000C6220" w:rsidRDefault="00DA064D" w:rsidP="00766075">
      <w:pPr>
        <w:ind w:left="440" w:hangingChars="200" w:hanging="440"/>
        <w:jc w:val="left"/>
        <w:rPr>
          <w:color w:val="000000" w:themeColor="text1"/>
          <w:sz w:val="22"/>
        </w:rPr>
      </w:pPr>
    </w:p>
    <w:p w14:paraId="29CB171F" w14:textId="77777777" w:rsidR="00DA064D" w:rsidRPr="000C6220" w:rsidRDefault="00DA064D" w:rsidP="00766075">
      <w:pPr>
        <w:ind w:left="440" w:hangingChars="200" w:hanging="440"/>
        <w:jc w:val="left"/>
        <w:rPr>
          <w:color w:val="000000" w:themeColor="text1"/>
          <w:sz w:val="22"/>
        </w:rPr>
      </w:pPr>
    </w:p>
    <w:p w14:paraId="6F42CBC9" w14:textId="77777777" w:rsidR="00D130E6" w:rsidRPr="000C6220" w:rsidRDefault="00D130E6" w:rsidP="00766075">
      <w:pPr>
        <w:ind w:left="440" w:hangingChars="200" w:hanging="440"/>
        <w:jc w:val="left"/>
        <w:rPr>
          <w:color w:val="000000" w:themeColor="text1"/>
          <w:sz w:val="22"/>
        </w:rPr>
      </w:pPr>
    </w:p>
    <w:p w14:paraId="7090E1D1" w14:textId="77777777" w:rsidR="00D130E6" w:rsidRPr="000C6220" w:rsidRDefault="00D130E6" w:rsidP="00766075">
      <w:pPr>
        <w:ind w:left="440" w:hangingChars="200" w:hanging="440"/>
        <w:jc w:val="left"/>
        <w:rPr>
          <w:color w:val="000000" w:themeColor="text1"/>
          <w:sz w:val="22"/>
        </w:rPr>
      </w:pPr>
    </w:p>
    <w:p w14:paraId="0133FC40" w14:textId="77777777" w:rsidR="00D130E6" w:rsidRPr="000C6220" w:rsidRDefault="00D130E6" w:rsidP="00766075">
      <w:pPr>
        <w:ind w:left="440" w:hangingChars="200" w:hanging="440"/>
        <w:jc w:val="left"/>
        <w:rPr>
          <w:color w:val="000000" w:themeColor="text1"/>
          <w:sz w:val="22"/>
        </w:rPr>
      </w:pPr>
    </w:p>
    <w:p w14:paraId="4260D753" w14:textId="77777777" w:rsidR="00DA064D" w:rsidRPr="000C6220" w:rsidRDefault="00DA064D" w:rsidP="00766075">
      <w:pPr>
        <w:ind w:left="440" w:hangingChars="200" w:hanging="440"/>
        <w:jc w:val="left"/>
        <w:rPr>
          <w:color w:val="000000" w:themeColor="text1"/>
          <w:sz w:val="22"/>
        </w:rPr>
      </w:pPr>
    </w:p>
    <w:p w14:paraId="18316E36" w14:textId="77777777" w:rsidR="00DA064D" w:rsidRPr="000C6220" w:rsidRDefault="00DA064D" w:rsidP="00766075">
      <w:pPr>
        <w:ind w:left="440" w:hangingChars="200" w:hanging="440"/>
        <w:jc w:val="left"/>
        <w:rPr>
          <w:color w:val="000000" w:themeColor="text1"/>
          <w:sz w:val="22"/>
        </w:rPr>
      </w:pPr>
    </w:p>
    <w:p w14:paraId="3B5DD181" w14:textId="77777777" w:rsidR="00DA064D" w:rsidRPr="000C6220" w:rsidRDefault="00DA064D" w:rsidP="00766075">
      <w:pPr>
        <w:ind w:left="440" w:hangingChars="200" w:hanging="440"/>
        <w:jc w:val="left"/>
        <w:rPr>
          <w:color w:val="000000" w:themeColor="text1"/>
          <w:sz w:val="22"/>
        </w:rPr>
      </w:pPr>
    </w:p>
    <w:p w14:paraId="193B0B12" w14:textId="77777777" w:rsidR="00DA064D" w:rsidRPr="000C6220" w:rsidRDefault="00DA064D" w:rsidP="00766075">
      <w:pPr>
        <w:ind w:left="440" w:hangingChars="200" w:hanging="440"/>
        <w:jc w:val="left"/>
        <w:rPr>
          <w:color w:val="000000" w:themeColor="text1"/>
          <w:sz w:val="22"/>
        </w:rPr>
      </w:pPr>
    </w:p>
    <w:p w14:paraId="092476C7" w14:textId="77777777" w:rsidR="00DA064D" w:rsidRPr="000C6220" w:rsidRDefault="00DA064D" w:rsidP="00766075">
      <w:pPr>
        <w:ind w:left="440" w:hangingChars="200" w:hanging="440"/>
        <w:jc w:val="left"/>
        <w:rPr>
          <w:color w:val="000000" w:themeColor="text1"/>
          <w:sz w:val="22"/>
        </w:rPr>
      </w:pPr>
    </w:p>
    <w:p w14:paraId="56ED5D79" w14:textId="77777777" w:rsidR="00DA064D" w:rsidRPr="000C6220" w:rsidRDefault="00DA064D" w:rsidP="00766075">
      <w:pPr>
        <w:ind w:left="440" w:hangingChars="200" w:hanging="440"/>
        <w:jc w:val="left"/>
        <w:rPr>
          <w:color w:val="000000" w:themeColor="text1"/>
          <w:sz w:val="22"/>
        </w:rPr>
      </w:pPr>
    </w:p>
    <w:p w14:paraId="6B27D919" w14:textId="77777777" w:rsidR="00DA064D" w:rsidRPr="000C6220" w:rsidRDefault="00DA064D" w:rsidP="00766075">
      <w:pPr>
        <w:ind w:left="440" w:hangingChars="200" w:hanging="440"/>
        <w:jc w:val="left"/>
        <w:rPr>
          <w:color w:val="000000" w:themeColor="text1"/>
          <w:sz w:val="22"/>
        </w:rPr>
      </w:pPr>
    </w:p>
    <w:p w14:paraId="72C094BB" w14:textId="77777777" w:rsidR="00DA064D" w:rsidRPr="000C6220" w:rsidRDefault="00DA064D" w:rsidP="00766075">
      <w:pPr>
        <w:ind w:left="440" w:hangingChars="200" w:hanging="440"/>
        <w:jc w:val="left"/>
        <w:rPr>
          <w:color w:val="000000" w:themeColor="text1"/>
          <w:sz w:val="22"/>
        </w:rPr>
      </w:pPr>
    </w:p>
    <w:p w14:paraId="6116C57D" w14:textId="77777777" w:rsidR="00DA064D" w:rsidRPr="000C6220" w:rsidRDefault="00DA064D" w:rsidP="00766075">
      <w:pPr>
        <w:ind w:left="440" w:hangingChars="200" w:hanging="440"/>
        <w:jc w:val="left"/>
        <w:rPr>
          <w:color w:val="000000" w:themeColor="text1"/>
          <w:sz w:val="22"/>
        </w:rPr>
      </w:pPr>
      <w:r w:rsidRPr="000C6220">
        <w:rPr>
          <w:rFonts w:hint="eastAsia"/>
          <w:color w:val="000000" w:themeColor="text1"/>
          <w:sz w:val="22"/>
        </w:rPr>
        <w:lastRenderedPageBreak/>
        <w:t>別紙５</w:t>
      </w:r>
    </w:p>
    <w:p w14:paraId="41A33A7B" w14:textId="77777777" w:rsidR="00DA064D" w:rsidRPr="000C6220" w:rsidRDefault="00DA064D" w:rsidP="00766075">
      <w:pPr>
        <w:ind w:left="440" w:hangingChars="200" w:hanging="440"/>
        <w:jc w:val="left"/>
        <w:rPr>
          <w:color w:val="000000" w:themeColor="text1"/>
          <w:sz w:val="22"/>
        </w:rPr>
      </w:pPr>
    </w:p>
    <w:p w14:paraId="2E075401" w14:textId="77777777" w:rsidR="00DA064D" w:rsidRPr="000C6220" w:rsidRDefault="00DA064D" w:rsidP="00DA064D">
      <w:pPr>
        <w:ind w:left="640" w:hangingChars="200" w:hanging="640"/>
        <w:jc w:val="center"/>
        <w:rPr>
          <w:color w:val="000000" w:themeColor="text1"/>
          <w:sz w:val="32"/>
          <w:szCs w:val="32"/>
        </w:rPr>
      </w:pPr>
      <w:r w:rsidRPr="000C6220">
        <w:rPr>
          <w:rFonts w:hint="eastAsia"/>
          <w:color w:val="000000" w:themeColor="text1"/>
          <w:sz w:val="32"/>
          <w:szCs w:val="32"/>
        </w:rPr>
        <w:t>機械警備業務標準内容</w:t>
      </w:r>
    </w:p>
    <w:p w14:paraId="6A2E839A" w14:textId="77777777" w:rsidR="00DA064D" w:rsidRPr="000C6220" w:rsidRDefault="00DA064D" w:rsidP="00766075">
      <w:pPr>
        <w:ind w:left="440" w:hangingChars="200" w:hanging="440"/>
        <w:jc w:val="left"/>
        <w:rPr>
          <w:color w:val="000000" w:themeColor="text1"/>
          <w:sz w:val="22"/>
        </w:rPr>
      </w:pPr>
    </w:p>
    <w:p w14:paraId="157B919A" w14:textId="77777777" w:rsidR="00667C89" w:rsidRPr="000C6220" w:rsidRDefault="00667C89" w:rsidP="00766075">
      <w:pPr>
        <w:ind w:left="440" w:hangingChars="200" w:hanging="440"/>
        <w:jc w:val="left"/>
        <w:rPr>
          <w:color w:val="000000" w:themeColor="text1"/>
          <w:sz w:val="22"/>
        </w:rPr>
      </w:pPr>
      <w:r w:rsidRPr="000C6220">
        <w:rPr>
          <w:rFonts w:hint="eastAsia"/>
          <w:color w:val="000000" w:themeColor="text1"/>
          <w:sz w:val="22"/>
        </w:rPr>
        <w:t xml:space="preserve">　斎苑の休業日、夜間における火災、盗難、破壊等のあらゆる事故の抑止効果、事故の早期</w:t>
      </w:r>
    </w:p>
    <w:p w14:paraId="408D6E94" w14:textId="77777777" w:rsidR="00667C89" w:rsidRPr="000C6220" w:rsidRDefault="00667C89" w:rsidP="00766075">
      <w:pPr>
        <w:ind w:left="440" w:hangingChars="200" w:hanging="440"/>
        <w:jc w:val="left"/>
        <w:rPr>
          <w:color w:val="000000" w:themeColor="text1"/>
          <w:sz w:val="22"/>
        </w:rPr>
      </w:pPr>
      <w:r w:rsidRPr="000C6220">
        <w:rPr>
          <w:rFonts w:hint="eastAsia"/>
          <w:color w:val="000000" w:themeColor="text1"/>
          <w:sz w:val="22"/>
        </w:rPr>
        <w:t>発見及び拡大防止のため、指定管理者が警備業務受託者と業務委託契約により行う場合の標</w:t>
      </w:r>
    </w:p>
    <w:p w14:paraId="0CD7EEFF" w14:textId="77777777" w:rsidR="00DA064D" w:rsidRPr="000C6220" w:rsidRDefault="00667C89" w:rsidP="00766075">
      <w:pPr>
        <w:ind w:left="440" w:hangingChars="200" w:hanging="440"/>
        <w:jc w:val="left"/>
        <w:rPr>
          <w:color w:val="000000" w:themeColor="text1"/>
          <w:sz w:val="22"/>
        </w:rPr>
      </w:pPr>
      <w:r w:rsidRPr="000C6220">
        <w:rPr>
          <w:rFonts w:hint="eastAsia"/>
          <w:color w:val="000000" w:themeColor="text1"/>
          <w:sz w:val="22"/>
        </w:rPr>
        <w:t>準内容は次のとおりとする。</w:t>
      </w:r>
    </w:p>
    <w:p w14:paraId="52F86E33" w14:textId="77777777" w:rsidR="00DA064D" w:rsidRPr="000C6220" w:rsidRDefault="00DA064D" w:rsidP="00766075">
      <w:pPr>
        <w:ind w:left="440" w:hangingChars="200" w:hanging="440"/>
        <w:jc w:val="left"/>
        <w:rPr>
          <w:color w:val="000000" w:themeColor="text1"/>
          <w:sz w:val="22"/>
        </w:rPr>
      </w:pPr>
    </w:p>
    <w:p w14:paraId="1FA871E5" w14:textId="77777777" w:rsidR="00DA064D" w:rsidRPr="000C6220" w:rsidRDefault="00DA064D" w:rsidP="00667C89">
      <w:pPr>
        <w:ind w:left="480" w:hangingChars="200" w:hanging="480"/>
        <w:jc w:val="left"/>
        <w:rPr>
          <w:color w:val="000000" w:themeColor="text1"/>
          <w:sz w:val="24"/>
          <w:szCs w:val="24"/>
        </w:rPr>
      </w:pPr>
    </w:p>
    <w:p w14:paraId="1C263017" w14:textId="77777777" w:rsidR="00667C89" w:rsidRPr="000C6220" w:rsidRDefault="00667C89" w:rsidP="00667C89">
      <w:pPr>
        <w:ind w:left="480" w:hangingChars="200" w:hanging="480"/>
        <w:jc w:val="left"/>
        <w:rPr>
          <w:color w:val="000000" w:themeColor="text1"/>
          <w:sz w:val="24"/>
          <w:szCs w:val="24"/>
        </w:rPr>
      </w:pPr>
      <w:r w:rsidRPr="000C6220">
        <w:rPr>
          <w:rFonts w:hint="eastAsia"/>
          <w:color w:val="000000" w:themeColor="text1"/>
          <w:sz w:val="24"/>
          <w:szCs w:val="24"/>
        </w:rPr>
        <w:t>１　警備機器の設置等</w:t>
      </w:r>
    </w:p>
    <w:p w14:paraId="000FAA4A" w14:textId="77777777" w:rsidR="00DA064D" w:rsidRPr="000C6220" w:rsidRDefault="00667C89" w:rsidP="00667C89">
      <w:pPr>
        <w:ind w:left="880" w:hangingChars="400" w:hanging="880"/>
        <w:jc w:val="left"/>
        <w:rPr>
          <w:color w:val="000000" w:themeColor="text1"/>
          <w:sz w:val="22"/>
        </w:rPr>
      </w:pPr>
      <w:r w:rsidRPr="000C6220">
        <w:rPr>
          <w:rFonts w:hint="eastAsia"/>
          <w:color w:val="000000" w:themeColor="text1"/>
          <w:sz w:val="22"/>
        </w:rPr>
        <w:t xml:space="preserve">　（１）　指定管理者は、警備業務に必要な警報機及び付帯する一切の装置を警備業務受注者の負担で設置させるものとする。</w:t>
      </w:r>
    </w:p>
    <w:p w14:paraId="74049ABE" w14:textId="77777777" w:rsidR="00DA064D" w:rsidRPr="000C6220" w:rsidRDefault="00667C89" w:rsidP="00667C89">
      <w:pPr>
        <w:ind w:left="880" w:hangingChars="400" w:hanging="880"/>
        <w:jc w:val="left"/>
        <w:rPr>
          <w:color w:val="000000" w:themeColor="text1"/>
          <w:sz w:val="22"/>
        </w:rPr>
      </w:pPr>
      <w:r w:rsidRPr="000C6220">
        <w:rPr>
          <w:rFonts w:hint="eastAsia"/>
          <w:color w:val="000000" w:themeColor="text1"/>
          <w:sz w:val="22"/>
        </w:rPr>
        <w:t xml:space="preserve">　（２）　指定管理者は、業務</w:t>
      </w:r>
      <w:r w:rsidR="00C62CC5" w:rsidRPr="000C6220">
        <w:rPr>
          <w:rFonts w:hint="eastAsia"/>
          <w:color w:val="000000" w:themeColor="text1"/>
          <w:sz w:val="22"/>
        </w:rPr>
        <w:t>委託</w:t>
      </w:r>
      <w:r w:rsidRPr="000C6220">
        <w:rPr>
          <w:rFonts w:hint="eastAsia"/>
          <w:color w:val="000000" w:themeColor="text1"/>
          <w:sz w:val="22"/>
        </w:rPr>
        <w:t>終了時における装置の撤去について、警備業務受託者の負担で行わせるものとする。</w:t>
      </w:r>
    </w:p>
    <w:p w14:paraId="6FB15E43" w14:textId="77777777" w:rsidR="00DA064D" w:rsidRPr="000C6220" w:rsidRDefault="00667C89" w:rsidP="00667C89">
      <w:pPr>
        <w:ind w:left="880" w:hangingChars="400" w:hanging="880"/>
        <w:jc w:val="left"/>
        <w:rPr>
          <w:color w:val="000000" w:themeColor="text1"/>
          <w:sz w:val="22"/>
        </w:rPr>
      </w:pPr>
      <w:r w:rsidRPr="000C6220">
        <w:rPr>
          <w:rFonts w:hint="eastAsia"/>
          <w:color w:val="000000" w:themeColor="text1"/>
          <w:sz w:val="22"/>
        </w:rPr>
        <w:t xml:space="preserve">　</w:t>
      </w:r>
      <w:r w:rsidR="00C62CC5" w:rsidRPr="000C6220">
        <w:rPr>
          <w:rFonts w:hint="eastAsia"/>
          <w:color w:val="000000" w:themeColor="text1"/>
          <w:sz w:val="22"/>
        </w:rPr>
        <w:t>（３）　警報機等の設置予定箇所には、あらかじめ配線用の配管を施工</w:t>
      </w:r>
      <w:r w:rsidRPr="000C6220">
        <w:rPr>
          <w:rFonts w:hint="eastAsia"/>
          <w:color w:val="000000" w:themeColor="text1"/>
          <w:sz w:val="22"/>
        </w:rPr>
        <w:t>してあることから、配線図（警報装置配置図）を参照のうえ行うこと。</w:t>
      </w:r>
    </w:p>
    <w:p w14:paraId="027A25E8" w14:textId="77777777" w:rsidR="00DA064D" w:rsidRPr="000C6220" w:rsidRDefault="00DA064D" w:rsidP="00766075">
      <w:pPr>
        <w:ind w:left="440" w:hangingChars="200" w:hanging="440"/>
        <w:jc w:val="left"/>
        <w:rPr>
          <w:color w:val="000000" w:themeColor="text1"/>
          <w:sz w:val="22"/>
        </w:rPr>
      </w:pPr>
    </w:p>
    <w:p w14:paraId="230CE89C" w14:textId="77777777" w:rsidR="00667C89" w:rsidRPr="000C6220" w:rsidRDefault="00667C89" w:rsidP="00667C89">
      <w:pPr>
        <w:ind w:left="480" w:hangingChars="200" w:hanging="480"/>
        <w:jc w:val="left"/>
        <w:rPr>
          <w:color w:val="000000" w:themeColor="text1"/>
          <w:sz w:val="24"/>
          <w:szCs w:val="24"/>
        </w:rPr>
      </w:pPr>
      <w:r w:rsidRPr="000C6220">
        <w:rPr>
          <w:rFonts w:hint="eastAsia"/>
          <w:color w:val="000000" w:themeColor="text1"/>
          <w:sz w:val="24"/>
          <w:szCs w:val="24"/>
        </w:rPr>
        <w:t>２　機械警備の実施時間</w:t>
      </w:r>
    </w:p>
    <w:p w14:paraId="41446C69" w14:textId="77777777" w:rsidR="00667C89" w:rsidRPr="000C6220" w:rsidRDefault="00667C89" w:rsidP="00766075">
      <w:pPr>
        <w:ind w:left="440" w:hangingChars="200" w:hanging="440"/>
        <w:jc w:val="left"/>
        <w:rPr>
          <w:color w:val="000000" w:themeColor="text1"/>
          <w:sz w:val="22"/>
        </w:rPr>
      </w:pPr>
      <w:r w:rsidRPr="000C6220">
        <w:rPr>
          <w:rFonts w:hint="eastAsia"/>
          <w:color w:val="000000" w:themeColor="text1"/>
          <w:sz w:val="22"/>
        </w:rPr>
        <w:t xml:space="preserve">　（１）　警備の開始は、指定管理者が退場する際に装置をセットした時からとする。</w:t>
      </w:r>
    </w:p>
    <w:p w14:paraId="78FFCA6A" w14:textId="77777777" w:rsidR="008A0C3B" w:rsidRPr="000C6220" w:rsidRDefault="008A0C3B" w:rsidP="00766075">
      <w:pPr>
        <w:ind w:left="440" w:hangingChars="200" w:hanging="440"/>
        <w:jc w:val="left"/>
        <w:rPr>
          <w:color w:val="000000" w:themeColor="text1"/>
          <w:sz w:val="22"/>
        </w:rPr>
      </w:pPr>
      <w:r w:rsidRPr="000C6220">
        <w:rPr>
          <w:rFonts w:hint="eastAsia"/>
          <w:color w:val="000000" w:themeColor="text1"/>
          <w:sz w:val="22"/>
        </w:rPr>
        <w:t xml:space="preserve">　　　　　また、入場し装置を解除した時点で終了とする。</w:t>
      </w:r>
    </w:p>
    <w:p w14:paraId="08052F49" w14:textId="77777777" w:rsidR="00667C89" w:rsidRPr="000C6220" w:rsidRDefault="00667C89" w:rsidP="00766075">
      <w:pPr>
        <w:ind w:left="440" w:hangingChars="200" w:hanging="440"/>
        <w:jc w:val="left"/>
        <w:rPr>
          <w:color w:val="000000" w:themeColor="text1"/>
          <w:sz w:val="22"/>
        </w:rPr>
      </w:pPr>
      <w:r w:rsidRPr="000C6220">
        <w:rPr>
          <w:rFonts w:hint="eastAsia"/>
          <w:color w:val="000000" w:themeColor="text1"/>
          <w:sz w:val="22"/>
        </w:rPr>
        <w:t xml:space="preserve">　（２）　</w:t>
      </w:r>
      <w:r w:rsidR="008A0C3B" w:rsidRPr="000C6220">
        <w:rPr>
          <w:rFonts w:hint="eastAsia"/>
          <w:color w:val="000000" w:themeColor="text1"/>
          <w:sz w:val="22"/>
        </w:rPr>
        <w:t>火災警備は終日とする。</w:t>
      </w:r>
    </w:p>
    <w:p w14:paraId="49F3B0DA" w14:textId="77777777" w:rsidR="008A0C3B" w:rsidRPr="000C6220" w:rsidRDefault="008A0C3B" w:rsidP="00766075">
      <w:pPr>
        <w:ind w:left="440" w:hangingChars="200" w:hanging="440"/>
        <w:jc w:val="left"/>
        <w:rPr>
          <w:color w:val="000000" w:themeColor="text1"/>
          <w:sz w:val="22"/>
        </w:rPr>
      </w:pPr>
    </w:p>
    <w:p w14:paraId="24D470EA" w14:textId="77777777" w:rsidR="008A0C3B" w:rsidRPr="000C6220" w:rsidRDefault="008A0C3B" w:rsidP="008A0C3B">
      <w:pPr>
        <w:ind w:left="480" w:hangingChars="200" w:hanging="480"/>
        <w:jc w:val="left"/>
        <w:rPr>
          <w:color w:val="000000" w:themeColor="text1"/>
          <w:sz w:val="24"/>
          <w:szCs w:val="24"/>
        </w:rPr>
      </w:pPr>
      <w:r w:rsidRPr="000C6220">
        <w:rPr>
          <w:rFonts w:hint="eastAsia"/>
          <w:color w:val="000000" w:themeColor="text1"/>
          <w:sz w:val="24"/>
          <w:szCs w:val="24"/>
        </w:rPr>
        <w:t>３　事故発生時の対応</w:t>
      </w:r>
    </w:p>
    <w:p w14:paraId="04FC930F" w14:textId="77777777" w:rsidR="008A0C3B" w:rsidRPr="000C6220" w:rsidRDefault="008A0C3B" w:rsidP="00766075">
      <w:pPr>
        <w:ind w:left="440" w:hangingChars="200" w:hanging="440"/>
        <w:jc w:val="left"/>
        <w:rPr>
          <w:color w:val="000000" w:themeColor="text1"/>
          <w:sz w:val="22"/>
        </w:rPr>
      </w:pPr>
      <w:r w:rsidRPr="000C6220">
        <w:rPr>
          <w:rFonts w:hint="eastAsia"/>
          <w:color w:val="000000" w:themeColor="text1"/>
          <w:sz w:val="22"/>
        </w:rPr>
        <w:t xml:space="preserve">　　指定管理者は、警備業務受託者に次のとおり対応させるものとする。</w:t>
      </w:r>
    </w:p>
    <w:p w14:paraId="68A255F4" w14:textId="77777777" w:rsidR="008A0C3B" w:rsidRPr="000C6220" w:rsidRDefault="008A0C3B" w:rsidP="00766075">
      <w:pPr>
        <w:ind w:left="440" w:hangingChars="200" w:hanging="440"/>
        <w:jc w:val="left"/>
        <w:rPr>
          <w:color w:val="000000" w:themeColor="text1"/>
          <w:sz w:val="22"/>
        </w:rPr>
      </w:pPr>
      <w:r w:rsidRPr="000C6220">
        <w:rPr>
          <w:rFonts w:hint="eastAsia"/>
          <w:color w:val="000000" w:themeColor="text1"/>
          <w:sz w:val="22"/>
        </w:rPr>
        <w:t xml:space="preserve">　（１）　火災発生時</w:t>
      </w:r>
    </w:p>
    <w:p w14:paraId="36C851A0" w14:textId="77777777" w:rsidR="008A0C3B" w:rsidRPr="000C6220" w:rsidRDefault="008A0C3B" w:rsidP="00C23271">
      <w:pPr>
        <w:ind w:left="880" w:hangingChars="400" w:hanging="880"/>
        <w:jc w:val="left"/>
        <w:rPr>
          <w:color w:val="000000" w:themeColor="text1"/>
          <w:sz w:val="22"/>
        </w:rPr>
      </w:pPr>
      <w:r w:rsidRPr="000C6220">
        <w:rPr>
          <w:rFonts w:hint="eastAsia"/>
          <w:color w:val="000000" w:themeColor="text1"/>
          <w:sz w:val="22"/>
        </w:rPr>
        <w:t xml:space="preserve">　　　　　警備業務受託者は、休業日、夜間に火災発生を受</w:t>
      </w:r>
      <w:r w:rsidR="003D36B1" w:rsidRPr="000C6220">
        <w:rPr>
          <w:rFonts w:hint="eastAsia"/>
          <w:color w:val="000000" w:themeColor="text1"/>
          <w:sz w:val="22"/>
        </w:rPr>
        <w:t>信したときは、消防機関へ通報するとともに、速やかに警備員を急行させ</w:t>
      </w:r>
      <w:r w:rsidRPr="000C6220">
        <w:rPr>
          <w:rFonts w:hint="eastAsia"/>
          <w:color w:val="000000" w:themeColor="text1"/>
          <w:sz w:val="22"/>
        </w:rPr>
        <w:t>適切な処置を講じ、指定管理者及び町に連絡すること。（指定管理者は、緊急対策連絡網を作成しておくこと。）</w:t>
      </w:r>
    </w:p>
    <w:p w14:paraId="3DF034C0" w14:textId="77777777" w:rsidR="008A0C3B" w:rsidRPr="000C6220" w:rsidRDefault="008A0C3B" w:rsidP="00766075">
      <w:pPr>
        <w:ind w:left="440" w:hangingChars="200" w:hanging="440"/>
        <w:jc w:val="left"/>
        <w:rPr>
          <w:color w:val="000000" w:themeColor="text1"/>
          <w:sz w:val="22"/>
        </w:rPr>
      </w:pPr>
      <w:r w:rsidRPr="000C6220">
        <w:rPr>
          <w:rFonts w:hint="eastAsia"/>
          <w:color w:val="000000" w:themeColor="text1"/>
          <w:sz w:val="22"/>
        </w:rPr>
        <w:t xml:space="preserve">　（２）　盗難、破壊等発生時</w:t>
      </w:r>
    </w:p>
    <w:p w14:paraId="43248A7C" w14:textId="77777777" w:rsidR="008A0C3B" w:rsidRPr="000C6220" w:rsidRDefault="008A0C3B" w:rsidP="008A0C3B">
      <w:pPr>
        <w:ind w:left="880" w:hangingChars="400" w:hanging="880"/>
        <w:jc w:val="left"/>
        <w:rPr>
          <w:color w:val="000000" w:themeColor="text1"/>
          <w:sz w:val="22"/>
        </w:rPr>
      </w:pPr>
      <w:r w:rsidRPr="000C6220">
        <w:rPr>
          <w:rFonts w:hint="eastAsia"/>
          <w:color w:val="000000" w:themeColor="text1"/>
          <w:sz w:val="22"/>
        </w:rPr>
        <w:t xml:space="preserve">　　　　　警備業務受託者は、休業日、夜間に盗難、破壊等を受信した</w:t>
      </w:r>
      <w:r w:rsidR="003D36B1" w:rsidRPr="000C6220">
        <w:rPr>
          <w:rFonts w:hint="eastAsia"/>
          <w:color w:val="000000" w:themeColor="text1"/>
          <w:sz w:val="22"/>
        </w:rPr>
        <w:t>ときは、直ちに警察機関へ通報するとともに、速やかに警備員を急行させ、その状況により</w:t>
      </w:r>
      <w:r w:rsidRPr="000C6220">
        <w:rPr>
          <w:rFonts w:hint="eastAsia"/>
          <w:color w:val="000000" w:themeColor="text1"/>
          <w:sz w:val="22"/>
        </w:rPr>
        <w:t>指定管理者及び町に連絡すること。</w:t>
      </w:r>
    </w:p>
    <w:p w14:paraId="6BE17DA1" w14:textId="77777777" w:rsidR="008A0C3B" w:rsidRPr="000C6220" w:rsidRDefault="008A0C3B" w:rsidP="00766075">
      <w:pPr>
        <w:ind w:left="440" w:hangingChars="200" w:hanging="440"/>
        <w:jc w:val="left"/>
        <w:rPr>
          <w:color w:val="000000" w:themeColor="text1"/>
          <w:sz w:val="22"/>
        </w:rPr>
      </w:pPr>
    </w:p>
    <w:p w14:paraId="449D6760" w14:textId="77777777" w:rsidR="008A0C3B" w:rsidRPr="000C6220" w:rsidRDefault="008A0C3B" w:rsidP="008A0C3B">
      <w:pPr>
        <w:ind w:left="480" w:hangingChars="200" w:hanging="480"/>
        <w:jc w:val="left"/>
        <w:rPr>
          <w:color w:val="000000" w:themeColor="text1"/>
          <w:sz w:val="24"/>
          <w:szCs w:val="24"/>
        </w:rPr>
      </w:pPr>
      <w:r w:rsidRPr="000C6220">
        <w:rPr>
          <w:rFonts w:hint="eastAsia"/>
          <w:color w:val="000000" w:themeColor="text1"/>
          <w:sz w:val="24"/>
          <w:szCs w:val="24"/>
        </w:rPr>
        <w:t>４　鍵等の貸与</w:t>
      </w:r>
    </w:p>
    <w:p w14:paraId="65939847" w14:textId="77777777" w:rsidR="008A0C3B" w:rsidRPr="000C6220" w:rsidRDefault="008A0C3B" w:rsidP="00766075">
      <w:pPr>
        <w:ind w:left="440" w:hangingChars="200" w:hanging="440"/>
        <w:jc w:val="left"/>
        <w:rPr>
          <w:color w:val="000000" w:themeColor="text1"/>
          <w:sz w:val="22"/>
        </w:rPr>
      </w:pPr>
      <w:r w:rsidRPr="000C6220">
        <w:rPr>
          <w:rFonts w:hint="eastAsia"/>
          <w:color w:val="000000" w:themeColor="text1"/>
          <w:sz w:val="22"/>
        </w:rPr>
        <w:t xml:space="preserve">　　指定管理者</w:t>
      </w:r>
      <w:r w:rsidR="00D72AFE" w:rsidRPr="000C6220">
        <w:rPr>
          <w:rFonts w:hint="eastAsia"/>
          <w:color w:val="000000" w:themeColor="text1"/>
          <w:sz w:val="22"/>
        </w:rPr>
        <w:t>は、警備業務受託者に鍵及びキー</w:t>
      </w:r>
      <w:r w:rsidR="003D36B1" w:rsidRPr="000C6220">
        <w:rPr>
          <w:rFonts w:hint="eastAsia"/>
          <w:color w:val="000000" w:themeColor="text1"/>
          <w:sz w:val="22"/>
        </w:rPr>
        <w:t>カード</w:t>
      </w:r>
      <w:r w:rsidRPr="000C6220">
        <w:rPr>
          <w:rFonts w:hint="eastAsia"/>
          <w:color w:val="000000" w:themeColor="text1"/>
          <w:sz w:val="22"/>
        </w:rPr>
        <w:t>等を貸与するものとし、その管理義</w:t>
      </w:r>
    </w:p>
    <w:p w14:paraId="6A45C3CB" w14:textId="77777777" w:rsidR="008A0C3B" w:rsidRPr="000C6220" w:rsidRDefault="008A0C3B" w:rsidP="008A0C3B">
      <w:pPr>
        <w:ind w:leftChars="100" w:left="430" w:hangingChars="100" w:hanging="220"/>
        <w:jc w:val="left"/>
        <w:rPr>
          <w:color w:val="000000" w:themeColor="text1"/>
          <w:sz w:val="22"/>
        </w:rPr>
      </w:pPr>
      <w:r w:rsidRPr="000C6220">
        <w:rPr>
          <w:rFonts w:hint="eastAsia"/>
          <w:color w:val="000000" w:themeColor="text1"/>
          <w:sz w:val="22"/>
        </w:rPr>
        <w:t>務を負わせ、目的外使用及び第三者への貸与、譲渡を禁じること。</w:t>
      </w:r>
    </w:p>
    <w:p w14:paraId="11752115" w14:textId="77777777" w:rsidR="008A0C3B" w:rsidRPr="000C6220" w:rsidRDefault="008A0C3B" w:rsidP="00766075">
      <w:pPr>
        <w:ind w:left="440" w:hangingChars="200" w:hanging="440"/>
        <w:jc w:val="left"/>
        <w:rPr>
          <w:color w:val="000000" w:themeColor="text1"/>
          <w:sz w:val="22"/>
        </w:rPr>
      </w:pPr>
    </w:p>
    <w:p w14:paraId="5582F067" w14:textId="77777777" w:rsidR="008A0C3B" w:rsidRPr="000C6220" w:rsidRDefault="008A0C3B" w:rsidP="00766075">
      <w:pPr>
        <w:ind w:left="440" w:hangingChars="200" w:hanging="440"/>
        <w:jc w:val="left"/>
        <w:rPr>
          <w:color w:val="000000" w:themeColor="text1"/>
          <w:sz w:val="22"/>
        </w:rPr>
      </w:pPr>
    </w:p>
    <w:p w14:paraId="1B4D8E17" w14:textId="77777777" w:rsidR="008A0C3B" w:rsidRPr="000C6220" w:rsidRDefault="008A0C3B" w:rsidP="00766075">
      <w:pPr>
        <w:ind w:left="440" w:hangingChars="200" w:hanging="440"/>
        <w:jc w:val="left"/>
        <w:rPr>
          <w:color w:val="000000" w:themeColor="text1"/>
          <w:sz w:val="22"/>
        </w:rPr>
      </w:pPr>
      <w:r w:rsidRPr="000C6220">
        <w:rPr>
          <w:rFonts w:hint="eastAsia"/>
          <w:color w:val="000000" w:themeColor="text1"/>
          <w:sz w:val="22"/>
        </w:rPr>
        <w:lastRenderedPageBreak/>
        <w:t>別紙６</w:t>
      </w:r>
    </w:p>
    <w:p w14:paraId="0950C6B3" w14:textId="77777777" w:rsidR="008A0C3B" w:rsidRPr="000C6220" w:rsidRDefault="008A0C3B" w:rsidP="00766075">
      <w:pPr>
        <w:ind w:left="440" w:hangingChars="200" w:hanging="440"/>
        <w:jc w:val="left"/>
        <w:rPr>
          <w:color w:val="000000" w:themeColor="text1"/>
          <w:sz w:val="22"/>
        </w:rPr>
      </w:pPr>
    </w:p>
    <w:p w14:paraId="7AE3794C" w14:textId="77777777" w:rsidR="008A0C3B" w:rsidRPr="000C6220" w:rsidRDefault="008A0C3B" w:rsidP="008A0C3B">
      <w:pPr>
        <w:ind w:left="640" w:hangingChars="200" w:hanging="640"/>
        <w:jc w:val="center"/>
        <w:rPr>
          <w:color w:val="000000" w:themeColor="text1"/>
          <w:sz w:val="32"/>
          <w:szCs w:val="32"/>
        </w:rPr>
      </w:pPr>
      <w:r w:rsidRPr="000C6220">
        <w:rPr>
          <w:rFonts w:hint="eastAsia"/>
          <w:color w:val="000000" w:themeColor="text1"/>
          <w:sz w:val="32"/>
          <w:szCs w:val="32"/>
        </w:rPr>
        <w:t>火葬炉保守点検業務標準内容</w:t>
      </w:r>
    </w:p>
    <w:p w14:paraId="03B14243" w14:textId="77777777" w:rsidR="008A0C3B" w:rsidRPr="000C6220" w:rsidRDefault="008A0C3B" w:rsidP="00766075">
      <w:pPr>
        <w:ind w:left="440" w:hangingChars="200" w:hanging="440"/>
        <w:jc w:val="left"/>
        <w:rPr>
          <w:color w:val="000000" w:themeColor="text1"/>
          <w:sz w:val="22"/>
        </w:rPr>
      </w:pPr>
    </w:p>
    <w:p w14:paraId="4247BC50" w14:textId="77777777" w:rsidR="008A0C3B" w:rsidRPr="000C6220" w:rsidRDefault="003D36B1" w:rsidP="00766075">
      <w:pPr>
        <w:ind w:left="440" w:hangingChars="200" w:hanging="440"/>
        <w:jc w:val="left"/>
        <w:rPr>
          <w:color w:val="000000" w:themeColor="text1"/>
          <w:sz w:val="22"/>
        </w:rPr>
      </w:pPr>
      <w:r w:rsidRPr="000C6220">
        <w:rPr>
          <w:rFonts w:hint="eastAsia"/>
          <w:color w:val="000000" w:themeColor="text1"/>
          <w:sz w:val="22"/>
        </w:rPr>
        <w:t xml:space="preserve">　斎苑の火葬炉の機能を常に適正</w:t>
      </w:r>
      <w:r w:rsidR="008A0C3B" w:rsidRPr="000C6220">
        <w:rPr>
          <w:rFonts w:hint="eastAsia"/>
          <w:color w:val="000000" w:themeColor="text1"/>
          <w:sz w:val="22"/>
        </w:rPr>
        <w:t>な状態に保つため、当該業務は火葬炉設備納入メーカーで</w:t>
      </w:r>
    </w:p>
    <w:p w14:paraId="551016D6" w14:textId="77777777" w:rsidR="008A0C3B" w:rsidRPr="000C6220" w:rsidRDefault="008A0C3B" w:rsidP="008A0C3B">
      <w:pPr>
        <w:jc w:val="left"/>
        <w:rPr>
          <w:color w:val="000000" w:themeColor="text1"/>
          <w:sz w:val="22"/>
        </w:rPr>
      </w:pPr>
      <w:r w:rsidRPr="000C6220">
        <w:rPr>
          <w:rFonts w:hint="eastAsia"/>
          <w:color w:val="000000" w:themeColor="text1"/>
          <w:sz w:val="22"/>
        </w:rPr>
        <w:t>ある</w:t>
      </w:r>
      <w:r w:rsidR="00E34971" w:rsidRPr="000C6220">
        <w:rPr>
          <w:rFonts w:hint="eastAsia"/>
          <w:color w:val="000000" w:themeColor="text1"/>
          <w:sz w:val="22"/>
        </w:rPr>
        <w:t>「株式会社宮本工業所」による年</w:t>
      </w:r>
      <w:r w:rsidR="00E34971" w:rsidRPr="000C6220">
        <w:rPr>
          <w:rFonts w:hint="eastAsia"/>
          <w:color w:val="000000" w:themeColor="text1"/>
          <w:sz w:val="22"/>
        </w:rPr>
        <w:t>1</w:t>
      </w:r>
      <w:r w:rsidR="00E34971" w:rsidRPr="000C6220">
        <w:rPr>
          <w:rFonts w:hint="eastAsia"/>
          <w:color w:val="000000" w:themeColor="text1"/>
          <w:sz w:val="22"/>
        </w:rPr>
        <w:t>回の保守点検を実施するとともに、サービスマンによる年</w:t>
      </w:r>
      <w:r w:rsidR="00E34971" w:rsidRPr="000C6220">
        <w:rPr>
          <w:rFonts w:hint="eastAsia"/>
          <w:color w:val="000000" w:themeColor="text1"/>
          <w:sz w:val="22"/>
        </w:rPr>
        <w:t>4</w:t>
      </w:r>
      <w:r w:rsidR="00DC5A37" w:rsidRPr="000C6220">
        <w:rPr>
          <w:rFonts w:hint="eastAsia"/>
          <w:color w:val="000000" w:themeColor="text1"/>
          <w:sz w:val="22"/>
        </w:rPr>
        <w:t>回以上の定期的な巡回を受けること。</w:t>
      </w:r>
    </w:p>
    <w:p w14:paraId="6548FE69" w14:textId="77777777" w:rsidR="008A0C3B" w:rsidRPr="000C6220" w:rsidRDefault="008A0C3B" w:rsidP="00766075">
      <w:pPr>
        <w:ind w:left="440" w:hangingChars="200" w:hanging="440"/>
        <w:jc w:val="left"/>
        <w:rPr>
          <w:color w:val="000000" w:themeColor="text1"/>
          <w:sz w:val="22"/>
        </w:rPr>
      </w:pPr>
    </w:p>
    <w:p w14:paraId="3C54E6D9" w14:textId="77777777" w:rsidR="00667C89" w:rsidRPr="000C6220" w:rsidRDefault="00DC5A37" w:rsidP="00DC5A37">
      <w:pPr>
        <w:ind w:left="480" w:hangingChars="200" w:hanging="480"/>
        <w:jc w:val="left"/>
        <w:rPr>
          <w:color w:val="000000" w:themeColor="text1"/>
          <w:sz w:val="24"/>
          <w:szCs w:val="24"/>
        </w:rPr>
      </w:pPr>
      <w:r w:rsidRPr="000C6220">
        <w:rPr>
          <w:rFonts w:hint="eastAsia"/>
          <w:color w:val="000000" w:themeColor="text1"/>
          <w:sz w:val="24"/>
          <w:szCs w:val="24"/>
        </w:rPr>
        <w:t xml:space="preserve">　保守点検の内容</w:t>
      </w:r>
    </w:p>
    <w:p w14:paraId="2028F178" w14:textId="77777777" w:rsidR="00667C89" w:rsidRPr="000C6220" w:rsidRDefault="00DC5A37" w:rsidP="00766075">
      <w:pPr>
        <w:ind w:left="440" w:hangingChars="200" w:hanging="440"/>
        <w:jc w:val="left"/>
        <w:rPr>
          <w:color w:val="000000" w:themeColor="text1"/>
          <w:sz w:val="22"/>
        </w:rPr>
      </w:pPr>
      <w:r w:rsidRPr="000C6220">
        <w:rPr>
          <w:rFonts w:hint="eastAsia"/>
          <w:color w:val="000000" w:themeColor="text1"/>
          <w:sz w:val="22"/>
        </w:rPr>
        <w:t>（１）　火葬炉設備点検</w:t>
      </w:r>
    </w:p>
    <w:p w14:paraId="5DC44BE1" w14:textId="77777777" w:rsidR="00667C89" w:rsidRPr="000C6220" w:rsidRDefault="003D36B1" w:rsidP="00766075">
      <w:pPr>
        <w:ind w:left="440" w:hangingChars="200" w:hanging="440"/>
        <w:jc w:val="left"/>
        <w:rPr>
          <w:color w:val="000000" w:themeColor="text1"/>
          <w:sz w:val="22"/>
        </w:rPr>
      </w:pPr>
      <w:r w:rsidRPr="000C6220">
        <w:rPr>
          <w:rFonts w:hint="eastAsia"/>
          <w:color w:val="000000" w:themeColor="text1"/>
          <w:sz w:val="22"/>
        </w:rPr>
        <w:t xml:space="preserve">　　　　火葬炉関係耐火物の点検（煉瓦</w:t>
      </w:r>
      <w:r w:rsidR="00DC5A37" w:rsidRPr="000C6220">
        <w:rPr>
          <w:rFonts w:hint="eastAsia"/>
          <w:color w:val="000000" w:themeColor="text1"/>
          <w:sz w:val="22"/>
        </w:rPr>
        <w:t>、セラミック、金物等）</w:t>
      </w:r>
    </w:p>
    <w:p w14:paraId="4E9FD4EC" w14:textId="77777777" w:rsidR="00667C89" w:rsidRPr="000C6220" w:rsidRDefault="00DC5A37" w:rsidP="00766075">
      <w:pPr>
        <w:ind w:left="440" w:hangingChars="200" w:hanging="440"/>
        <w:jc w:val="left"/>
        <w:rPr>
          <w:color w:val="000000" w:themeColor="text1"/>
          <w:sz w:val="22"/>
        </w:rPr>
      </w:pPr>
      <w:r w:rsidRPr="000C6220">
        <w:rPr>
          <w:rFonts w:hint="eastAsia"/>
          <w:color w:val="000000" w:themeColor="text1"/>
          <w:sz w:val="22"/>
        </w:rPr>
        <w:t>（２）　燃焼設備点検</w:t>
      </w:r>
    </w:p>
    <w:p w14:paraId="64B847EF" w14:textId="77777777" w:rsidR="00DC5A37" w:rsidRPr="000C6220" w:rsidRDefault="00DC5A37" w:rsidP="00766075">
      <w:pPr>
        <w:ind w:left="440" w:hangingChars="200" w:hanging="440"/>
        <w:jc w:val="left"/>
        <w:rPr>
          <w:color w:val="000000" w:themeColor="text1"/>
          <w:sz w:val="22"/>
        </w:rPr>
      </w:pPr>
      <w:r w:rsidRPr="000C6220">
        <w:rPr>
          <w:rFonts w:hint="eastAsia"/>
          <w:color w:val="000000" w:themeColor="text1"/>
          <w:sz w:val="22"/>
        </w:rPr>
        <w:t xml:space="preserve">　　　　燃焼機器と付随する制御機器・計器・電気設備の点検</w:t>
      </w:r>
    </w:p>
    <w:p w14:paraId="0CAC92BD" w14:textId="77777777" w:rsidR="00DC5A37" w:rsidRPr="000C6220" w:rsidRDefault="00DC5A37" w:rsidP="00766075">
      <w:pPr>
        <w:ind w:left="440" w:hangingChars="200" w:hanging="440"/>
        <w:jc w:val="left"/>
        <w:rPr>
          <w:color w:val="000000" w:themeColor="text1"/>
          <w:sz w:val="22"/>
        </w:rPr>
      </w:pPr>
      <w:r w:rsidRPr="000C6220">
        <w:rPr>
          <w:rFonts w:hint="eastAsia"/>
          <w:color w:val="000000" w:themeColor="text1"/>
          <w:sz w:val="22"/>
        </w:rPr>
        <w:t>（３）　排気装置点検</w:t>
      </w:r>
    </w:p>
    <w:p w14:paraId="53861A40" w14:textId="77777777" w:rsidR="00DC5A37" w:rsidRPr="000C6220" w:rsidRDefault="00DC5A37" w:rsidP="00766075">
      <w:pPr>
        <w:ind w:left="440" w:hangingChars="200" w:hanging="440"/>
        <w:jc w:val="left"/>
        <w:rPr>
          <w:color w:val="000000" w:themeColor="text1"/>
          <w:sz w:val="22"/>
        </w:rPr>
      </w:pPr>
      <w:r w:rsidRPr="000C6220">
        <w:rPr>
          <w:rFonts w:hint="eastAsia"/>
          <w:color w:val="000000" w:themeColor="text1"/>
          <w:sz w:val="22"/>
        </w:rPr>
        <w:t xml:space="preserve">　　　　</w:t>
      </w:r>
      <w:r w:rsidR="003D36B1" w:rsidRPr="000C6220">
        <w:rPr>
          <w:rFonts w:hint="eastAsia"/>
          <w:color w:val="000000" w:themeColor="text1"/>
          <w:sz w:val="22"/>
        </w:rPr>
        <w:t>排気装置と付随する制御</w:t>
      </w:r>
      <w:r w:rsidRPr="000C6220">
        <w:rPr>
          <w:rFonts w:hint="eastAsia"/>
          <w:color w:val="000000" w:themeColor="text1"/>
          <w:sz w:val="22"/>
        </w:rPr>
        <w:t>機器・計器・電気設備の点検</w:t>
      </w:r>
    </w:p>
    <w:p w14:paraId="5AA9EEED" w14:textId="77777777" w:rsidR="00DC5A37" w:rsidRPr="000C6220" w:rsidRDefault="00DC5A37" w:rsidP="00766075">
      <w:pPr>
        <w:ind w:left="440" w:hangingChars="200" w:hanging="440"/>
        <w:jc w:val="left"/>
        <w:rPr>
          <w:color w:val="000000" w:themeColor="text1"/>
          <w:sz w:val="22"/>
        </w:rPr>
      </w:pPr>
    </w:p>
    <w:p w14:paraId="443FE698" w14:textId="77777777" w:rsidR="00DC5A37" w:rsidRPr="000C6220" w:rsidRDefault="00DC5A37" w:rsidP="00766075">
      <w:pPr>
        <w:ind w:left="440" w:hangingChars="200" w:hanging="440"/>
        <w:jc w:val="left"/>
        <w:rPr>
          <w:color w:val="000000" w:themeColor="text1"/>
          <w:sz w:val="22"/>
        </w:rPr>
      </w:pPr>
    </w:p>
    <w:p w14:paraId="627E2FA8" w14:textId="77777777" w:rsidR="00DC5A37" w:rsidRPr="000C6220" w:rsidRDefault="00DC5A37" w:rsidP="00766075">
      <w:pPr>
        <w:ind w:left="440" w:hangingChars="200" w:hanging="440"/>
        <w:jc w:val="left"/>
        <w:rPr>
          <w:color w:val="000000" w:themeColor="text1"/>
          <w:sz w:val="22"/>
        </w:rPr>
      </w:pPr>
    </w:p>
    <w:p w14:paraId="1DF72317" w14:textId="77777777" w:rsidR="00DC5A37" w:rsidRPr="000C6220" w:rsidRDefault="00DC5A37" w:rsidP="00766075">
      <w:pPr>
        <w:ind w:left="440" w:hangingChars="200" w:hanging="440"/>
        <w:jc w:val="left"/>
        <w:rPr>
          <w:color w:val="000000" w:themeColor="text1"/>
          <w:sz w:val="22"/>
        </w:rPr>
      </w:pPr>
    </w:p>
    <w:p w14:paraId="2D09E1C7" w14:textId="77777777" w:rsidR="00DC5A37" w:rsidRPr="000C6220" w:rsidRDefault="00DC5A37" w:rsidP="00766075">
      <w:pPr>
        <w:ind w:left="440" w:hangingChars="200" w:hanging="440"/>
        <w:jc w:val="left"/>
        <w:rPr>
          <w:color w:val="000000" w:themeColor="text1"/>
          <w:sz w:val="22"/>
        </w:rPr>
      </w:pPr>
    </w:p>
    <w:p w14:paraId="6F276083" w14:textId="77777777" w:rsidR="00DC5A37" w:rsidRPr="000C6220" w:rsidRDefault="00DC5A37" w:rsidP="00766075">
      <w:pPr>
        <w:ind w:left="440" w:hangingChars="200" w:hanging="440"/>
        <w:jc w:val="left"/>
        <w:rPr>
          <w:color w:val="000000" w:themeColor="text1"/>
          <w:sz w:val="22"/>
        </w:rPr>
      </w:pPr>
    </w:p>
    <w:p w14:paraId="54AE7DE5" w14:textId="77777777" w:rsidR="00DC5A37" w:rsidRPr="000C6220" w:rsidRDefault="00DC5A37" w:rsidP="00766075">
      <w:pPr>
        <w:ind w:left="440" w:hangingChars="200" w:hanging="440"/>
        <w:jc w:val="left"/>
        <w:rPr>
          <w:color w:val="000000" w:themeColor="text1"/>
          <w:sz w:val="22"/>
        </w:rPr>
      </w:pPr>
    </w:p>
    <w:p w14:paraId="4520A138" w14:textId="77777777" w:rsidR="00DC5A37" w:rsidRPr="000C6220" w:rsidRDefault="00DC5A37" w:rsidP="00766075">
      <w:pPr>
        <w:ind w:left="440" w:hangingChars="200" w:hanging="440"/>
        <w:jc w:val="left"/>
        <w:rPr>
          <w:color w:val="000000" w:themeColor="text1"/>
          <w:sz w:val="22"/>
        </w:rPr>
      </w:pPr>
    </w:p>
    <w:p w14:paraId="0FD5B1D2" w14:textId="77777777" w:rsidR="00DC5A37" w:rsidRPr="000C6220" w:rsidRDefault="00DC5A37" w:rsidP="00766075">
      <w:pPr>
        <w:ind w:left="440" w:hangingChars="200" w:hanging="440"/>
        <w:jc w:val="left"/>
        <w:rPr>
          <w:color w:val="000000" w:themeColor="text1"/>
          <w:sz w:val="22"/>
        </w:rPr>
      </w:pPr>
    </w:p>
    <w:p w14:paraId="14137BEA" w14:textId="77777777" w:rsidR="00DC5A37" w:rsidRPr="000C6220" w:rsidRDefault="00DC5A37" w:rsidP="00766075">
      <w:pPr>
        <w:ind w:left="440" w:hangingChars="200" w:hanging="440"/>
        <w:jc w:val="left"/>
        <w:rPr>
          <w:color w:val="000000" w:themeColor="text1"/>
          <w:sz w:val="22"/>
        </w:rPr>
      </w:pPr>
    </w:p>
    <w:p w14:paraId="4A858371" w14:textId="77777777" w:rsidR="00DC5A37" w:rsidRPr="000C6220" w:rsidRDefault="00DC5A37" w:rsidP="00766075">
      <w:pPr>
        <w:ind w:left="440" w:hangingChars="200" w:hanging="440"/>
        <w:jc w:val="left"/>
        <w:rPr>
          <w:color w:val="000000" w:themeColor="text1"/>
          <w:sz w:val="22"/>
        </w:rPr>
      </w:pPr>
    </w:p>
    <w:p w14:paraId="7F10722B" w14:textId="77777777" w:rsidR="00DC5A37" w:rsidRPr="000C6220" w:rsidRDefault="00DC5A37" w:rsidP="00766075">
      <w:pPr>
        <w:ind w:left="440" w:hangingChars="200" w:hanging="440"/>
        <w:jc w:val="left"/>
        <w:rPr>
          <w:color w:val="000000" w:themeColor="text1"/>
          <w:sz w:val="22"/>
        </w:rPr>
      </w:pPr>
    </w:p>
    <w:p w14:paraId="34F8DFF2" w14:textId="77777777" w:rsidR="00DC5A37" w:rsidRPr="000C6220" w:rsidRDefault="00DC5A37" w:rsidP="00766075">
      <w:pPr>
        <w:ind w:left="440" w:hangingChars="200" w:hanging="440"/>
        <w:jc w:val="left"/>
        <w:rPr>
          <w:color w:val="000000" w:themeColor="text1"/>
          <w:sz w:val="22"/>
        </w:rPr>
      </w:pPr>
    </w:p>
    <w:p w14:paraId="4AB4185C" w14:textId="77777777" w:rsidR="00DC5A37" w:rsidRPr="000C6220" w:rsidRDefault="00DC5A37" w:rsidP="00766075">
      <w:pPr>
        <w:ind w:left="440" w:hangingChars="200" w:hanging="440"/>
        <w:jc w:val="left"/>
        <w:rPr>
          <w:color w:val="000000" w:themeColor="text1"/>
          <w:sz w:val="22"/>
        </w:rPr>
      </w:pPr>
    </w:p>
    <w:p w14:paraId="7A176C44" w14:textId="77777777" w:rsidR="00DC5A37" w:rsidRPr="000C6220" w:rsidRDefault="00DC5A37" w:rsidP="00766075">
      <w:pPr>
        <w:ind w:left="440" w:hangingChars="200" w:hanging="440"/>
        <w:jc w:val="left"/>
        <w:rPr>
          <w:color w:val="000000" w:themeColor="text1"/>
          <w:sz w:val="22"/>
        </w:rPr>
      </w:pPr>
    </w:p>
    <w:p w14:paraId="6FA16DA7" w14:textId="77777777" w:rsidR="00DC5A37" w:rsidRPr="000C6220" w:rsidRDefault="00DC5A37" w:rsidP="00766075">
      <w:pPr>
        <w:ind w:left="440" w:hangingChars="200" w:hanging="440"/>
        <w:jc w:val="left"/>
        <w:rPr>
          <w:color w:val="000000" w:themeColor="text1"/>
          <w:sz w:val="22"/>
        </w:rPr>
      </w:pPr>
    </w:p>
    <w:p w14:paraId="1EF890BD" w14:textId="77777777" w:rsidR="00DC5A37" w:rsidRPr="000C6220" w:rsidRDefault="00DC5A37" w:rsidP="00766075">
      <w:pPr>
        <w:ind w:left="440" w:hangingChars="200" w:hanging="440"/>
        <w:jc w:val="left"/>
        <w:rPr>
          <w:color w:val="000000" w:themeColor="text1"/>
          <w:sz w:val="22"/>
        </w:rPr>
      </w:pPr>
    </w:p>
    <w:p w14:paraId="40D559E2" w14:textId="77777777" w:rsidR="00DC5A37" w:rsidRPr="000C6220" w:rsidRDefault="00DC5A37" w:rsidP="00766075">
      <w:pPr>
        <w:ind w:left="440" w:hangingChars="200" w:hanging="440"/>
        <w:jc w:val="left"/>
        <w:rPr>
          <w:color w:val="000000" w:themeColor="text1"/>
          <w:sz w:val="22"/>
        </w:rPr>
      </w:pPr>
    </w:p>
    <w:p w14:paraId="53E607EB" w14:textId="77777777" w:rsidR="00DC5A37" w:rsidRPr="000C6220" w:rsidRDefault="00DC5A37" w:rsidP="00766075">
      <w:pPr>
        <w:ind w:left="440" w:hangingChars="200" w:hanging="440"/>
        <w:jc w:val="left"/>
        <w:rPr>
          <w:color w:val="000000" w:themeColor="text1"/>
          <w:sz w:val="22"/>
        </w:rPr>
      </w:pPr>
    </w:p>
    <w:p w14:paraId="3ACAB3E3" w14:textId="77777777" w:rsidR="00DC5A37" w:rsidRPr="000C6220" w:rsidRDefault="00DC5A37" w:rsidP="00766075">
      <w:pPr>
        <w:ind w:left="440" w:hangingChars="200" w:hanging="440"/>
        <w:jc w:val="left"/>
        <w:rPr>
          <w:color w:val="000000" w:themeColor="text1"/>
          <w:sz w:val="22"/>
        </w:rPr>
      </w:pPr>
    </w:p>
    <w:p w14:paraId="0D63EC6D" w14:textId="77777777" w:rsidR="00DC5A37" w:rsidRPr="000C6220" w:rsidRDefault="00DC5A37" w:rsidP="00766075">
      <w:pPr>
        <w:ind w:left="440" w:hangingChars="200" w:hanging="440"/>
        <w:jc w:val="left"/>
        <w:rPr>
          <w:color w:val="000000" w:themeColor="text1"/>
          <w:sz w:val="22"/>
        </w:rPr>
      </w:pPr>
    </w:p>
    <w:p w14:paraId="4D71C6B9" w14:textId="77777777" w:rsidR="00DC5A37" w:rsidRPr="000C6220" w:rsidRDefault="00DC5A37" w:rsidP="00766075">
      <w:pPr>
        <w:ind w:left="440" w:hangingChars="200" w:hanging="440"/>
        <w:jc w:val="left"/>
        <w:rPr>
          <w:color w:val="000000" w:themeColor="text1"/>
          <w:sz w:val="22"/>
        </w:rPr>
      </w:pPr>
    </w:p>
    <w:p w14:paraId="20E178BB" w14:textId="77777777" w:rsidR="00DC5A37" w:rsidRPr="000C6220" w:rsidRDefault="00DC5A37" w:rsidP="00766075">
      <w:pPr>
        <w:ind w:left="440" w:hangingChars="200" w:hanging="440"/>
        <w:jc w:val="left"/>
        <w:rPr>
          <w:color w:val="000000" w:themeColor="text1"/>
          <w:sz w:val="22"/>
        </w:rPr>
      </w:pPr>
    </w:p>
    <w:p w14:paraId="04E16964" w14:textId="77777777" w:rsidR="00DC5A37" w:rsidRPr="000C6220" w:rsidRDefault="00DC5A37" w:rsidP="00766075">
      <w:pPr>
        <w:ind w:left="440" w:hangingChars="200" w:hanging="440"/>
        <w:jc w:val="left"/>
        <w:rPr>
          <w:color w:val="000000" w:themeColor="text1"/>
          <w:sz w:val="22"/>
        </w:rPr>
      </w:pPr>
      <w:r w:rsidRPr="000C6220">
        <w:rPr>
          <w:rFonts w:hint="eastAsia"/>
          <w:color w:val="000000" w:themeColor="text1"/>
          <w:sz w:val="22"/>
        </w:rPr>
        <w:lastRenderedPageBreak/>
        <w:t>別紙７</w:t>
      </w:r>
    </w:p>
    <w:p w14:paraId="5694D16E" w14:textId="77777777" w:rsidR="00DC5A37" w:rsidRPr="000C6220" w:rsidRDefault="00DC5A37" w:rsidP="00766075">
      <w:pPr>
        <w:ind w:left="440" w:hangingChars="200" w:hanging="440"/>
        <w:jc w:val="left"/>
        <w:rPr>
          <w:color w:val="000000" w:themeColor="text1"/>
          <w:sz w:val="22"/>
        </w:rPr>
      </w:pPr>
    </w:p>
    <w:p w14:paraId="26335A54" w14:textId="77777777" w:rsidR="00DC5A37" w:rsidRPr="000C6220" w:rsidRDefault="00DC5A37" w:rsidP="00DC5A37">
      <w:pPr>
        <w:ind w:left="640" w:hangingChars="200" w:hanging="640"/>
        <w:jc w:val="center"/>
        <w:rPr>
          <w:color w:val="000000" w:themeColor="text1"/>
          <w:sz w:val="32"/>
          <w:szCs w:val="32"/>
        </w:rPr>
      </w:pPr>
      <w:r w:rsidRPr="000C6220">
        <w:rPr>
          <w:rFonts w:hint="eastAsia"/>
          <w:color w:val="000000" w:themeColor="text1"/>
          <w:sz w:val="32"/>
          <w:szCs w:val="32"/>
        </w:rPr>
        <w:t>ヒートポンプエアコン保守点検業務標準内容</w:t>
      </w:r>
    </w:p>
    <w:p w14:paraId="1B1D1B8A" w14:textId="77777777" w:rsidR="00DC5A37" w:rsidRPr="000C6220" w:rsidRDefault="00DC5A37" w:rsidP="00766075">
      <w:pPr>
        <w:ind w:left="440" w:hangingChars="200" w:hanging="440"/>
        <w:jc w:val="left"/>
        <w:rPr>
          <w:color w:val="000000" w:themeColor="text1"/>
          <w:sz w:val="22"/>
        </w:rPr>
      </w:pPr>
    </w:p>
    <w:p w14:paraId="46B63A80" w14:textId="77777777" w:rsidR="00DC5A37" w:rsidRPr="000C6220" w:rsidRDefault="003D36B1" w:rsidP="00766075">
      <w:pPr>
        <w:ind w:left="440" w:hangingChars="200" w:hanging="440"/>
        <w:jc w:val="left"/>
        <w:rPr>
          <w:color w:val="000000" w:themeColor="text1"/>
          <w:sz w:val="22"/>
        </w:rPr>
      </w:pPr>
      <w:r w:rsidRPr="000C6220">
        <w:rPr>
          <w:rFonts w:hint="eastAsia"/>
          <w:color w:val="000000" w:themeColor="text1"/>
          <w:sz w:val="22"/>
        </w:rPr>
        <w:t xml:space="preserve">　斎苑の空冷ヒートポンプエアコンの機能を常に適正</w:t>
      </w:r>
      <w:r w:rsidR="00E34971" w:rsidRPr="000C6220">
        <w:rPr>
          <w:rFonts w:hint="eastAsia"/>
          <w:color w:val="000000" w:themeColor="text1"/>
          <w:sz w:val="22"/>
        </w:rPr>
        <w:t>な状態に保つため、年</w:t>
      </w:r>
      <w:r w:rsidR="00E34971" w:rsidRPr="000C6220">
        <w:rPr>
          <w:rFonts w:hint="eastAsia"/>
          <w:color w:val="000000" w:themeColor="text1"/>
          <w:sz w:val="22"/>
        </w:rPr>
        <w:t>1</w:t>
      </w:r>
      <w:r w:rsidR="00DC5A37" w:rsidRPr="000C6220">
        <w:rPr>
          <w:rFonts w:hint="eastAsia"/>
          <w:color w:val="000000" w:themeColor="text1"/>
          <w:sz w:val="22"/>
        </w:rPr>
        <w:t>回の保守点検</w:t>
      </w:r>
    </w:p>
    <w:p w14:paraId="57EF1146" w14:textId="77777777" w:rsidR="00DC5A37" w:rsidRPr="000C6220" w:rsidRDefault="00DC5A37" w:rsidP="00766075">
      <w:pPr>
        <w:ind w:left="440" w:hangingChars="200" w:hanging="440"/>
        <w:jc w:val="left"/>
        <w:rPr>
          <w:color w:val="000000" w:themeColor="text1"/>
          <w:sz w:val="22"/>
        </w:rPr>
      </w:pPr>
      <w:r w:rsidRPr="000C6220">
        <w:rPr>
          <w:rFonts w:hint="eastAsia"/>
          <w:color w:val="000000" w:themeColor="text1"/>
          <w:sz w:val="22"/>
        </w:rPr>
        <w:t>を実施すること。</w:t>
      </w:r>
    </w:p>
    <w:p w14:paraId="09767CEE" w14:textId="77777777" w:rsidR="00DC5A37" w:rsidRPr="000C6220" w:rsidRDefault="00DC5A37" w:rsidP="00766075">
      <w:pPr>
        <w:ind w:left="440" w:hangingChars="200" w:hanging="440"/>
        <w:jc w:val="left"/>
        <w:rPr>
          <w:color w:val="000000" w:themeColor="text1"/>
          <w:sz w:val="22"/>
        </w:rPr>
      </w:pPr>
    </w:p>
    <w:p w14:paraId="21A3696A" w14:textId="77777777" w:rsidR="00DC5A37" w:rsidRPr="000C6220" w:rsidRDefault="00DC5A37" w:rsidP="00DC5A37">
      <w:pPr>
        <w:ind w:left="480" w:hangingChars="200" w:hanging="480"/>
        <w:jc w:val="left"/>
        <w:rPr>
          <w:color w:val="000000" w:themeColor="text1"/>
          <w:sz w:val="24"/>
          <w:szCs w:val="24"/>
        </w:rPr>
      </w:pPr>
      <w:r w:rsidRPr="000C6220">
        <w:rPr>
          <w:rFonts w:hint="eastAsia"/>
          <w:color w:val="000000" w:themeColor="text1"/>
          <w:sz w:val="24"/>
          <w:szCs w:val="24"/>
        </w:rPr>
        <w:t>１　空冷ヒートポンプエアコンの形式及び数量</w:t>
      </w:r>
    </w:p>
    <w:tbl>
      <w:tblPr>
        <w:tblStyle w:val="a3"/>
        <w:tblW w:w="0" w:type="auto"/>
        <w:tblInd w:w="440" w:type="dxa"/>
        <w:tblLook w:val="04A0" w:firstRow="1" w:lastRow="0" w:firstColumn="1" w:lastColumn="0" w:noHBand="0" w:noVBand="1"/>
      </w:tblPr>
      <w:tblGrid>
        <w:gridCol w:w="2645"/>
        <w:gridCol w:w="3402"/>
        <w:gridCol w:w="1134"/>
        <w:gridCol w:w="1665"/>
      </w:tblGrid>
      <w:tr w:rsidR="000C6220" w:rsidRPr="000C6220" w14:paraId="79C573D8" w14:textId="77777777" w:rsidTr="00352BE0">
        <w:trPr>
          <w:trHeight w:val="454"/>
        </w:trPr>
        <w:tc>
          <w:tcPr>
            <w:tcW w:w="2645" w:type="dxa"/>
            <w:vAlign w:val="center"/>
          </w:tcPr>
          <w:p w14:paraId="150FCEC4" w14:textId="77777777" w:rsidR="00DC5A37" w:rsidRPr="000C6220" w:rsidRDefault="00DC5A37" w:rsidP="00352BE0">
            <w:pPr>
              <w:jc w:val="center"/>
              <w:rPr>
                <w:color w:val="000000" w:themeColor="text1"/>
                <w:sz w:val="22"/>
              </w:rPr>
            </w:pPr>
            <w:r w:rsidRPr="000C6220">
              <w:rPr>
                <w:rFonts w:hint="eastAsia"/>
                <w:color w:val="000000" w:themeColor="text1"/>
                <w:sz w:val="22"/>
              </w:rPr>
              <w:t>形</w:t>
            </w:r>
            <w:r w:rsidR="00352BE0" w:rsidRPr="000C6220">
              <w:rPr>
                <w:rFonts w:hint="eastAsia"/>
                <w:color w:val="000000" w:themeColor="text1"/>
                <w:sz w:val="22"/>
              </w:rPr>
              <w:t xml:space="preserve">　　</w:t>
            </w:r>
            <w:r w:rsidRPr="000C6220">
              <w:rPr>
                <w:rFonts w:hint="eastAsia"/>
                <w:color w:val="000000" w:themeColor="text1"/>
                <w:sz w:val="22"/>
              </w:rPr>
              <w:t>式</w:t>
            </w:r>
          </w:p>
        </w:tc>
        <w:tc>
          <w:tcPr>
            <w:tcW w:w="3402" w:type="dxa"/>
            <w:vAlign w:val="center"/>
          </w:tcPr>
          <w:p w14:paraId="1A7C0514" w14:textId="77777777" w:rsidR="00DC5A37" w:rsidRPr="000C6220" w:rsidRDefault="00DC5A37" w:rsidP="00352BE0">
            <w:pPr>
              <w:jc w:val="center"/>
              <w:rPr>
                <w:color w:val="000000" w:themeColor="text1"/>
                <w:sz w:val="22"/>
              </w:rPr>
            </w:pPr>
            <w:r w:rsidRPr="000C6220">
              <w:rPr>
                <w:rFonts w:hint="eastAsia"/>
                <w:color w:val="000000" w:themeColor="text1"/>
                <w:sz w:val="22"/>
              </w:rPr>
              <w:t>能</w:t>
            </w:r>
            <w:r w:rsidR="00352BE0" w:rsidRPr="000C6220">
              <w:rPr>
                <w:rFonts w:hint="eastAsia"/>
                <w:color w:val="000000" w:themeColor="text1"/>
                <w:sz w:val="22"/>
              </w:rPr>
              <w:t xml:space="preserve">　　</w:t>
            </w:r>
            <w:r w:rsidRPr="000C6220">
              <w:rPr>
                <w:rFonts w:hint="eastAsia"/>
                <w:color w:val="000000" w:themeColor="text1"/>
                <w:sz w:val="22"/>
              </w:rPr>
              <w:t>力</w:t>
            </w:r>
          </w:p>
        </w:tc>
        <w:tc>
          <w:tcPr>
            <w:tcW w:w="1134" w:type="dxa"/>
            <w:vAlign w:val="center"/>
          </w:tcPr>
          <w:p w14:paraId="22DB9BDF" w14:textId="77777777" w:rsidR="00DC5A37" w:rsidRPr="000C6220" w:rsidRDefault="00DC5A37" w:rsidP="00352BE0">
            <w:pPr>
              <w:jc w:val="center"/>
              <w:rPr>
                <w:color w:val="000000" w:themeColor="text1"/>
                <w:sz w:val="22"/>
              </w:rPr>
            </w:pPr>
            <w:r w:rsidRPr="000C6220">
              <w:rPr>
                <w:rFonts w:hint="eastAsia"/>
                <w:color w:val="000000" w:themeColor="text1"/>
                <w:sz w:val="22"/>
              </w:rPr>
              <w:t>数</w:t>
            </w:r>
            <w:r w:rsidR="00352BE0" w:rsidRPr="000C6220">
              <w:rPr>
                <w:rFonts w:hint="eastAsia"/>
                <w:color w:val="000000" w:themeColor="text1"/>
                <w:sz w:val="22"/>
              </w:rPr>
              <w:t xml:space="preserve">　　</w:t>
            </w:r>
            <w:r w:rsidRPr="000C6220">
              <w:rPr>
                <w:rFonts w:hint="eastAsia"/>
                <w:color w:val="000000" w:themeColor="text1"/>
                <w:sz w:val="22"/>
              </w:rPr>
              <w:t>量</w:t>
            </w:r>
          </w:p>
        </w:tc>
        <w:tc>
          <w:tcPr>
            <w:tcW w:w="1665" w:type="dxa"/>
            <w:vAlign w:val="center"/>
          </w:tcPr>
          <w:p w14:paraId="5DF7780D" w14:textId="77777777" w:rsidR="00DC5A37" w:rsidRPr="000C6220" w:rsidRDefault="00DC5A37" w:rsidP="00352BE0">
            <w:pPr>
              <w:jc w:val="center"/>
              <w:rPr>
                <w:color w:val="000000" w:themeColor="text1"/>
                <w:sz w:val="22"/>
              </w:rPr>
            </w:pPr>
            <w:r w:rsidRPr="000C6220">
              <w:rPr>
                <w:rFonts w:hint="eastAsia"/>
                <w:color w:val="000000" w:themeColor="text1"/>
                <w:sz w:val="22"/>
              </w:rPr>
              <w:t>備</w:t>
            </w:r>
            <w:r w:rsidR="00352BE0" w:rsidRPr="000C6220">
              <w:rPr>
                <w:rFonts w:hint="eastAsia"/>
                <w:color w:val="000000" w:themeColor="text1"/>
                <w:sz w:val="22"/>
              </w:rPr>
              <w:t xml:space="preserve">　　</w:t>
            </w:r>
            <w:r w:rsidRPr="000C6220">
              <w:rPr>
                <w:rFonts w:hint="eastAsia"/>
                <w:color w:val="000000" w:themeColor="text1"/>
                <w:sz w:val="22"/>
              </w:rPr>
              <w:t>考</w:t>
            </w:r>
          </w:p>
        </w:tc>
      </w:tr>
      <w:tr w:rsidR="000C6220" w:rsidRPr="000C6220" w14:paraId="30E9BFA3" w14:textId="77777777" w:rsidTr="00352BE0">
        <w:trPr>
          <w:trHeight w:val="454"/>
        </w:trPr>
        <w:tc>
          <w:tcPr>
            <w:tcW w:w="2645" w:type="dxa"/>
            <w:vAlign w:val="center"/>
          </w:tcPr>
          <w:p w14:paraId="26FA1F9B" w14:textId="77777777" w:rsidR="00DC5A37" w:rsidRPr="000C6220" w:rsidRDefault="00DC5A37" w:rsidP="00352BE0">
            <w:pPr>
              <w:rPr>
                <w:color w:val="000000" w:themeColor="text1"/>
                <w:sz w:val="22"/>
              </w:rPr>
            </w:pPr>
            <w:r w:rsidRPr="000C6220">
              <w:rPr>
                <w:rFonts w:hint="eastAsia"/>
                <w:color w:val="000000" w:themeColor="text1"/>
                <w:sz w:val="22"/>
              </w:rPr>
              <w:t>ビル型マルチ型（</w:t>
            </w:r>
            <w:r w:rsidRPr="000C6220">
              <w:rPr>
                <w:rFonts w:hint="eastAsia"/>
                <w:color w:val="000000" w:themeColor="text1"/>
                <w:sz w:val="22"/>
              </w:rPr>
              <w:t>20HP</w:t>
            </w:r>
            <w:r w:rsidRPr="000C6220">
              <w:rPr>
                <w:rFonts w:hint="eastAsia"/>
                <w:color w:val="000000" w:themeColor="text1"/>
                <w:sz w:val="22"/>
              </w:rPr>
              <w:t>）</w:t>
            </w:r>
          </w:p>
        </w:tc>
        <w:tc>
          <w:tcPr>
            <w:tcW w:w="3402" w:type="dxa"/>
            <w:vAlign w:val="center"/>
          </w:tcPr>
          <w:p w14:paraId="649B33C8" w14:textId="77777777" w:rsidR="00DC5A37" w:rsidRPr="000C6220" w:rsidRDefault="00DC5A37" w:rsidP="00352BE0">
            <w:pPr>
              <w:rPr>
                <w:color w:val="000000" w:themeColor="text1"/>
                <w:sz w:val="22"/>
              </w:rPr>
            </w:pPr>
            <w:r w:rsidRPr="000C6220">
              <w:rPr>
                <w:rFonts w:hint="eastAsia"/>
                <w:color w:val="000000" w:themeColor="text1"/>
                <w:sz w:val="22"/>
              </w:rPr>
              <w:t xml:space="preserve">冷房　</w:t>
            </w:r>
            <w:r w:rsidRPr="000C6220">
              <w:rPr>
                <w:rFonts w:hint="eastAsia"/>
                <w:color w:val="000000" w:themeColor="text1"/>
                <w:sz w:val="22"/>
              </w:rPr>
              <w:t>56.0KW</w:t>
            </w:r>
            <w:r w:rsidRPr="000C6220">
              <w:rPr>
                <w:rFonts w:hint="eastAsia"/>
                <w:color w:val="000000" w:themeColor="text1"/>
                <w:sz w:val="22"/>
              </w:rPr>
              <w:t xml:space="preserve">　暖房　</w:t>
            </w:r>
            <w:r w:rsidRPr="000C6220">
              <w:rPr>
                <w:rFonts w:hint="eastAsia"/>
                <w:color w:val="000000" w:themeColor="text1"/>
                <w:sz w:val="22"/>
              </w:rPr>
              <w:t>63.0KW</w:t>
            </w:r>
          </w:p>
        </w:tc>
        <w:tc>
          <w:tcPr>
            <w:tcW w:w="1134" w:type="dxa"/>
            <w:vAlign w:val="center"/>
          </w:tcPr>
          <w:p w14:paraId="311E5B85" w14:textId="77777777" w:rsidR="00DC5A37" w:rsidRPr="000C6220" w:rsidRDefault="00DC5A37" w:rsidP="002A6B2C">
            <w:pPr>
              <w:jc w:val="center"/>
              <w:rPr>
                <w:color w:val="000000" w:themeColor="text1"/>
                <w:sz w:val="22"/>
              </w:rPr>
            </w:pPr>
            <w:r w:rsidRPr="000C6220">
              <w:rPr>
                <w:rFonts w:hint="eastAsia"/>
                <w:color w:val="000000" w:themeColor="text1"/>
                <w:sz w:val="22"/>
              </w:rPr>
              <w:t>２</w:t>
            </w:r>
            <w:r w:rsidR="002A6B2C" w:rsidRPr="000C6220">
              <w:rPr>
                <w:rFonts w:hint="eastAsia"/>
                <w:color w:val="000000" w:themeColor="text1"/>
                <w:sz w:val="22"/>
              </w:rPr>
              <w:t xml:space="preserve">　</w:t>
            </w:r>
            <w:r w:rsidRPr="000C6220">
              <w:rPr>
                <w:rFonts w:hint="eastAsia"/>
                <w:color w:val="000000" w:themeColor="text1"/>
                <w:sz w:val="22"/>
              </w:rPr>
              <w:t>台</w:t>
            </w:r>
          </w:p>
        </w:tc>
        <w:tc>
          <w:tcPr>
            <w:tcW w:w="1665" w:type="dxa"/>
            <w:vAlign w:val="center"/>
          </w:tcPr>
          <w:p w14:paraId="74A9CB50" w14:textId="77777777" w:rsidR="00DC5A37" w:rsidRPr="000C6220" w:rsidRDefault="00DC5A37" w:rsidP="00352BE0">
            <w:pPr>
              <w:jc w:val="right"/>
              <w:rPr>
                <w:color w:val="000000" w:themeColor="text1"/>
                <w:sz w:val="22"/>
              </w:rPr>
            </w:pPr>
            <w:r w:rsidRPr="000C6220">
              <w:rPr>
                <w:rFonts w:hint="eastAsia"/>
                <w:color w:val="000000" w:themeColor="text1"/>
                <w:sz w:val="22"/>
              </w:rPr>
              <w:t>室内</w:t>
            </w:r>
            <w:r w:rsidR="00352BE0" w:rsidRPr="000C6220">
              <w:rPr>
                <w:rFonts w:hint="eastAsia"/>
                <w:color w:val="000000" w:themeColor="text1"/>
                <w:sz w:val="22"/>
              </w:rPr>
              <w:t>機</w:t>
            </w:r>
            <w:r w:rsidRPr="000C6220">
              <w:rPr>
                <w:rFonts w:hint="eastAsia"/>
                <w:color w:val="000000" w:themeColor="text1"/>
                <w:sz w:val="22"/>
              </w:rPr>
              <w:t>１３台</w:t>
            </w:r>
          </w:p>
        </w:tc>
      </w:tr>
      <w:tr w:rsidR="000C6220" w:rsidRPr="000C6220" w14:paraId="4035D29E" w14:textId="77777777" w:rsidTr="00352BE0">
        <w:trPr>
          <w:trHeight w:val="454"/>
        </w:trPr>
        <w:tc>
          <w:tcPr>
            <w:tcW w:w="2645" w:type="dxa"/>
            <w:vAlign w:val="center"/>
          </w:tcPr>
          <w:p w14:paraId="1269A88F" w14:textId="77777777" w:rsidR="00DC5A37" w:rsidRPr="000C6220" w:rsidRDefault="00DC5A37" w:rsidP="00352BE0">
            <w:pPr>
              <w:rPr>
                <w:color w:val="000000" w:themeColor="text1"/>
                <w:sz w:val="22"/>
              </w:rPr>
            </w:pPr>
            <w:r w:rsidRPr="000C6220">
              <w:rPr>
                <w:rFonts w:hint="eastAsia"/>
                <w:color w:val="000000" w:themeColor="text1"/>
                <w:sz w:val="22"/>
              </w:rPr>
              <w:t>天井ビルトイン型</w:t>
            </w:r>
          </w:p>
        </w:tc>
        <w:tc>
          <w:tcPr>
            <w:tcW w:w="3402" w:type="dxa"/>
            <w:vAlign w:val="center"/>
          </w:tcPr>
          <w:p w14:paraId="7A742F57" w14:textId="77777777" w:rsidR="00DC5A37" w:rsidRPr="000C6220" w:rsidRDefault="00DC5A37" w:rsidP="00352BE0">
            <w:pPr>
              <w:rPr>
                <w:color w:val="000000" w:themeColor="text1"/>
                <w:sz w:val="22"/>
              </w:rPr>
            </w:pPr>
            <w:r w:rsidRPr="000C6220">
              <w:rPr>
                <w:rFonts w:hint="eastAsia"/>
                <w:color w:val="000000" w:themeColor="text1"/>
                <w:sz w:val="22"/>
              </w:rPr>
              <w:t xml:space="preserve">冷房　</w:t>
            </w:r>
            <w:r w:rsidRPr="000C6220">
              <w:rPr>
                <w:rFonts w:hint="eastAsia"/>
                <w:color w:val="000000" w:themeColor="text1"/>
                <w:sz w:val="22"/>
              </w:rPr>
              <w:t>16.0KW</w:t>
            </w:r>
            <w:r w:rsidRPr="000C6220">
              <w:rPr>
                <w:rFonts w:hint="eastAsia"/>
                <w:color w:val="000000" w:themeColor="text1"/>
                <w:sz w:val="22"/>
              </w:rPr>
              <w:t xml:space="preserve">　暖房　</w:t>
            </w:r>
            <w:r w:rsidRPr="000C6220">
              <w:rPr>
                <w:rFonts w:hint="eastAsia"/>
                <w:color w:val="000000" w:themeColor="text1"/>
                <w:sz w:val="22"/>
              </w:rPr>
              <w:t>18.0KW</w:t>
            </w:r>
          </w:p>
        </w:tc>
        <w:tc>
          <w:tcPr>
            <w:tcW w:w="1134" w:type="dxa"/>
            <w:vAlign w:val="center"/>
          </w:tcPr>
          <w:p w14:paraId="5649220D" w14:textId="77777777" w:rsidR="00DC5A37" w:rsidRPr="000C6220" w:rsidRDefault="00DC5A37" w:rsidP="002A6B2C">
            <w:pPr>
              <w:jc w:val="center"/>
              <w:rPr>
                <w:color w:val="000000" w:themeColor="text1"/>
                <w:sz w:val="22"/>
              </w:rPr>
            </w:pPr>
            <w:r w:rsidRPr="000C6220">
              <w:rPr>
                <w:rFonts w:hint="eastAsia"/>
                <w:color w:val="000000" w:themeColor="text1"/>
                <w:sz w:val="22"/>
              </w:rPr>
              <w:t>１</w:t>
            </w:r>
            <w:r w:rsidR="002A6B2C" w:rsidRPr="000C6220">
              <w:rPr>
                <w:rFonts w:hint="eastAsia"/>
                <w:color w:val="000000" w:themeColor="text1"/>
                <w:sz w:val="22"/>
              </w:rPr>
              <w:t xml:space="preserve">　</w:t>
            </w:r>
            <w:r w:rsidRPr="000C6220">
              <w:rPr>
                <w:rFonts w:hint="eastAsia"/>
                <w:color w:val="000000" w:themeColor="text1"/>
                <w:sz w:val="22"/>
              </w:rPr>
              <w:t>台</w:t>
            </w:r>
          </w:p>
        </w:tc>
        <w:tc>
          <w:tcPr>
            <w:tcW w:w="1665" w:type="dxa"/>
            <w:vAlign w:val="center"/>
          </w:tcPr>
          <w:p w14:paraId="4EAC39E5" w14:textId="77777777" w:rsidR="00DC5A37" w:rsidRPr="000C6220" w:rsidRDefault="00DC5A37" w:rsidP="00352BE0">
            <w:pPr>
              <w:jc w:val="right"/>
              <w:rPr>
                <w:color w:val="000000" w:themeColor="text1"/>
                <w:sz w:val="22"/>
              </w:rPr>
            </w:pPr>
          </w:p>
        </w:tc>
      </w:tr>
      <w:tr w:rsidR="000C6220" w:rsidRPr="000C6220" w14:paraId="6A3E47F0" w14:textId="77777777" w:rsidTr="00352BE0">
        <w:trPr>
          <w:trHeight w:val="454"/>
        </w:trPr>
        <w:tc>
          <w:tcPr>
            <w:tcW w:w="2645" w:type="dxa"/>
            <w:vAlign w:val="center"/>
          </w:tcPr>
          <w:p w14:paraId="6BDDDBBA" w14:textId="77777777" w:rsidR="00DC5A37" w:rsidRPr="000C6220" w:rsidRDefault="00DC5A37" w:rsidP="00352BE0">
            <w:pPr>
              <w:rPr>
                <w:color w:val="000000" w:themeColor="text1"/>
                <w:sz w:val="22"/>
              </w:rPr>
            </w:pPr>
            <w:r w:rsidRPr="000C6220">
              <w:rPr>
                <w:rFonts w:hint="eastAsia"/>
                <w:color w:val="000000" w:themeColor="text1"/>
                <w:sz w:val="22"/>
              </w:rPr>
              <w:t>天井カセット型</w:t>
            </w:r>
          </w:p>
        </w:tc>
        <w:tc>
          <w:tcPr>
            <w:tcW w:w="3402" w:type="dxa"/>
            <w:vAlign w:val="center"/>
          </w:tcPr>
          <w:p w14:paraId="394350BA" w14:textId="77777777" w:rsidR="00DC5A37" w:rsidRPr="000C6220" w:rsidRDefault="00DC5A37" w:rsidP="00352BE0">
            <w:pPr>
              <w:rPr>
                <w:color w:val="000000" w:themeColor="text1"/>
                <w:sz w:val="22"/>
              </w:rPr>
            </w:pPr>
            <w:r w:rsidRPr="000C6220">
              <w:rPr>
                <w:rFonts w:hint="eastAsia"/>
                <w:color w:val="000000" w:themeColor="text1"/>
                <w:sz w:val="22"/>
              </w:rPr>
              <w:t xml:space="preserve">冷房　</w:t>
            </w:r>
            <w:r w:rsidRPr="000C6220">
              <w:rPr>
                <w:rFonts w:hint="eastAsia"/>
                <w:color w:val="000000" w:themeColor="text1"/>
                <w:sz w:val="22"/>
              </w:rPr>
              <w:t>3.6KW</w:t>
            </w:r>
            <w:r w:rsidRPr="000C6220">
              <w:rPr>
                <w:rFonts w:hint="eastAsia"/>
                <w:color w:val="000000" w:themeColor="text1"/>
                <w:sz w:val="22"/>
              </w:rPr>
              <w:t xml:space="preserve">　</w:t>
            </w:r>
            <w:r w:rsidR="003D36B1" w:rsidRPr="000C6220">
              <w:rPr>
                <w:rFonts w:hint="eastAsia"/>
                <w:color w:val="000000" w:themeColor="text1"/>
                <w:sz w:val="22"/>
              </w:rPr>
              <w:t xml:space="preserve"> </w:t>
            </w:r>
            <w:r w:rsidRPr="000C6220">
              <w:rPr>
                <w:rFonts w:hint="eastAsia"/>
                <w:color w:val="000000" w:themeColor="text1"/>
                <w:sz w:val="22"/>
              </w:rPr>
              <w:t xml:space="preserve">暖房　</w:t>
            </w:r>
            <w:r w:rsidR="00E224E0" w:rsidRPr="000C6220">
              <w:rPr>
                <w:rFonts w:hint="eastAsia"/>
                <w:color w:val="000000" w:themeColor="text1"/>
                <w:sz w:val="22"/>
              </w:rPr>
              <w:t xml:space="preserve"> </w:t>
            </w:r>
            <w:r w:rsidRPr="000C6220">
              <w:rPr>
                <w:rFonts w:hint="eastAsia"/>
                <w:color w:val="000000" w:themeColor="text1"/>
                <w:sz w:val="22"/>
              </w:rPr>
              <w:t>4.0KW</w:t>
            </w:r>
          </w:p>
        </w:tc>
        <w:tc>
          <w:tcPr>
            <w:tcW w:w="1134" w:type="dxa"/>
            <w:vAlign w:val="center"/>
          </w:tcPr>
          <w:p w14:paraId="667CC79C" w14:textId="77777777" w:rsidR="00DC5A37" w:rsidRPr="000C6220" w:rsidRDefault="00DC5A37" w:rsidP="002A6B2C">
            <w:pPr>
              <w:jc w:val="center"/>
              <w:rPr>
                <w:color w:val="000000" w:themeColor="text1"/>
                <w:sz w:val="22"/>
              </w:rPr>
            </w:pPr>
            <w:r w:rsidRPr="000C6220">
              <w:rPr>
                <w:rFonts w:hint="eastAsia"/>
                <w:color w:val="000000" w:themeColor="text1"/>
                <w:sz w:val="22"/>
              </w:rPr>
              <w:t>３</w:t>
            </w:r>
            <w:r w:rsidR="002A6B2C" w:rsidRPr="000C6220">
              <w:rPr>
                <w:rFonts w:hint="eastAsia"/>
                <w:color w:val="000000" w:themeColor="text1"/>
                <w:sz w:val="22"/>
              </w:rPr>
              <w:t xml:space="preserve">　</w:t>
            </w:r>
            <w:r w:rsidRPr="000C6220">
              <w:rPr>
                <w:rFonts w:hint="eastAsia"/>
                <w:color w:val="000000" w:themeColor="text1"/>
                <w:sz w:val="22"/>
              </w:rPr>
              <w:t>台</w:t>
            </w:r>
          </w:p>
        </w:tc>
        <w:tc>
          <w:tcPr>
            <w:tcW w:w="1665" w:type="dxa"/>
            <w:vAlign w:val="center"/>
          </w:tcPr>
          <w:p w14:paraId="5C0295EB" w14:textId="77777777" w:rsidR="00DC5A37" w:rsidRPr="000C6220" w:rsidRDefault="00DC5A37" w:rsidP="00352BE0">
            <w:pPr>
              <w:jc w:val="right"/>
              <w:rPr>
                <w:color w:val="000000" w:themeColor="text1"/>
                <w:sz w:val="22"/>
              </w:rPr>
            </w:pPr>
          </w:p>
        </w:tc>
      </w:tr>
      <w:tr w:rsidR="000C6220" w:rsidRPr="000C6220" w14:paraId="2EA24DC2" w14:textId="77777777" w:rsidTr="00352BE0">
        <w:trPr>
          <w:trHeight w:val="454"/>
        </w:trPr>
        <w:tc>
          <w:tcPr>
            <w:tcW w:w="2645" w:type="dxa"/>
            <w:vAlign w:val="center"/>
          </w:tcPr>
          <w:p w14:paraId="725AADC8" w14:textId="77777777" w:rsidR="00DC5A37" w:rsidRPr="000C6220" w:rsidRDefault="00DC5A37" w:rsidP="00352BE0">
            <w:pPr>
              <w:rPr>
                <w:color w:val="000000" w:themeColor="text1"/>
                <w:sz w:val="22"/>
              </w:rPr>
            </w:pPr>
            <w:r w:rsidRPr="000C6220">
              <w:rPr>
                <w:rFonts w:hint="eastAsia"/>
                <w:color w:val="000000" w:themeColor="text1"/>
                <w:sz w:val="22"/>
              </w:rPr>
              <w:t>ルームエアコン</w:t>
            </w:r>
          </w:p>
        </w:tc>
        <w:tc>
          <w:tcPr>
            <w:tcW w:w="3402" w:type="dxa"/>
            <w:vAlign w:val="center"/>
          </w:tcPr>
          <w:p w14:paraId="1BC9CB91" w14:textId="77777777" w:rsidR="00DC5A37" w:rsidRPr="000C6220" w:rsidRDefault="00DC5A37" w:rsidP="00352BE0">
            <w:pPr>
              <w:rPr>
                <w:color w:val="000000" w:themeColor="text1"/>
                <w:sz w:val="22"/>
              </w:rPr>
            </w:pPr>
            <w:r w:rsidRPr="000C6220">
              <w:rPr>
                <w:rFonts w:hint="eastAsia"/>
                <w:color w:val="000000" w:themeColor="text1"/>
                <w:sz w:val="22"/>
              </w:rPr>
              <w:t xml:space="preserve">冷房　</w:t>
            </w:r>
            <w:r w:rsidRPr="000C6220">
              <w:rPr>
                <w:rFonts w:hint="eastAsia"/>
                <w:color w:val="000000" w:themeColor="text1"/>
                <w:sz w:val="22"/>
              </w:rPr>
              <w:t>2.2KW</w:t>
            </w:r>
            <w:r w:rsidRPr="000C6220">
              <w:rPr>
                <w:rFonts w:hint="eastAsia"/>
                <w:color w:val="000000" w:themeColor="text1"/>
                <w:sz w:val="22"/>
              </w:rPr>
              <w:t xml:space="preserve">　</w:t>
            </w:r>
            <w:r w:rsidR="003D36B1" w:rsidRPr="000C6220">
              <w:rPr>
                <w:rFonts w:hint="eastAsia"/>
                <w:color w:val="000000" w:themeColor="text1"/>
                <w:sz w:val="22"/>
              </w:rPr>
              <w:t xml:space="preserve"> </w:t>
            </w:r>
            <w:r w:rsidRPr="000C6220">
              <w:rPr>
                <w:rFonts w:hint="eastAsia"/>
                <w:color w:val="000000" w:themeColor="text1"/>
                <w:sz w:val="22"/>
              </w:rPr>
              <w:t xml:space="preserve">暖房　</w:t>
            </w:r>
            <w:r w:rsidR="00E224E0" w:rsidRPr="000C6220">
              <w:rPr>
                <w:rFonts w:hint="eastAsia"/>
                <w:color w:val="000000" w:themeColor="text1"/>
                <w:sz w:val="22"/>
              </w:rPr>
              <w:t xml:space="preserve"> </w:t>
            </w:r>
            <w:r w:rsidRPr="000C6220">
              <w:rPr>
                <w:rFonts w:hint="eastAsia"/>
                <w:color w:val="000000" w:themeColor="text1"/>
                <w:sz w:val="22"/>
              </w:rPr>
              <w:t>2.5KW</w:t>
            </w:r>
          </w:p>
        </w:tc>
        <w:tc>
          <w:tcPr>
            <w:tcW w:w="1134" w:type="dxa"/>
            <w:vAlign w:val="center"/>
          </w:tcPr>
          <w:p w14:paraId="27934189" w14:textId="77777777" w:rsidR="00DC5A37" w:rsidRPr="000C6220" w:rsidRDefault="00DC5A37" w:rsidP="002A6B2C">
            <w:pPr>
              <w:jc w:val="center"/>
              <w:rPr>
                <w:color w:val="000000" w:themeColor="text1"/>
                <w:sz w:val="22"/>
              </w:rPr>
            </w:pPr>
            <w:r w:rsidRPr="000C6220">
              <w:rPr>
                <w:rFonts w:hint="eastAsia"/>
                <w:color w:val="000000" w:themeColor="text1"/>
                <w:sz w:val="22"/>
              </w:rPr>
              <w:t>２</w:t>
            </w:r>
            <w:r w:rsidR="002A6B2C" w:rsidRPr="000C6220">
              <w:rPr>
                <w:rFonts w:hint="eastAsia"/>
                <w:color w:val="000000" w:themeColor="text1"/>
                <w:sz w:val="22"/>
              </w:rPr>
              <w:t xml:space="preserve">　</w:t>
            </w:r>
            <w:r w:rsidRPr="000C6220">
              <w:rPr>
                <w:rFonts w:hint="eastAsia"/>
                <w:color w:val="000000" w:themeColor="text1"/>
                <w:sz w:val="22"/>
              </w:rPr>
              <w:t>台</w:t>
            </w:r>
          </w:p>
        </w:tc>
        <w:tc>
          <w:tcPr>
            <w:tcW w:w="1665" w:type="dxa"/>
            <w:vAlign w:val="center"/>
          </w:tcPr>
          <w:p w14:paraId="5745DFA9" w14:textId="77777777" w:rsidR="00DC5A37" w:rsidRPr="000C6220" w:rsidRDefault="00DC5A37" w:rsidP="00352BE0">
            <w:pPr>
              <w:jc w:val="right"/>
              <w:rPr>
                <w:color w:val="000000" w:themeColor="text1"/>
                <w:sz w:val="22"/>
              </w:rPr>
            </w:pPr>
          </w:p>
        </w:tc>
      </w:tr>
      <w:tr w:rsidR="00DC5A37" w:rsidRPr="000C6220" w14:paraId="1719A5B1" w14:textId="77777777" w:rsidTr="00352BE0">
        <w:trPr>
          <w:trHeight w:val="454"/>
        </w:trPr>
        <w:tc>
          <w:tcPr>
            <w:tcW w:w="2645" w:type="dxa"/>
            <w:vAlign w:val="center"/>
          </w:tcPr>
          <w:p w14:paraId="238DCC84" w14:textId="77777777" w:rsidR="00DC5A37" w:rsidRPr="000C6220" w:rsidRDefault="001F0FBA" w:rsidP="00352BE0">
            <w:pPr>
              <w:rPr>
                <w:color w:val="000000" w:themeColor="text1"/>
                <w:sz w:val="22"/>
              </w:rPr>
            </w:pPr>
            <w:r w:rsidRPr="000C6220">
              <w:rPr>
                <w:rFonts w:hint="eastAsia"/>
                <w:color w:val="000000" w:themeColor="text1"/>
                <w:sz w:val="22"/>
              </w:rPr>
              <w:t>スポットエアコン</w:t>
            </w:r>
          </w:p>
        </w:tc>
        <w:tc>
          <w:tcPr>
            <w:tcW w:w="3402" w:type="dxa"/>
            <w:vAlign w:val="center"/>
          </w:tcPr>
          <w:p w14:paraId="11EBB0E8" w14:textId="77777777" w:rsidR="00DC5A37" w:rsidRPr="000C6220" w:rsidRDefault="00DC5A37" w:rsidP="00352BE0">
            <w:pPr>
              <w:rPr>
                <w:color w:val="000000" w:themeColor="text1"/>
                <w:sz w:val="22"/>
              </w:rPr>
            </w:pPr>
            <w:r w:rsidRPr="000C6220">
              <w:rPr>
                <w:rFonts w:hint="eastAsia"/>
                <w:color w:val="000000" w:themeColor="text1"/>
                <w:sz w:val="22"/>
              </w:rPr>
              <w:t xml:space="preserve">冷房　</w:t>
            </w:r>
            <w:r w:rsidRPr="000C6220">
              <w:rPr>
                <w:rFonts w:hint="eastAsia"/>
                <w:color w:val="000000" w:themeColor="text1"/>
                <w:sz w:val="22"/>
              </w:rPr>
              <w:t>9.0KW</w:t>
            </w:r>
          </w:p>
        </w:tc>
        <w:tc>
          <w:tcPr>
            <w:tcW w:w="1134" w:type="dxa"/>
            <w:vAlign w:val="center"/>
          </w:tcPr>
          <w:p w14:paraId="19EE7CAA" w14:textId="77777777" w:rsidR="00DC5A37" w:rsidRPr="000C6220" w:rsidRDefault="00DC5A37" w:rsidP="002A6B2C">
            <w:pPr>
              <w:jc w:val="center"/>
              <w:rPr>
                <w:color w:val="000000" w:themeColor="text1"/>
                <w:sz w:val="22"/>
              </w:rPr>
            </w:pPr>
            <w:r w:rsidRPr="000C6220">
              <w:rPr>
                <w:rFonts w:hint="eastAsia"/>
                <w:color w:val="000000" w:themeColor="text1"/>
                <w:sz w:val="22"/>
              </w:rPr>
              <w:t>１</w:t>
            </w:r>
            <w:r w:rsidR="002A6B2C" w:rsidRPr="000C6220">
              <w:rPr>
                <w:rFonts w:hint="eastAsia"/>
                <w:color w:val="000000" w:themeColor="text1"/>
                <w:sz w:val="22"/>
              </w:rPr>
              <w:t xml:space="preserve">　</w:t>
            </w:r>
            <w:r w:rsidRPr="000C6220">
              <w:rPr>
                <w:rFonts w:hint="eastAsia"/>
                <w:color w:val="000000" w:themeColor="text1"/>
                <w:sz w:val="22"/>
              </w:rPr>
              <w:t>台</w:t>
            </w:r>
          </w:p>
        </w:tc>
        <w:tc>
          <w:tcPr>
            <w:tcW w:w="1665" w:type="dxa"/>
            <w:vAlign w:val="center"/>
          </w:tcPr>
          <w:p w14:paraId="6D314B10" w14:textId="77777777" w:rsidR="00DC5A37" w:rsidRPr="000C6220" w:rsidRDefault="00DC5A37" w:rsidP="00352BE0">
            <w:pPr>
              <w:jc w:val="right"/>
              <w:rPr>
                <w:color w:val="000000" w:themeColor="text1"/>
                <w:sz w:val="22"/>
              </w:rPr>
            </w:pPr>
          </w:p>
        </w:tc>
      </w:tr>
    </w:tbl>
    <w:p w14:paraId="4DF63AF6" w14:textId="77777777" w:rsidR="00DC5A37" w:rsidRPr="000C6220" w:rsidRDefault="00DC5A37" w:rsidP="00766075">
      <w:pPr>
        <w:ind w:left="440" w:hangingChars="200" w:hanging="440"/>
        <w:jc w:val="left"/>
        <w:rPr>
          <w:color w:val="000000" w:themeColor="text1"/>
          <w:sz w:val="22"/>
        </w:rPr>
      </w:pPr>
    </w:p>
    <w:p w14:paraId="7A40CA07" w14:textId="77777777" w:rsidR="00DC5A37" w:rsidRPr="000C6220" w:rsidRDefault="00352BE0" w:rsidP="00352BE0">
      <w:pPr>
        <w:ind w:left="480" w:hangingChars="200" w:hanging="480"/>
        <w:jc w:val="left"/>
        <w:rPr>
          <w:color w:val="000000" w:themeColor="text1"/>
          <w:sz w:val="24"/>
          <w:szCs w:val="24"/>
        </w:rPr>
      </w:pPr>
      <w:r w:rsidRPr="000C6220">
        <w:rPr>
          <w:rFonts w:hint="eastAsia"/>
          <w:color w:val="000000" w:themeColor="text1"/>
          <w:sz w:val="24"/>
          <w:szCs w:val="24"/>
        </w:rPr>
        <w:t>２　点検項目及び点検内容</w:t>
      </w:r>
    </w:p>
    <w:tbl>
      <w:tblPr>
        <w:tblStyle w:val="a3"/>
        <w:tblW w:w="0" w:type="auto"/>
        <w:tblInd w:w="440" w:type="dxa"/>
        <w:tblLook w:val="04A0" w:firstRow="1" w:lastRow="0" w:firstColumn="1" w:lastColumn="0" w:noHBand="0" w:noVBand="1"/>
      </w:tblPr>
      <w:tblGrid>
        <w:gridCol w:w="2949"/>
        <w:gridCol w:w="2948"/>
        <w:gridCol w:w="2949"/>
      </w:tblGrid>
      <w:tr w:rsidR="000C6220" w:rsidRPr="000C6220" w14:paraId="707C90EA" w14:textId="77777777" w:rsidTr="00352BE0">
        <w:trPr>
          <w:trHeight w:val="454"/>
        </w:trPr>
        <w:tc>
          <w:tcPr>
            <w:tcW w:w="2949" w:type="dxa"/>
            <w:vAlign w:val="center"/>
          </w:tcPr>
          <w:p w14:paraId="22936681" w14:textId="77777777" w:rsidR="00352BE0" w:rsidRPr="000C6220" w:rsidRDefault="00352BE0" w:rsidP="00352BE0">
            <w:pPr>
              <w:jc w:val="center"/>
              <w:rPr>
                <w:color w:val="000000" w:themeColor="text1"/>
                <w:sz w:val="22"/>
              </w:rPr>
            </w:pPr>
            <w:r w:rsidRPr="000C6220">
              <w:rPr>
                <w:rFonts w:hint="eastAsia"/>
                <w:color w:val="000000" w:themeColor="text1"/>
                <w:sz w:val="22"/>
              </w:rPr>
              <w:t>項　　　　　目</w:t>
            </w:r>
          </w:p>
        </w:tc>
        <w:tc>
          <w:tcPr>
            <w:tcW w:w="2948" w:type="dxa"/>
            <w:vAlign w:val="center"/>
          </w:tcPr>
          <w:p w14:paraId="0BD0355D" w14:textId="77777777" w:rsidR="00352BE0" w:rsidRPr="000C6220" w:rsidRDefault="00352BE0" w:rsidP="00352BE0">
            <w:pPr>
              <w:jc w:val="center"/>
              <w:rPr>
                <w:color w:val="000000" w:themeColor="text1"/>
                <w:sz w:val="22"/>
              </w:rPr>
            </w:pPr>
            <w:r w:rsidRPr="000C6220">
              <w:rPr>
                <w:rFonts w:hint="eastAsia"/>
                <w:color w:val="000000" w:themeColor="text1"/>
                <w:sz w:val="22"/>
              </w:rPr>
              <w:t>点　検　内</w:t>
            </w:r>
            <w:r w:rsidR="002A6B2C" w:rsidRPr="000C6220">
              <w:rPr>
                <w:rFonts w:hint="eastAsia"/>
                <w:color w:val="000000" w:themeColor="text1"/>
                <w:sz w:val="22"/>
              </w:rPr>
              <w:t xml:space="preserve">　</w:t>
            </w:r>
            <w:r w:rsidRPr="000C6220">
              <w:rPr>
                <w:rFonts w:hint="eastAsia"/>
                <w:color w:val="000000" w:themeColor="text1"/>
                <w:sz w:val="22"/>
              </w:rPr>
              <w:t>容</w:t>
            </w:r>
          </w:p>
        </w:tc>
        <w:tc>
          <w:tcPr>
            <w:tcW w:w="2949" w:type="dxa"/>
            <w:vAlign w:val="center"/>
          </w:tcPr>
          <w:p w14:paraId="4D9BE3BC" w14:textId="77777777" w:rsidR="00352BE0" w:rsidRPr="000C6220" w:rsidRDefault="00352BE0" w:rsidP="00352BE0">
            <w:pPr>
              <w:jc w:val="center"/>
              <w:rPr>
                <w:color w:val="000000" w:themeColor="text1"/>
                <w:sz w:val="22"/>
              </w:rPr>
            </w:pPr>
            <w:r w:rsidRPr="000C6220">
              <w:rPr>
                <w:rFonts w:hint="eastAsia"/>
                <w:color w:val="000000" w:themeColor="text1"/>
                <w:sz w:val="22"/>
              </w:rPr>
              <w:t>備　　　　　考</w:t>
            </w:r>
          </w:p>
        </w:tc>
      </w:tr>
      <w:tr w:rsidR="000C6220" w:rsidRPr="000C6220" w14:paraId="3C9D5A57" w14:textId="77777777" w:rsidTr="00352BE0">
        <w:trPr>
          <w:trHeight w:val="454"/>
        </w:trPr>
        <w:tc>
          <w:tcPr>
            <w:tcW w:w="2949" w:type="dxa"/>
            <w:vMerge w:val="restart"/>
            <w:vAlign w:val="center"/>
          </w:tcPr>
          <w:p w14:paraId="75D0573E" w14:textId="77777777" w:rsidR="002A6B2C" w:rsidRPr="000C6220" w:rsidRDefault="002A6B2C" w:rsidP="00352BE0">
            <w:pPr>
              <w:rPr>
                <w:color w:val="000000" w:themeColor="text1"/>
                <w:sz w:val="22"/>
              </w:rPr>
            </w:pPr>
            <w:r w:rsidRPr="000C6220">
              <w:rPr>
                <w:rFonts w:hint="eastAsia"/>
                <w:color w:val="000000" w:themeColor="text1"/>
                <w:sz w:val="22"/>
              </w:rPr>
              <w:t>空冷ヒートポンプエアコン</w:t>
            </w:r>
          </w:p>
        </w:tc>
        <w:tc>
          <w:tcPr>
            <w:tcW w:w="2948" w:type="dxa"/>
            <w:vAlign w:val="center"/>
          </w:tcPr>
          <w:p w14:paraId="54AFD7A3" w14:textId="77777777" w:rsidR="002A6B2C" w:rsidRPr="000C6220" w:rsidRDefault="002A6B2C" w:rsidP="00352BE0">
            <w:pPr>
              <w:rPr>
                <w:color w:val="000000" w:themeColor="text1"/>
                <w:sz w:val="22"/>
              </w:rPr>
            </w:pPr>
            <w:r w:rsidRPr="000C6220">
              <w:rPr>
                <w:rFonts w:hint="eastAsia"/>
                <w:color w:val="000000" w:themeColor="text1"/>
                <w:sz w:val="22"/>
              </w:rPr>
              <w:t>ケーシング外観の点検</w:t>
            </w:r>
          </w:p>
        </w:tc>
        <w:tc>
          <w:tcPr>
            <w:tcW w:w="2949" w:type="dxa"/>
            <w:vAlign w:val="center"/>
          </w:tcPr>
          <w:p w14:paraId="78F07AA1" w14:textId="77777777" w:rsidR="002A6B2C" w:rsidRPr="000C6220" w:rsidRDefault="002A6B2C" w:rsidP="00352BE0">
            <w:pPr>
              <w:rPr>
                <w:color w:val="000000" w:themeColor="text1"/>
                <w:sz w:val="22"/>
              </w:rPr>
            </w:pPr>
          </w:p>
        </w:tc>
      </w:tr>
      <w:tr w:rsidR="000C6220" w:rsidRPr="000C6220" w14:paraId="59111D6C" w14:textId="77777777" w:rsidTr="00352BE0">
        <w:trPr>
          <w:trHeight w:val="454"/>
        </w:trPr>
        <w:tc>
          <w:tcPr>
            <w:tcW w:w="2949" w:type="dxa"/>
            <w:vMerge/>
            <w:vAlign w:val="center"/>
          </w:tcPr>
          <w:p w14:paraId="7B9F8C26" w14:textId="77777777" w:rsidR="002A6B2C" w:rsidRPr="000C6220" w:rsidRDefault="002A6B2C" w:rsidP="00352BE0">
            <w:pPr>
              <w:rPr>
                <w:color w:val="000000" w:themeColor="text1"/>
                <w:sz w:val="22"/>
              </w:rPr>
            </w:pPr>
          </w:p>
        </w:tc>
        <w:tc>
          <w:tcPr>
            <w:tcW w:w="2948" w:type="dxa"/>
            <w:vAlign w:val="center"/>
          </w:tcPr>
          <w:p w14:paraId="32D09820" w14:textId="77777777" w:rsidR="002A6B2C" w:rsidRPr="000C6220" w:rsidRDefault="002A6B2C" w:rsidP="00352BE0">
            <w:pPr>
              <w:rPr>
                <w:color w:val="000000" w:themeColor="text1"/>
                <w:sz w:val="22"/>
              </w:rPr>
            </w:pPr>
            <w:r w:rsidRPr="000C6220">
              <w:rPr>
                <w:rFonts w:hint="eastAsia"/>
                <w:color w:val="000000" w:themeColor="text1"/>
                <w:sz w:val="22"/>
              </w:rPr>
              <w:t>ケーシングの振動の点検</w:t>
            </w:r>
          </w:p>
        </w:tc>
        <w:tc>
          <w:tcPr>
            <w:tcW w:w="2949" w:type="dxa"/>
            <w:vAlign w:val="center"/>
          </w:tcPr>
          <w:p w14:paraId="0768C318" w14:textId="77777777" w:rsidR="002A6B2C" w:rsidRPr="000C6220" w:rsidRDefault="002A6B2C" w:rsidP="00352BE0">
            <w:pPr>
              <w:rPr>
                <w:color w:val="000000" w:themeColor="text1"/>
                <w:sz w:val="22"/>
              </w:rPr>
            </w:pPr>
          </w:p>
        </w:tc>
      </w:tr>
      <w:tr w:rsidR="000C6220" w:rsidRPr="000C6220" w14:paraId="6D5A6CB8" w14:textId="77777777" w:rsidTr="00352BE0">
        <w:trPr>
          <w:trHeight w:val="454"/>
        </w:trPr>
        <w:tc>
          <w:tcPr>
            <w:tcW w:w="2949" w:type="dxa"/>
            <w:vMerge/>
            <w:vAlign w:val="center"/>
          </w:tcPr>
          <w:p w14:paraId="00A2B0CC" w14:textId="77777777" w:rsidR="002A6B2C" w:rsidRPr="000C6220" w:rsidRDefault="002A6B2C" w:rsidP="00352BE0">
            <w:pPr>
              <w:rPr>
                <w:color w:val="000000" w:themeColor="text1"/>
                <w:sz w:val="22"/>
              </w:rPr>
            </w:pPr>
          </w:p>
        </w:tc>
        <w:tc>
          <w:tcPr>
            <w:tcW w:w="2948" w:type="dxa"/>
            <w:vAlign w:val="center"/>
          </w:tcPr>
          <w:p w14:paraId="7C653F8C" w14:textId="77777777" w:rsidR="002A6B2C" w:rsidRPr="000C6220" w:rsidRDefault="002A6B2C" w:rsidP="00352BE0">
            <w:pPr>
              <w:rPr>
                <w:color w:val="000000" w:themeColor="text1"/>
                <w:sz w:val="22"/>
              </w:rPr>
            </w:pPr>
            <w:r w:rsidRPr="000C6220">
              <w:rPr>
                <w:rFonts w:hint="eastAsia"/>
                <w:color w:val="000000" w:themeColor="text1"/>
                <w:sz w:val="22"/>
              </w:rPr>
              <w:t>モートルの異常振動</w:t>
            </w:r>
          </w:p>
        </w:tc>
        <w:tc>
          <w:tcPr>
            <w:tcW w:w="2949" w:type="dxa"/>
            <w:vAlign w:val="center"/>
          </w:tcPr>
          <w:p w14:paraId="5343DBF7" w14:textId="77777777" w:rsidR="002A6B2C" w:rsidRPr="000C6220" w:rsidRDefault="002A6B2C" w:rsidP="00352BE0">
            <w:pPr>
              <w:rPr>
                <w:color w:val="000000" w:themeColor="text1"/>
                <w:sz w:val="22"/>
              </w:rPr>
            </w:pPr>
          </w:p>
        </w:tc>
      </w:tr>
      <w:tr w:rsidR="000C6220" w:rsidRPr="000C6220" w14:paraId="61575EA1" w14:textId="77777777" w:rsidTr="00352BE0">
        <w:trPr>
          <w:trHeight w:val="454"/>
        </w:trPr>
        <w:tc>
          <w:tcPr>
            <w:tcW w:w="2949" w:type="dxa"/>
            <w:vMerge/>
            <w:vAlign w:val="center"/>
          </w:tcPr>
          <w:p w14:paraId="4109AE74" w14:textId="77777777" w:rsidR="002A6B2C" w:rsidRPr="000C6220" w:rsidRDefault="002A6B2C" w:rsidP="00352BE0">
            <w:pPr>
              <w:rPr>
                <w:color w:val="000000" w:themeColor="text1"/>
                <w:sz w:val="22"/>
              </w:rPr>
            </w:pPr>
          </w:p>
        </w:tc>
        <w:tc>
          <w:tcPr>
            <w:tcW w:w="2948" w:type="dxa"/>
            <w:vAlign w:val="center"/>
          </w:tcPr>
          <w:p w14:paraId="2B76694A" w14:textId="77777777" w:rsidR="002A6B2C" w:rsidRPr="000C6220" w:rsidRDefault="002A6B2C" w:rsidP="00352BE0">
            <w:pPr>
              <w:rPr>
                <w:color w:val="000000" w:themeColor="text1"/>
                <w:sz w:val="22"/>
              </w:rPr>
            </w:pPr>
            <w:r w:rsidRPr="000C6220">
              <w:rPr>
                <w:rFonts w:hint="eastAsia"/>
                <w:color w:val="000000" w:themeColor="text1"/>
                <w:sz w:val="22"/>
              </w:rPr>
              <w:t>冷媒漏れの確認</w:t>
            </w:r>
          </w:p>
        </w:tc>
        <w:tc>
          <w:tcPr>
            <w:tcW w:w="2949" w:type="dxa"/>
            <w:vAlign w:val="center"/>
          </w:tcPr>
          <w:p w14:paraId="78B20ADB" w14:textId="77777777" w:rsidR="002A6B2C" w:rsidRPr="000C6220" w:rsidRDefault="002A6B2C" w:rsidP="00352BE0">
            <w:pPr>
              <w:rPr>
                <w:color w:val="000000" w:themeColor="text1"/>
                <w:sz w:val="22"/>
              </w:rPr>
            </w:pPr>
          </w:p>
        </w:tc>
      </w:tr>
      <w:tr w:rsidR="000C6220" w:rsidRPr="000C6220" w14:paraId="204C580C" w14:textId="77777777" w:rsidTr="00352BE0">
        <w:trPr>
          <w:trHeight w:val="454"/>
        </w:trPr>
        <w:tc>
          <w:tcPr>
            <w:tcW w:w="2949" w:type="dxa"/>
            <w:vMerge/>
            <w:vAlign w:val="center"/>
          </w:tcPr>
          <w:p w14:paraId="6FD6360E" w14:textId="77777777" w:rsidR="002A6B2C" w:rsidRPr="000C6220" w:rsidRDefault="002A6B2C" w:rsidP="00352BE0">
            <w:pPr>
              <w:rPr>
                <w:color w:val="000000" w:themeColor="text1"/>
                <w:sz w:val="22"/>
              </w:rPr>
            </w:pPr>
          </w:p>
        </w:tc>
        <w:tc>
          <w:tcPr>
            <w:tcW w:w="2948" w:type="dxa"/>
            <w:vAlign w:val="center"/>
          </w:tcPr>
          <w:p w14:paraId="07E4A2B0" w14:textId="77777777" w:rsidR="002A6B2C" w:rsidRPr="000C6220" w:rsidRDefault="002A6B2C" w:rsidP="00352BE0">
            <w:pPr>
              <w:rPr>
                <w:color w:val="000000" w:themeColor="text1"/>
                <w:sz w:val="22"/>
              </w:rPr>
            </w:pPr>
            <w:r w:rsidRPr="000C6220">
              <w:rPr>
                <w:rFonts w:hint="eastAsia"/>
                <w:color w:val="000000" w:themeColor="text1"/>
                <w:sz w:val="22"/>
              </w:rPr>
              <w:t>エアーフィルターの清掃</w:t>
            </w:r>
          </w:p>
        </w:tc>
        <w:tc>
          <w:tcPr>
            <w:tcW w:w="2949" w:type="dxa"/>
            <w:vAlign w:val="center"/>
          </w:tcPr>
          <w:p w14:paraId="6941E71E" w14:textId="77777777" w:rsidR="002A6B2C" w:rsidRPr="000C6220" w:rsidRDefault="002A6B2C" w:rsidP="00352BE0">
            <w:pPr>
              <w:rPr>
                <w:color w:val="000000" w:themeColor="text1"/>
                <w:sz w:val="22"/>
              </w:rPr>
            </w:pPr>
          </w:p>
        </w:tc>
      </w:tr>
      <w:tr w:rsidR="000C6220" w:rsidRPr="000C6220" w14:paraId="403CA412" w14:textId="77777777" w:rsidTr="00352BE0">
        <w:trPr>
          <w:trHeight w:val="454"/>
        </w:trPr>
        <w:tc>
          <w:tcPr>
            <w:tcW w:w="2949" w:type="dxa"/>
            <w:vMerge/>
            <w:vAlign w:val="center"/>
          </w:tcPr>
          <w:p w14:paraId="2BDA7849" w14:textId="77777777" w:rsidR="002A6B2C" w:rsidRPr="000C6220" w:rsidRDefault="002A6B2C" w:rsidP="00352BE0">
            <w:pPr>
              <w:rPr>
                <w:color w:val="000000" w:themeColor="text1"/>
                <w:sz w:val="22"/>
              </w:rPr>
            </w:pPr>
          </w:p>
        </w:tc>
        <w:tc>
          <w:tcPr>
            <w:tcW w:w="2948" w:type="dxa"/>
            <w:vAlign w:val="center"/>
          </w:tcPr>
          <w:p w14:paraId="77455DA3" w14:textId="77777777" w:rsidR="002A6B2C" w:rsidRPr="000C6220" w:rsidRDefault="002A6B2C" w:rsidP="00352BE0">
            <w:pPr>
              <w:rPr>
                <w:color w:val="000000" w:themeColor="text1"/>
                <w:sz w:val="22"/>
              </w:rPr>
            </w:pPr>
            <w:r w:rsidRPr="000C6220">
              <w:rPr>
                <w:rFonts w:hint="eastAsia"/>
                <w:color w:val="000000" w:themeColor="text1"/>
                <w:sz w:val="22"/>
              </w:rPr>
              <w:t>絶縁抵抗の確認</w:t>
            </w:r>
          </w:p>
        </w:tc>
        <w:tc>
          <w:tcPr>
            <w:tcW w:w="2949" w:type="dxa"/>
            <w:vAlign w:val="center"/>
          </w:tcPr>
          <w:p w14:paraId="3B261D3E" w14:textId="77777777" w:rsidR="002A6B2C" w:rsidRPr="000C6220" w:rsidRDefault="002A6B2C" w:rsidP="00352BE0">
            <w:pPr>
              <w:rPr>
                <w:color w:val="000000" w:themeColor="text1"/>
                <w:sz w:val="22"/>
              </w:rPr>
            </w:pPr>
          </w:p>
        </w:tc>
      </w:tr>
      <w:tr w:rsidR="000C6220" w:rsidRPr="000C6220" w14:paraId="57D8D0BD" w14:textId="77777777" w:rsidTr="00352BE0">
        <w:trPr>
          <w:trHeight w:val="454"/>
        </w:trPr>
        <w:tc>
          <w:tcPr>
            <w:tcW w:w="2949" w:type="dxa"/>
            <w:vMerge/>
            <w:vAlign w:val="center"/>
          </w:tcPr>
          <w:p w14:paraId="716F2A7E" w14:textId="77777777" w:rsidR="002A6B2C" w:rsidRPr="000C6220" w:rsidRDefault="002A6B2C" w:rsidP="00352BE0">
            <w:pPr>
              <w:rPr>
                <w:color w:val="000000" w:themeColor="text1"/>
                <w:sz w:val="22"/>
              </w:rPr>
            </w:pPr>
          </w:p>
        </w:tc>
        <w:tc>
          <w:tcPr>
            <w:tcW w:w="2948" w:type="dxa"/>
            <w:vAlign w:val="center"/>
          </w:tcPr>
          <w:p w14:paraId="50BE0973" w14:textId="77777777" w:rsidR="002A6B2C" w:rsidRPr="000C6220" w:rsidRDefault="002A6B2C" w:rsidP="00352BE0">
            <w:pPr>
              <w:rPr>
                <w:color w:val="000000" w:themeColor="text1"/>
                <w:sz w:val="22"/>
              </w:rPr>
            </w:pPr>
            <w:r w:rsidRPr="000C6220">
              <w:rPr>
                <w:rFonts w:hint="eastAsia"/>
                <w:color w:val="000000" w:themeColor="text1"/>
                <w:sz w:val="22"/>
              </w:rPr>
              <w:t>電圧確認</w:t>
            </w:r>
          </w:p>
        </w:tc>
        <w:tc>
          <w:tcPr>
            <w:tcW w:w="2949" w:type="dxa"/>
            <w:vAlign w:val="center"/>
          </w:tcPr>
          <w:p w14:paraId="257D6D5A" w14:textId="77777777" w:rsidR="002A6B2C" w:rsidRPr="000C6220" w:rsidRDefault="002A6B2C" w:rsidP="00352BE0">
            <w:pPr>
              <w:rPr>
                <w:color w:val="000000" w:themeColor="text1"/>
                <w:sz w:val="22"/>
              </w:rPr>
            </w:pPr>
          </w:p>
        </w:tc>
      </w:tr>
      <w:tr w:rsidR="000C6220" w:rsidRPr="000C6220" w14:paraId="0A3637E4" w14:textId="77777777" w:rsidTr="00352BE0">
        <w:trPr>
          <w:trHeight w:val="454"/>
        </w:trPr>
        <w:tc>
          <w:tcPr>
            <w:tcW w:w="2949" w:type="dxa"/>
            <w:vMerge/>
            <w:vAlign w:val="center"/>
          </w:tcPr>
          <w:p w14:paraId="33CCC198" w14:textId="77777777" w:rsidR="002A6B2C" w:rsidRPr="000C6220" w:rsidRDefault="002A6B2C" w:rsidP="00352BE0">
            <w:pPr>
              <w:rPr>
                <w:color w:val="000000" w:themeColor="text1"/>
                <w:sz w:val="22"/>
              </w:rPr>
            </w:pPr>
          </w:p>
        </w:tc>
        <w:tc>
          <w:tcPr>
            <w:tcW w:w="2948" w:type="dxa"/>
            <w:vAlign w:val="center"/>
          </w:tcPr>
          <w:p w14:paraId="512BC361" w14:textId="77777777" w:rsidR="002A6B2C" w:rsidRPr="000C6220" w:rsidRDefault="002A6B2C" w:rsidP="00352BE0">
            <w:pPr>
              <w:rPr>
                <w:color w:val="000000" w:themeColor="text1"/>
                <w:sz w:val="22"/>
              </w:rPr>
            </w:pPr>
            <w:r w:rsidRPr="000C6220">
              <w:rPr>
                <w:rFonts w:hint="eastAsia"/>
                <w:color w:val="000000" w:themeColor="text1"/>
                <w:sz w:val="22"/>
              </w:rPr>
              <w:t>運転状態の確認</w:t>
            </w:r>
          </w:p>
        </w:tc>
        <w:tc>
          <w:tcPr>
            <w:tcW w:w="2949" w:type="dxa"/>
            <w:vAlign w:val="center"/>
          </w:tcPr>
          <w:p w14:paraId="16F32DF1" w14:textId="77777777" w:rsidR="002A6B2C" w:rsidRPr="000C6220" w:rsidRDefault="002A6B2C" w:rsidP="00352BE0">
            <w:pPr>
              <w:rPr>
                <w:color w:val="000000" w:themeColor="text1"/>
                <w:sz w:val="22"/>
              </w:rPr>
            </w:pPr>
          </w:p>
        </w:tc>
      </w:tr>
      <w:tr w:rsidR="002A6B2C" w:rsidRPr="000C6220" w14:paraId="781112AC" w14:textId="77777777" w:rsidTr="00352BE0">
        <w:trPr>
          <w:trHeight w:val="454"/>
        </w:trPr>
        <w:tc>
          <w:tcPr>
            <w:tcW w:w="2949" w:type="dxa"/>
            <w:vMerge/>
          </w:tcPr>
          <w:p w14:paraId="5D0AE84A" w14:textId="77777777" w:rsidR="002A6B2C" w:rsidRPr="000C6220" w:rsidRDefault="002A6B2C" w:rsidP="00766075">
            <w:pPr>
              <w:jc w:val="left"/>
              <w:rPr>
                <w:color w:val="000000" w:themeColor="text1"/>
                <w:sz w:val="22"/>
              </w:rPr>
            </w:pPr>
          </w:p>
        </w:tc>
        <w:tc>
          <w:tcPr>
            <w:tcW w:w="2948" w:type="dxa"/>
            <w:vAlign w:val="center"/>
          </w:tcPr>
          <w:p w14:paraId="067E3D25" w14:textId="77777777" w:rsidR="002A6B2C" w:rsidRPr="000C6220" w:rsidRDefault="002A6B2C" w:rsidP="00352BE0">
            <w:pPr>
              <w:rPr>
                <w:color w:val="000000" w:themeColor="text1"/>
                <w:sz w:val="22"/>
              </w:rPr>
            </w:pPr>
            <w:r w:rsidRPr="000C6220">
              <w:rPr>
                <w:rFonts w:hint="eastAsia"/>
                <w:color w:val="000000" w:themeColor="text1"/>
                <w:sz w:val="22"/>
              </w:rPr>
              <w:t>外観点検清掃</w:t>
            </w:r>
          </w:p>
        </w:tc>
        <w:tc>
          <w:tcPr>
            <w:tcW w:w="2949" w:type="dxa"/>
          </w:tcPr>
          <w:p w14:paraId="33FC7B40" w14:textId="77777777" w:rsidR="002A6B2C" w:rsidRPr="000C6220" w:rsidRDefault="002A6B2C" w:rsidP="00766075">
            <w:pPr>
              <w:jc w:val="left"/>
              <w:rPr>
                <w:color w:val="000000" w:themeColor="text1"/>
                <w:sz w:val="22"/>
              </w:rPr>
            </w:pPr>
          </w:p>
        </w:tc>
      </w:tr>
    </w:tbl>
    <w:p w14:paraId="42065B2D" w14:textId="77777777" w:rsidR="00DC5A37" w:rsidRPr="000C6220" w:rsidRDefault="00DC5A37" w:rsidP="00766075">
      <w:pPr>
        <w:ind w:left="440" w:hangingChars="200" w:hanging="440"/>
        <w:jc w:val="left"/>
        <w:rPr>
          <w:color w:val="000000" w:themeColor="text1"/>
          <w:sz w:val="22"/>
        </w:rPr>
      </w:pPr>
    </w:p>
    <w:p w14:paraId="08E4AF95" w14:textId="77777777" w:rsidR="00DC5A37" w:rsidRPr="000C6220" w:rsidRDefault="00DC5A37" w:rsidP="00766075">
      <w:pPr>
        <w:ind w:left="440" w:hangingChars="200" w:hanging="440"/>
        <w:jc w:val="left"/>
        <w:rPr>
          <w:color w:val="000000" w:themeColor="text1"/>
          <w:sz w:val="22"/>
        </w:rPr>
      </w:pPr>
    </w:p>
    <w:p w14:paraId="48309FA0" w14:textId="77777777" w:rsidR="00DC5A37" w:rsidRPr="000C6220" w:rsidRDefault="00DC5A37" w:rsidP="00766075">
      <w:pPr>
        <w:ind w:left="440" w:hangingChars="200" w:hanging="440"/>
        <w:jc w:val="left"/>
        <w:rPr>
          <w:color w:val="000000" w:themeColor="text1"/>
          <w:sz w:val="22"/>
        </w:rPr>
      </w:pPr>
    </w:p>
    <w:p w14:paraId="0C689552" w14:textId="77777777" w:rsidR="00DC5A37" w:rsidRPr="000C6220" w:rsidRDefault="00DC5A37" w:rsidP="00766075">
      <w:pPr>
        <w:ind w:left="440" w:hangingChars="200" w:hanging="440"/>
        <w:jc w:val="left"/>
        <w:rPr>
          <w:color w:val="000000" w:themeColor="text1"/>
          <w:sz w:val="22"/>
        </w:rPr>
      </w:pPr>
    </w:p>
    <w:p w14:paraId="23351640" w14:textId="77777777" w:rsidR="00DC5A37" w:rsidRPr="000C6220" w:rsidRDefault="00DC5A37" w:rsidP="00766075">
      <w:pPr>
        <w:ind w:left="440" w:hangingChars="200" w:hanging="440"/>
        <w:jc w:val="left"/>
        <w:rPr>
          <w:color w:val="000000" w:themeColor="text1"/>
          <w:sz w:val="22"/>
        </w:rPr>
      </w:pPr>
    </w:p>
    <w:p w14:paraId="46A35636" w14:textId="77777777" w:rsidR="00DC5A37" w:rsidRPr="000C6220" w:rsidRDefault="00DC5A37" w:rsidP="00766075">
      <w:pPr>
        <w:ind w:left="440" w:hangingChars="200" w:hanging="440"/>
        <w:jc w:val="left"/>
        <w:rPr>
          <w:color w:val="000000" w:themeColor="text1"/>
          <w:sz w:val="22"/>
        </w:rPr>
      </w:pPr>
    </w:p>
    <w:p w14:paraId="032F41F8" w14:textId="77777777" w:rsidR="00DC5A37" w:rsidRPr="000C6220" w:rsidRDefault="00DC5A37" w:rsidP="00766075">
      <w:pPr>
        <w:ind w:left="440" w:hangingChars="200" w:hanging="440"/>
        <w:jc w:val="left"/>
        <w:rPr>
          <w:color w:val="000000" w:themeColor="text1"/>
          <w:sz w:val="22"/>
        </w:rPr>
      </w:pPr>
    </w:p>
    <w:p w14:paraId="47026D3B" w14:textId="77777777" w:rsidR="00DC5A37" w:rsidRPr="000C6220" w:rsidRDefault="00352BE0" w:rsidP="00766075">
      <w:pPr>
        <w:ind w:left="440" w:hangingChars="200" w:hanging="440"/>
        <w:jc w:val="left"/>
        <w:rPr>
          <w:color w:val="000000" w:themeColor="text1"/>
          <w:sz w:val="22"/>
        </w:rPr>
      </w:pPr>
      <w:r w:rsidRPr="000C6220">
        <w:rPr>
          <w:rFonts w:hint="eastAsia"/>
          <w:color w:val="000000" w:themeColor="text1"/>
          <w:sz w:val="22"/>
        </w:rPr>
        <w:lastRenderedPageBreak/>
        <w:t>別紙８</w:t>
      </w:r>
    </w:p>
    <w:p w14:paraId="43255BBC" w14:textId="77777777" w:rsidR="00DC5A37" w:rsidRPr="000C6220" w:rsidRDefault="00DC5A37" w:rsidP="00766075">
      <w:pPr>
        <w:ind w:left="440" w:hangingChars="200" w:hanging="440"/>
        <w:jc w:val="left"/>
        <w:rPr>
          <w:color w:val="000000" w:themeColor="text1"/>
          <w:sz w:val="22"/>
        </w:rPr>
      </w:pPr>
    </w:p>
    <w:p w14:paraId="0B3D09FA" w14:textId="77777777" w:rsidR="00DC5A37" w:rsidRPr="000C6220" w:rsidRDefault="00352BE0" w:rsidP="00E43EEE">
      <w:pPr>
        <w:ind w:left="640" w:hangingChars="200" w:hanging="640"/>
        <w:jc w:val="center"/>
        <w:rPr>
          <w:color w:val="000000" w:themeColor="text1"/>
          <w:sz w:val="32"/>
          <w:szCs w:val="32"/>
        </w:rPr>
      </w:pPr>
      <w:r w:rsidRPr="000C6220">
        <w:rPr>
          <w:rFonts w:hint="eastAsia"/>
          <w:color w:val="000000" w:themeColor="text1"/>
          <w:sz w:val="32"/>
          <w:szCs w:val="32"/>
        </w:rPr>
        <w:t>換気機器（全熱交換器）保守点検業務標準内容</w:t>
      </w:r>
    </w:p>
    <w:p w14:paraId="3FB464A8" w14:textId="77777777" w:rsidR="00DC5A37" w:rsidRPr="000C6220" w:rsidRDefault="00DC5A37" w:rsidP="00766075">
      <w:pPr>
        <w:ind w:left="440" w:hangingChars="200" w:hanging="440"/>
        <w:jc w:val="left"/>
        <w:rPr>
          <w:color w:val="000000" w:themeColor="text1"/>
          <w:sz w:val="22"/>
        </w:rPr>
      </w:pPr>
    </w:p>
    <w:p w14:paraId="06865AA6" w14:textId="77777777" w:rsidR="00352BE0" w:rsidRPr="000C6220" w:rsidRDefault="00352BE0" w:rsidP="00766075">
      <w:pPr>
        <w:ind w:left="440" w:hangingChars="200" w:hanging="440"/>
        <w:jc w:val="left"/>
        <w:rPr>
          <w:color w:val="000000" w:themeColor="text1"/>
          <w:sz w:val="22"/>
        </w:rPr>
      </w:pPr>
      <w:r w:rsidRPr="000C6220">
        <w:rPr>
          <w:rFonts w:hint="eastAsia"/>
          <w:color w:val="000000" w:themeColor="text1"/>
          <w:sz w:val="22"/>
        </w:rPr>
        <w:t xml:space="preserve">　斎</w:t>
      </w:r>
      <w:r w:rsidR="00E34971" w:rsidRPr="000C6220">
        <w:rPr>
          <w:rFonts w:hint="eastAsia"/>
          <w:color w:val="000000" w:themeColor="text1"/>
          <w:sz w:val="22"/>
        </w:rPr>
        <w:t>苑の換気機器（全熱交換器）の機能を常に適正な状態に保つため、年</w:t>
      </w:r>
      <w:r w:rsidR="00E34971" w:rsidRPr="000C6220">
        <w:rPr>
          <w:rFonts w:hint="eastAsia"/>
          <w:color w:val="000000" w:themeColor="text1"/>
          <w:sz w:val="22"/>
        </w:rPr>
        <w:t>1</w:t>
      </w:r>
      <w:r w:rsidRPr="000C6220">
        <w:rPr>
          <w:rFonts w:hint="eastAsia"/>
          <w:color w:val="000000" w:themeColor="text1"/>
          <w:sz w:val="22"/>
        </w:rPr>
        <w:t>回の保守点検を</w:t>
      </w:r>
    </w:p>
    <w:p w14:paraId="6B504F12" w14:textId="77777777" w:rsidR="00DC5A37" w:rsidRPr="000C6220" w:rsidRDefault="00352BE0" w:rsidP="00766075">
      <w:pPr>
        <w:ind w:left="440" w:hangingChars="200" w:hanging="440"/>
        <w:jc w:val="left"/>
        <w:rPr>
          <w:color w:val="000000" w:themeColor="text1"/>
          <w:sz w:val="22"/>
        </w:rPr>
      </w:pPr>
      <w:r w:rsidRPr="000C6220">
        <w:rPr>
          <w:rFonts w:hint="eastAsia"/>
          <w:color w:val="000000" w:themeColor="text1"/>
          <w:sz w:val="22"/>
        </w:rPr>
        <w:t>実施すること。</w:t>
      </w:r>
    </w:p>
    <w:p w14:paraId="02F64B4C" w14:textId="77777777" w:rsidR="00352BE0" w:rsidRPr="000C6220" w:rsidRDefault="00352BE0" w:rsidP="00766075">
      <w:pPr>
        <w:ind w:left="440" w:hangingChars="200" w:hanging="440"/>
        <w:jc w:val="left"/>
        <w:rPr>
          <w:color w:val="000000" w:themeColor="text1"/>
          <w:sz w:val="22"/>
        </w:rPr>
      </w:pPr>
    </w:p>
    <w:p w14:paraId="3DB3497F" w14:textId="77777777" w:rsidR="00352BE0" w:rsidRPr="000C6220" w:rsidRDefault="00352BE0" w:rsidP="00352BE0">
      <w:pPr>
        <w:ind w:left="480" w:hangingChars="200" w:hanging="480"/>
        <w:jc w:val="left"/>
        <w:rPr>
          <w:color w:val="000000" w:themeColor="text1"/>
          <w:sz w:val="24"/>
          <w:szCs w:val="24"/>
        </w:rPr>
      </w:pPr>
      <w:r w:rsidRPr="000C6220">
        <w:rPr>
          <w:rFonts w:hint="eastAsia"/>
          <w:color w:val="000000" w:themeColor="text1"/>
          <w:sz w:val="24"/>
          <w:szCs w:val="24"/>
        </w:rPr>
        <w:t>１　換気機器（全熱交換器）の型式・能力及び数量</w:t>
      </w:r>
    </w:p>
    <w:tbl>
      <w:tblPr>
        <w:tblStyle w:val="a3"/>
        <w:tblW w:w="0" w:type="auto"/>
        <w:tblInd w:w="440" w:type="dxa"/>
        <w:tblLook w:val="04A0" w:firstRow="1" w:lastRow="0" w:firstColumn="1" w:lastColumn="0" w:noHBand="0" w:noVBand="1"/>
      </w:tblPr>
      <w:tblGrid>
        <w:gridCol w:w="2940"/>
        <w:gridCol w:w="4099"/>
        <w:gridCol w:w="1807"/>
      </w:tblGrid>
      <w:tr w:rsidR="000C6220" w:rsidRPr="000C6220" w14:paraId="6A04172C" w14:textId="77777777" w:rsidTr="00E2025A">
        <w:trPr>
          <w:trHeight w:val="454"/>
        </w:trPr>
        <w:tc>
          <w:tcPr>
            <w:tcW w:w="2940" w:type="dxa"/>
            <w:vAlign w:val="center"/>
          </w:tcPr>
          <w:p w14:paraId="22177165" w14:textId="77777777" w:rsidR="00352BE0" w:rsidRPr="000C6220" w:rsidRDefault="00352BE0" w:rsidP="00E2025A">
            <w:pPr>
              <w:jc w:val="center"/>
              <w:rPr>
                <w:color w:val="000000" w:themeColor="text1"/>
                <w:sz w:val="22"/>
              </w:rPr>
            </w:pPr>
            <w:r w:rsidRPr="000C6220">
              <w:rPr>
                <w:rFonts w:hint="eastAsia"/>
                <w:color w:val="000000" w:themeColor="text1"/>
                <w:sz w:val="22"/>
              </w:rPr>
              <w:t>型</w:t>
            </w:r>
            <w:r w:rsidR="00E2025A" w:rsidRPr="000C6220">
              <w:rPr>
                <w:rFonts w:hint="eastAsia"/>
                <w:color w:val="000000" w:themeColor="text1"/>
                <w:sz w:val="22"/>
              </w:rPr>
              <w:t xml:space="preserve">　　</w:t>
            </w:r>
            <w:r w:rsidRPr="000C6220">
              <w:rPr>
                <w:rFonts w:hint="eastAsia"/>
                <w:color w:val="000000" w:themeColor="text1"/>
                <w:sz w:val="22"/>
              </w:rPr>
              <w:t>式</w:t>
            </w:r>
          </w:p>
        </w:tc>
        <w:tc>
          <w:tcPr>
            <w:tcW w:w="4099" w:type="dxa"/>
            <w:vAlign w:val="center"/>
          </w:tcPr>
          <w:p w14:paraId="7865FB84" w14:textId="77777777" w:rsidR="00352BE0" w:rsidRPr="000C6220" w:rsidRDefault="00352BE0" w:rsidP="00E2025A">
            <w:pPr>
              <w:jc w:val="center"/>
              <w:rPr>
                <w:color w:val="000000" w:themeColor="text1"/>
                <w:sz w:val="22"/>
              </w:rPr>
            </w:pPr>
            <w:r w:rsidRPr="000C6220">
              <w:rPr>
                <w:rFonts w:hint="eastAsia"/>
                <w:color w:val="000000" w:themeColor="text1"/>
                <w:sz w:val="22"/>
              </w:rPr>
              <w:t>能</w:t>
            </w:r>
            <w:r w:rsidR="00E2025A" w:rsidRPr="000C6220">
              <w:rPr>
                <w:rFonts w:hint="eastAsia"/>
                <w:color w:val="000000" w:themeColor="text1"/>
                <w:sz w:val="22"/>
              </w:rPr>
              <w:t xml:space="preserve">　　</w:t>
            </w:r>
            <w:r w:rsidRPr="000C6220">
              <w:rPr>
                <w:rFonts w:hint="eastAsia"/>
                <w:color w:val="000000" w:themeColor="text1"/>
                <w:sz w:val="22"/>
              </w:rPr>
              <w:t>力</w:t>
            </w:r>
          </w:p>
        </w:tc>
        <w:tc>
          <w:tcPr>
            <w:tcW w:w="1807" w:type="dxa"/>
            <w:vAlign w:val="center"/>
          </w:tcPr>
          <w:p w14:paraId="7B6EF042" w14:textId="77777777" w:rsidR="00352BE0" w:rsidRPr="000C6220" w:rsidRDefault="00352BE0" w:rsidP="00E2025A">
            <w:pPr>
              <w:jc w:val="center"/>
              <w:rPr>
                <w:color w:val="000000" w:themeColor="text1"/>
                <w:sz w:val="22"/>
              </w:rPr>
            </w:pPr>
            <w:r w:rsidRPr="000C6220">
              <w:rPr>
                <w:rFonts w:hint="eastAsia"/>
                <w:color w:val="000000" w:themeColor="text1"/>
                <w:sz w:val="22"/>
              </w:rPr>
              <w:t>数</w:t>
            </w:r>
            <w:r w:rsidR="00E2025A" w:rsidRPr="000C6220">
              <w:rPr>
                <w:rFonts w:hint="eastAsia"/>
                <w:color w:val="000000" w:themeColor="text1"/>
                <w:sz w:val="22"/>
              </w:rPr>
              <w:t xml:space="preserve">　　</w:t>
            </w:r>
            <w:r w:rsidRPr="000C6220">
              <w:rPr>
                <w:rFonts w:hint="eastAsia"/>
                <w:color w:val="000000" w:themeColor="text1"/>
                <w:sz w:val="22"/>
              </w:rPr>
              <w:t>量</w:t>
            </w:r>
          </w:p>
        </w:tc>
      </w:tr>
      <w:tr w:rsidR="000C6220" w:rsidRPr="000C6220" w14:paraId="4AF54137" w14:textId="77777777" w:rsidTr="00E2025A">
        <w:trPr>
          <w:trHeight w:val="454"/>
        </w:trPr>
        <w:tc>
          <w:tcPr>
            <w:tcW w:w="2940" w:type="dxa"/>
            <w:vAlign w:val="center"/>
          </w:tcPr>
          <w:p w14:paraId="39F9F549" w14:textId="77777777" w:rsidR="00352BE0" w:rsidRPr="000C6220" w:rsidRDefault="00352BE0" w:rsidP="00E2025A">
            <w:pPr>
              <w:rPr>
                <w:color w:val="000000" w:themeColor="text1"/>
                <w:sz w:val="22"/>
              </w:rPr>
            </w:pPr>
            <w:r w:rsidRPr="000C6220">
              <w:rPr>
                <w:rFonts w:hint="eastAsia"/>
                <w:color w:val="000000" w:themeColor="text1"/>
                <w:sz w:val="22"/>
              </w:rPr>
              <w:t>天井隠蔽型</w:t>
            </w:r>
          </w:p>
        </w:tc>
        <w:tc>
          <w:tcPr>
            <w:tcW w:w="4099" w:type="dxa"/>
            <w:vAlign w:val="center"/>
          </w:tcPr>
          <w:p w14:paraId="4543C67D" w14:textId="77777777" w:rsidR="00352BE0" w:rsidRPr="000C6220" w:rsidRDefault="00E2025A" w:rsidP="00E2025A">
            <w:pPr>
              <w:rPr>
                <w:color w:val="000000" w:themeColor="text1"/>
                <w:sz w:val="22"/>
              </w:rPr>
            </w:pPr>
            <w:r w:rsidRPr="000C6220">
              <w:rPr>
                <w:rFonts w:hint="eastAsia"/>
                <w:color w:val="000000" w:themeColor="text1"/>
                <w:sz w:val="22"/>
              </w:rPr>
              <w:t>250</w:t>
            </w:r>
            <w:r w:rsidRPr="000C6220">
              <w:rPr>
                <w:rFonts w:hint="eastAsia"/>
                <w:color w:val="000000" w:themeColor="text1"/>
                <w:sz w:val="22"/>
              </w:rPr>
              <w:t>φ×</w:t>
            </w:r>
            <w:r w:rsidRPr="000C6220">
              <w:rPr>
                <w:rFonts w:hint="eastAsia"/>
                <w:color w:val="000000" w:themeColor="text1"/>
                <w:sz w:val="22"/>
              </w:rPr>
              <w:t>780</w:t>
            </w:r>
            <w:r w:rsidR="00A45B3D" w:rsidRPr="000C6220">
              <w:rPr>
                <w:rFonts w:hint="eastAsia"/>
                <w:color w:val="000000" w:themeColor="text1"/>
                <w:sz w:val="22"/>
              </w:rPr>
              <w:t>m3</w:t>
            </w:r>
            <w:r w:rsidRPr="000C6220">
              <w:rPr>
                <w:rFonts w:hint="eastAsia"/>
                <w:color w:val="000000" w:themeColor="text1"/>
                <w:sz w:val="22"/>
              </w:rPr>
              <w:t>／</w:t>
            </w:r>
            <w:r w:rsidRPr="000C6220">
              <w:rPr>
                <w:rFonts w:hint="eastAsia"/>
                <w:color w:val="000000" w:themeColor="text1"/>
                <w:sz w:val="22"/>
              </w:rPr>
              <w:t>h</w:t>
            </w:r>
            <w:r w:rsidRPr="000C6220">
              <w:rPr>
                <w:rFonts w:hint="eastAsia"/>
                <w:color w:val="000000" w:themeColor="text1"/>
                <w:sz w:val="22"/>
              </w:rPr>
              <w:t>×</w:t>
            </w:r>
            <w:r w:rsidRPr="000C6220">
              <w:rPr>
                <w:rFonts w:hint="eastAsia"/>
                <w:color w:val="000000" w:themeColor="text1"/>
                <w:sz w:val="22"/>
              </w:rPr>
              <w:t>120Pa</w:t>
            </w:r>
          </w:p>
        </w:tc>
        <w:tc>
          <w:tcPr>
            <w:tcW w:w="1807" w:type="dxa"/>
            <w:vAlign w:val="center"/>
          </w:tcPr>
          <w:p w14:paraId="54228280" w14:textId="77777777" w:rsidR="00E2025A" w:rsidRPr="000C6220" w:rsidRDefault="00E2025A" w:rsidP="00E2025A">
            <w:pPr>
              <w:jc w:val="right"/>
              <w:rPr>
                <w:color w:val="000000" w:themeColor="text1"/>
                <w:sz w:val="22"/>
              </w:rPr>
            </w:pPr>
            <w:r w:rsidRPr="000C6220">
              <w:rPr>
                <w:rFonts w:hint="eastAsia"/>
                <w:color w:val="000000" w:themeColor="text1"/>
                <w:sz w:val="22"/>
              </w:rPr>
              <w:t>２台</w:t>
            </w:r>
          </w:p>
        </w:tc>
      </w:tr>
      <w:tr w:rsidR="000C6220" w:rsidRPr="000C6220" w14:paraId="3B33DA44" w14:textId="77777777" w:rsidTr="00E2025A">
        <w:trPr>
          <w:trHeight w:val="454"/>
        </w:trPr>
        <w:tc>
          <w:tcPr>
            <w:tcW w:w="2940" w:type="dxa"/>
            <w:vAlign w:val="center"/>
          </w:tcPr>
          <w:p w14:paraId="3DD3B738" w14:textId="77777777" w:rsidR="00352BE0" w:rsidRPr="000C6220" w:rsidRDefault="00352BE0" w:rsidP="00E2025A">
            <w:pPr>
              <w:rPr>
                <w:color w:val="000000" w:themeColor="text1"/>
                <w:sz w:val="22"/>
              </w:rPr>
            </w:pPr>
            <w:r w:rsidRPr="000C6220">
              <w:rPr>
                <w:rFonts w:hint="eastAsia"/>
                <w:color w:val="000000" w:themeColor="text1"/>
                <w:sz w:val="22"/>
              </w:rPr>
              <w:t>天井隠蔽型</w:t>
            </w:r>
          </w:p>
        </w:tc>
        <w:tc>
          <w:tcPr>
            <w:tcW w:w="4099" w:type="dxa"/>
            <w:vAlign w:val="center"/>
          </w:tcPr>
          <w:p w14:paraId="7E28A9D2" w14:textId="77777777" w:rsidR="00352BE0" w:rsidRPr="000C6220" w:rsidRDefault="00E2025A" w:rsidP="00E2025A">
            <w:pPr>
              <w:rPr>
                <w:color w:val="000000" w:themeColor="text1"/>
                <w:sz w:val="22"/>
              </w:rPr>
            </w:pPr>
            <w:r w:rsidRPr="000C6220">
              <w:rPr>
                <w:rFonts w:hint="eastAsia"/>
                <w:color w:val="000000" w:themeColor="text1"/>
                <w:sz w:val="22"/>
              </w:rPr>
              <w:t>250</w:t>
            </w:r>
            <w:r w:rsidRPr="000C6220">
              <w:rPr>
                <w:rFonts w:hint="eastAsia"/>
                <w:color w:val="000000" w:themeColor="text1"/>
                <w:sz w:val="22"/>
              </w:rPr>
              <w:t>φ×</w:t>
            </w:r>
            <w:r w:rsidRPr="000C6220">
              <w:rPr>
                <w:rFonts w:hint="eastAsia"/>
                <w:color w:val="000000" w:themeColor="text1"/>
                <w:sz w:val="22"/>
              </w:rPr>
              <w:t>80</w:t>
            </w:r>
            <w:r w:rsidR="00A45B3D" w:rsidRPr="000C6220">
              <w:rPr>
                <w:rFonts w:hint="eastAsia"/>
                <w:color w:val="000000" w:themeColor="text1"/>
                <w:sz w:val="22"/>
              </w:rPr>
              <w:t>0m3</w:t>
            </w:r>
            <w:r w:rsidRPr="000C6220">
              <w:rPr>
                <w:rFonts w:hint="eastAsia"/>
                <w:color w:val="000000" w:themeColor="text1"/>
                <w:sz w:val="22"/>
              </w:rPr>
              <w:t>／</w:t>
            </w:r>
            <w:r w:rsidRPr="000C6220">
              <w:rPr>
                <w:rFonts w:hint="eastAsia"/>
                <w:color w:val="000000" w:themeColor="text1"/>
                <w:sz w:val="22"/>
              </w:rPr>
              <w:t>h</w:t>
            </w:r>
            <w:r w:rsidRPr="000C6220">
              <w:rPr>
                <w:rFonts w:hint="eastAsia"/>
                <w:color w:val="000000" w:themeColor="text1"/>
                <w:sz w:val="22"/>
              </w:rPr>
              <w:t>×</w:t>
            </w:r>
            <w:r w:rsidRPr="000C6220">
              <w:rPr>
                <w:rFonts w:hint="eastAsia"/>
                <w:color w:val="000000" w:themeColor="text1"/>
                <w:sz w:val="22"/>
              </w:rPr>
              <w:t>120Pa</w:t>
            </w:r>
          </w:p>
        </w:tc>
        <w:tc>
          <w:tcPr>
            <w:tcW w:w="1807" w:type="dxa"/>
            <w:vAlign w:val="center"/>
          </w:tcPr>
          <w:p w14:paraId="7907CC41" w14:textId="77777777" w:rsidR="00352BE0" w:rsidRPr="000C6220" w:rsidRDefault="00E2025A" w:rsidP="00E2025A">
            <w:pPr>
              <w:jc w:val="right"/>
              <w:rPr>
                <w:color w:val="000000" w:themeColor="text1"/>
                <w:sz w:val="22"/>
              </w:rPr>
            </w:pPr>
            <w:r w:rsidRPr="000C6220">
              <w:rPr>
                <w:rFonts w:hint="eastAsia"/>
                <w:color w:val="000000" w:themeColor="text1"/>
                <w:sz w:val="22"/>
              </w:rPr>
              <w:t>２台</w:t>
            </w:r>
          </w:p>
        </w:tc>
      </w:tr>
      <w:tr w:rsidR="000C6220" w:rsidRPr="000C6220" w14:paraId="37FD95BF" w14:textId="77777777" w:rsidTr="00E2025A">
        <w:trPr>
          <w:trHeight w:val="454"/>
        </w:trPr>
        <w:tc>
          <w:tcPr>
            <w:tcW w:w="2940" w:type="dxa"/>
            <w:vAlign w:val="center"/>
          </w:tcPr>
          <w:p w14:paraId="4F4937E5" w14:textId="77777777" w:rsidR="00352BE0" w:rsidRPr="000C6220" w:rsidRDefault="00352BE0" w:rsidP="00E2025A">
            <w:pPr>
              <w:rPr>
                <w:color w:val="000000" w:themeColor="text1"/>
                <w:sz w:val="22"/>
              </w:rPr>
            </w:pPr>
            <w:r w:rsidRPr="000C6220">
              <w:rPr>
                <w:rFonts w:hint="eastAsia"/>
                <w:color w:val="000000" w:themeColor="text1"/>
                <w:sz w:val="22"/>
              </w:rPr>
              <w:t>天井カセット型</w:t>
            </w:r>
          </w:p>
        </w:tc>
        <w:tc>
          <w:tcPr>
            <w:tcW w:w="4099" w:type="dxa"/>
            <w:vAlign w:val="center"/>
          </w:tcPr>
          <w:p w14:paraId="46F23A30" w14:textId="77777777" w:rsidR="00352BE0" w:rsidRPr="000C6220" w:rsidRDefault="00A45B3D" w:rsidP="00E2025A">
            <w:pPr>
              <w:rPr>
                <w:color w:val="000000" w:themeColor="text1"/>
                <w:sz w:val="22"/>
              </w:rPr>
            </w:pPr>
            <w:r w:rsidRPr="000C6220">
              <w:rPr>
                <w:rFonts w:hint="eastAsia"/>
                <w:color w:val="000000" w:themeColor="text1"/>
                <w:sz w:val="22"/>
              </w:rPr>
              <w:t>1</w:t>
            </w:r>
            <w:r w:rsidR="00E2025A" w:rsidRPr="000C6220">
              <w:rPr>
                <w:rFonts w:hint="eastAsia"/>
                <w:color w:val="000000" w:themeColor="text1"/>
                <w:sz w:val="22"/>
              </w:rPr>
              <w:t>50</w:t>
            </w:r>
            <w:r w:rsidR="00E2025A" w:rsidRPr="000C6220">
              <w:rPr>
                <w:rFonts w:hint="eastAsia"/>
                <w:color w:val="000000" w:themeColor="text1"/>
                <w:sz w:val="22"/>
              </w:rPr>
              <w:t>φ×</w:t>
            </w:r>
            <w:r w:rsidRPr="000C6220">
              <w:rPr>
                <w:rFonts w:hint="eastAsia"/>
                <w:color w:val="000000" w:themeColor="text1"/>
                <w:sz w:val="22"/>
              </w:rPr>
              <w:t>10</w:t>
            </w:r>
            <w:r w:rsidR="00E2025A" w:rsidRPr="000C6220">
              <w:rPr>
                <w:rFonts w:hint="eastAsia"/>
                <w:color w:val="000000" w:themeColor="text1"/>
                <w:sz w:val="22"/>
              </w:rPr>
              <w:t>0</w:t>
            </w:r>
            <w:r w:rsidRPr="000C6220">
              <w:rPr>
                <w:rFonts w:hint="eastAsia"/>
                <w:color w:val="000000" w:themeColor="text1"/>
                <w:sz w:val="22"/>
              </w:rPr>
              <w:t>m3</w:t>
            </w:r>
            <w:r w:rsidR="00E2025A" w:rsidRPr="000C6220">
              <w:rPr>
                <w:rFonts w:hint="eastAsia"/>
                <w:color w:val="000000" w:themeColor="text1"/>
                <w:sz w:val="22"/>
              </w:rPr>
              <w:t>／</w:t>
            </w:r>
            <w:r w:rsidR="00E2025A" w:rsidRPr="000C6220">
              <w:rPr>
                <w:rFonts w:hint="eastAsia"/>
                <w:color w:val="000000" w:themeColor="text1"/>
                <w:sz w:val="22"/>
              </w:rPr>
              <w:t>h</w:t>
            </w:r>
            <w:r w:rsidR="00E2025A" w:rsidRPr="000C6220">
              <w:rPr>
                <w:rFonts w:hint="eastAsia"/>
                <w:color w:val="000000" w:themeColor="text1"/>
                <w:sz w:val="22"/>
              </w:rPr>
              <w:t>×</w:t>
            </w:r>
            <w:r w:rsidRPr="000C6220">
              <w:rPr>
                <w:rFonts w:hint="eastAsia"/>
                <w:color w:val="000000" w:themeColor="text1"/>
                <w:sz w:val="22"/>
              </w:rPr>
              <w:t>4</w:t>
            </w:r>
            <w:r w:rsidR="00E2025A" w:rsidRPr="000C6220">
              <w:rPr>
                <w:rFonts w:hint="eastAsia"/>
                <w:color w:val="000000" w:themeColor="text1"/>
                <w:sz w:val="22"/>
              </w:rPr>
              <w:t>0Pa</w:t>
            </w:r>
          </w:p>
        </w:tc>
        <w:tc>
          <w:tcPr>
            <w:tcW w:w="1807" w:type="dxa"/>
            <w:vAlign w:val="center"/>
          </w:tcPr>
          <w:p w14:paraId="55AF0FCA" w14:textId="77777777" w:rsidR="00352BE0" w:rsidRPr="000C6220" w:rsidRDefault="00E2025A" w:rsidP="00E2025A">
            <w:pPr>
              <w:jc w:val="right"/>
              <w:rPr>
                <w:color w:val="000000" w:themeColor="text1"/>
                <w:sz w:val="22"/>
              </w:rPr>
            </w:pPr>
            <w:r w:rsidRPr="000C6220">
              <w:rPr>
                <w:rFonts w:hint="eastAsia"/>
                <w:color w:val="000000" w:themeColor="text1"/>
                <w:sz w:val="22"/>
              </w:rPr>
              <w:t>２台</w:t>
            </w:r>
          </w:p>
        </w:tc>
      </w:tr>
      <w:tr w:rsidR="000C6220" w:rsidRPr="000C6220" w14:paraId="4F5528A6" w14:textId="77777777" w:rsidTr="00E2025A">
        <w:trPr>
          <w:trHeight w:val="454"/>
        </w:trPr>
        <w:tc>
          <w:tcPr>
            <w:tcW w:w="2940" w:type="dxa"/>
            <w:vAlign w:val="center"/>
          </w:tcPr>
          <w:p w14:paraId="1666804E" w14:textId="77777777" w:rsidR="00352BE0" w:rsidRPr="000C6220" w:rsidRDefault="00352BE0" w:rsidP="00E2025A">
            <w:pPr>
              <w:rPr>
                <w:color w:val="000000" w:themeColor="text1"/>
                <w:sz w:val="22"/>
              </w:rPr>
            </w:pPr>
            <w:r w:rsidRPr="000C6220">
              <w:rPr>
                <w:rFonts w:hint="eastAsia"/>
                <w:color w:val="000000" w:themeColor="text1"/>
                <w:sz w:val="22"/>
              </w:rPr>
              <w:t>壁掛型</w:t>
            </w:r>
          </w:p>
        </w:tc>
        <w:tc>
          <w:tcPr>
            <w:tcW w:w="4099" w:type="dxa"/>
            <w:vAlign w:val="center"/>
          </w:tcPr>
          <w:p w14:paraId="7554E17C" w14:textId="77777777" w:rsidR="00352BE0" w:rsidRPr="000C6220" w:rsidRDefault="00A45B3D" w:rsidP="00E2025A">
            <w:pPr>
              <w:rPr>
                <w:color w:val="000000" w:themeColor="text1"/>
                <w:sz w:val="22"/>
              </w:rPr>
            </w:pPr>
            <w:r w:rsidRPr="000C6220">
              <w:rPr>
                <w:rFonts w:hint="eastAsia"/>
                <w:color w:val="000000" w:themeColor="text1"/>
                <w:sz w:val="22"/>
              </w:rPr>
              <w:t>10</w:t>
            </w:r>
            <w:r w:rsidR="00E2025A" w:rsidRPr="000C6220">
              <w:rPr>
                <w:rFonts w:hint="eastAsia"/>
                <w:color w:val="000000" w:themeColor="text1"/>
                <w:sz w:val="22"/>
              </w:rPr>
              <w:t>0</w:t>
            </w:r>
            <w:r w:rsidRPr="000C6220">
              <w:rPr>
                <w:rFonts w:hint="eastAsia"/>
                <w:color w:val="000000" w:themeColor="text1"/>
                <w:sz w:val="22"/>
              </w:rPr>
              <w:t>m3</w:t>
            </w:r>
            <w:r w:rsidR="00E2025A" w:rsidRPr="000C6220">
              <w:rPr>
                <w:rFonts w:hint="eastAsia"/>
                <w:color w:val="000000" w:themeColor="text1"/>
                <w:sz w:val="22"/>
              </w:rPr>
              <w:t>／</w:t>
            </w:r>
            <w:r w:rsidR="00E2025A" w:rsidRPr="000C6220">
              <w:rPr>
                <w:rFonts w:hint="eastAsia"/>
                <w:color w:val="000000" w:themeColor="text1"/>
                <w:sz w:val="22"/>
              </w:rPr>
              <w:t>h</w:t>
            </w:r>
          </w:p>
        </w:tc>
        <w:tc>
          <w:tcPr>
            <w:tcW w:w="1807" w:type="dxa"/>
            <w:vAlign w:val="center"/>
          </w:tcPr>
          <w:p w14:paraId="545B583E" w14:textId="77777777" w:rsidR="00352BE0" w:rsidRPr="000C6220" w:rsidRDefault="00E2025A" w:rsidP="00E2025A">
            <w:pPr>
              <w:jc w:val="right"/>
              <w:rPr>
                <w:color w:val="000000" w:themeColor="text1"/>
                <w:sz w:val="22"/>
              </w:rPr>
            </w:pPr>
            <w:r w:rsidRPr="000C6220">
              <w:rPr>
                <w:rFonts w:hint="eastAsia"/>
                <w:color w:val="000000" w:themeColor="text1"/>
                <w:sz w:val="22"/>
              </w:rPr>
              <w:t>１台</w:t>
            </w:r>
          </w:p>
        </w:tc>
      </w:tr>
      <w:tr w:rsidR="00352BE0" w:rsidRPr="000C6220" w14:paraId="5463DA23" w14:textId="77777777" w:rsidTr="00E2025A">
        <w:trPr>
          <w:trHeight w:val="454"/>
        </w:trPr>
        <w:tc>
          <w:tcPr>
            <w:tcW w:w="2940" w:type="dxa"/>
            <w:vAlign w:val="center"/>
          </w:tcPr>
          <w:p w14:paraId="11055840" w14:textId="77777777" w:rsidR="00352BE0" w:rsidRPr="000C6220" w:rsidRDefault="00352BE0" w:rsidP="00E2025A">
            <w:pPr>
              <w:rPr>
                <w:color w:val="000000" w:themeColor="text1"/>
                <w:sz w:val="22"/>
              </w:rPr>
            </w:pPr>
            <w:r w:rsidRPr="000C6220">
              <w:rPr>
                <w:rFonts w:hint="eastAsia"/>
                <w:color w:val="000000" w:themeColor="text1"/>
                <w:sz w:val="22"/>
              </w:rPr>
              <w:t>壁掛型</w:t>
            </w:r>
          </w:p>
        </w:tc>
        <w:tc>
          <w:tcPr>
            <w:tcW w:w="4099" w:type="dxa"/>
            <w:vAlign w:val="center"/>
          </w:tcPr>
          <w:p w14:paraId="151750F7" w14:textId="77777777" w:rsidR="00352BE0" w:rsidRPr="000C6220" w:rsidRDefault="009878FB" w:rsidP="00E2025A">
            <w:pPr>
              <w:rPr>
                <w:color w:val="000000" w:themeColor="text1"/>
                <w:sz w:val="22"/>
              </w:rPr>
            </w:pPr>
            <w:r w:rsidRPr="000C6220">
              <w:rPr>
                <w:rFonts w:hint="eastAsia"/>
                <w:color w:val="000000" w:themeColor="text1"/>
                <w:sz w:val="22"/>
              </w:rPr>
              <w:t>7</w:t>
            </w:r>
            <w:r w:rsidR="00E2025A" w:rsidRPr="000C6220">
              <w:rPr>
                <w:rFonts w:hint="eastAsia"/>
                <w:color w:val="000000" w:themeColor="text1"/>
                <w:sz w:val="22"/>
              </w:rPr>
              <w:t>0</w:t>
            </w:r>
            <w:r w:rsidR="00A45B3D" w:rsidRPr="000C6220">
              <w:rPr>
                <w:rFonts w:hint="eastAsia"/>
                <w:color w:val="000000" w:themeColor="text1"/>
                <w:sz w:val="22"/>
              </w:rPr>
              <w:t>m3</w:t>
            </w:r>
          </w:p>
        </w:tc>
        <w:tc>
          <w:tcPr>
            <w:tcW w:w="1807" w:type="dxa"/>
            <w:vAlign w:val="center"/>
          </w:tcPr>
          <w:p w14:paraId="3A89D2AC" w14:textId="77777777" w:rsidR="00352BE0" w:rsidRPr="000C6220" w:rsidRDefault="00E2025A" w:rsidP="00E2025A">
            <w:pPr>
              <w:jc w:val="right"/>
              <w:rPr>
                <w:color w:val="000000" w:themeColor="text1"/>
                <w:sz w:val="22"/>
              </w:rPr>
            </w:pPr>
            <w:r w:rsidRPr="000C6220">
              <w:rPr>
                <w:rFonts w:hint="eastAsia"/>
                <w:color w:val="000000" w:themeColor="text1"/>
                <w:sz w:val="22"/>
              </w:rPr>
              <w:t>１台</w:t>
            </w:r>
          </w:p>
        </w:tc>
      </w:tr>
    </w:tbl>
    <w:p w14:paraId="15B45FC3" w14:textId="77777777" w:rsidR="00352BE0" w:rsidRPr="000C6220" w:rsidRDefault="00352BE0" w:rsidP="00766075">
      <w:pPr>
        <w:ind w:left="440" w:hangingChars="200" w:hanging="440"/>
        <w:jc w:val="left"/>
        <w:rPr>
          <w:color w:val="000000" w:themeColor="text1"/>
          <w:sz w:val="22"/>
        </w:rPr>
      </w:pPr>
    </w:p>
    <w:p w14:paraId="43CA76A9" w14:textId="77777777" w:rsidR="00352BE0" w:rsidRPr="000C6220" w:rsidRDefault="00E2025A" w:rsidP="00E2025A">
      <w:pPr>
        <w:ind w:left="480" w:hangingChars="200" w:hanging="480"/>
        <w:jc w:val="left"/>
        <w:rPr>
          <w:color w:val="000000" w:themeColor="text1"/>
          <w:sz w:val="24"/>
          <w:szCs w:val="24"/>
        </w:rPr>
      </w:pPr>
      <w:r w:rsidRPr="000C6220">
        <w:rPr>
          <w:rFonts w:hint="eastAsia"/>
          <w:color w:val="000000" w:themeColor="text1"/>
          <w:sz w:val="24"/>
          <w:szCs w:val="24"/>
        </w:rPr>
        <w:t>２　点検項目及び点検内容</w:t>
      </w:r>
    </w:p>
    <w:tbl>
      <w:tblPr>
        <w:tblStyle w:val="a3"/>
        <w:tblW w:w="0" w:type="auto"/>
        <w:tblInd w:w="440" w:type="dxa"/>
        <w:tblLook w:val="04A0" w:firstRow="1" w:lastRow="0" w:firstColumn="1" w:lastColumn="0" w:noHBand="0" w:noVBand="1"/>
      </w:tblPr>
      <w:tblGrid>
        <w:gridCol w:w="2945"/>
        <w:gridCol w:w="2956"/>
        <w:gridCol w:w="2945"/>
      </w:tblGrid>
      <w:tr w:rsidR="000C6220" w:rsidRPr="000C6220" w14:paraId="1F9538FE" w14:textId="77777777" w:rsidTr="00262CDA">
        <w:trPr>
          <w:trHeight w:val="454"/>
        </w:trPr>
        <w:tc>
          <w:tcPr>
            <w:tcW w:w="2945" w:type="dxa"/>
            <w:vAlign w:val="center"/>
          </w:tcPr>
          <w:p w14:paraId="4936FB6C" w14:textId="77777777" w:rsidR="00304E9C" w:rsidRPr="000C6220" w:rsidRDefault="00304E9C" w:rsidP="00262CDA">
            <w:pPr>
              <w:jc w:val="center"/>
              <w:rPr>
                <w:color w:val="000000" w:themeColor="text1"/>
                <w:sz w:val="22"/>
              </w:rPr>
            </w:pPr>
            <w:r w:rsidRPr="000C6220">
              <w:rPr>
                <w:rFonts w:hint="eastAsia"/>
                <w:color w:val="000000" w:themeColor="text1"/>
                <w:sz w:val="22"/>
              </w:rPr>
              <w:t>項</w:t>
            </w:r>
            <w:r w:rsidR="00262CDA" w:rsidRPr="000C6220">
              <w:rPr>
                <w:rFonts w:hint="eastAsia"/>
                <w:color w:val="000000" w:themeColor="text1"/>
                <w:sz w:val="22"/>
              </w:rPr>
              <w:t xml:space="preserve">　　　　　</w:t>
            </w:r>
            <w:r w:rsidRPr="000C6220">
              <w:rPr>
                <w:rFonts w:hint="eastAsia"/>
                <w:color w:val="000000" w:themeColor="text1"/>
                <w:sz w:val="22"/>
              </w:rPr>
              <w:t>目</w:t>
            </w:r>
          </w:p>
        </w:tc>
        <w:tc>
          <w:tcPr>
            <w:tcW w:w="2956" w:type="dxa"/>
            <w:vAlign w:val="center"/>
          </w:tcPr>
          <w:p w14:paraId="5D5849C1" w14:textId="77777777" w:rsidR="00304E9C" w:rsidRPr="000C6220" w:rsidRDefault="00262CDA" w:rsidP="00262CDA">
            <w:pPr>
              <w:jc w:val="center"/>
              <w:rPr>
                <w:color w:val="000000" w:themeColor="text1"/>
                <w:sz w:val="22"/>
              </w:rPr>
            </w:pPr>
            <w:r w:rsidRPr="000C6220">
              <w:rPr>
                <w:rFonts w:hint="eastAsia"/>
                <w:color w:val="000000" w:themeColor="text1"/>
                <w:sz w:val="22"/>
              </w:rPr>
              <w:t>点　検　内　容</w:t>
            </w:r>
          </w:p>
        </w:tc>
        <w:tc>
          <w:tcPr>
            <w:tcW w:w="2945" w:type="dxa"/>
            <w:vAlign w:val="center"/>
          </w:tcPr>
          <w:p w14:paraId="1F12640E" w14:textId="77777777" w:rsidR="00304E9C" w:rsidRPr="000C6220" w:rsidRDefault="00262CDA" w:rsidP="00262CDA">
            <w:pPr>
              <w:jc w:val="center"/>
              <w:rPr>
                <w:color w:val="000000" w:themeColor="text1"/>
                <w:sz w:val="22"/>
              </w:rPr>
            </w:pPr>
            <w:r w:rsidRPr="000C6220">
              <w:rPr>
                <w:rFonts w:hint="eastAsia"/>
                <w:color w:val="000000" w:themeColor="text1"/>
                <w:sz w:val="22"/>
              </w:rPr>
              <w:t>備　　　　　考</w:t>
            </w:r>
          </w:p>
        </w:tc>
      </w:tr>
      <w:tr w:rsidR="000C6220" w:rsidRPr="000C6220" w14:paraId="026E0DD2" w14:textId="77777777" w:rsidTr="009878FB">
        <w:trPr>
          <w:trHeight w:val="454"/>
        </w:trPr>
        <w:tc>
          <w:tcPr>
            <w:tcW w:w="2945" w:type="dxa"/>
            <w:vMerge w:val="restart"/>
            <w:vAlign w:val="center"/>
          </w:tcPr>
          <w:p w14:paraId="3AB81BD3" w14:textId="77777777" w:rsidR="00262CDA" w:rsidRPr="000C6220" w:rsidRDefault="00262CDA" w:rsidP="00262CDA">
            <w:pPr>
              <w:jc w:val="center"/>
              <w:rPr>
                <w:color w:val="000000" w:themeColor="text1"/>
                <w:sz w:val="22"/>
              </w:rPr>
            </w:pPr>
            <w:r w:rsidRPr="000C6220">
              <w:rPr>
                <w:rFonts w:hint="eastAsia"/>
                <w:color w:val="000000" w:themeColor="text1"/>
                <w:sz w:val="22"/>
              </w:rPr>
              <w:t>換　気　機　器</w:t>
            </w:r>
          </w:p>
          <w:p w14:paraId="4410464B" w14:textId="77777777" w:rsidR="00262CDA" w:rsidRPr="000C6220" w:rsidRDefault="00262CDA" w:rsidP="00262CDA">
            <w:pPr>
              <w:jc w:val="center"/>
              <w:rPr>
                <w:color w:val="000000" w:themeColor="text1"/>
                <w:sz w:val="22"/>
              </w:rPr>
            </w:pPr>
            <w:r w:rsidRPr="000C6220">
              <w:rPr>
                <w:rFonts w:hint="eastAsia"/>
                <w:color w:val="000000" w:themeColor="text1"/>
                <w:sz w:val="22"/>
              </w:rPr>
              <w:t>（全熱交換器）</w:t>
            </w:r>
          </w:p>
        </w:tc>
        <w:tc>
          <w:tcPr>
            <w:tcW w:w="2956" w:type="dxa"/>
            <w:vAlign w:val="center"/>
          </w:tcPr>
          <w:p w14:paraId="3F658084" w14:textId="77777777" w:rsidR="00262CDA" w:rsidRPr="000C6220" w:rsidRDefault="00262CDA" w:rsidP="009878FB">
            <w:pPr>
              <w:rPr>
                <w:color w:val="000000" w:themeColor="text1"/>
                <w:sz w:val="22"/>
              </w:rPr>
            </w:pPr>
            <w:r w:rsidRPr="000C6220">
              <w:rPr>
                <w:rFonts w:hint="eastAsia"/>
                <w:color w:val="000000" w:themeColor="text1"/>
                <w:sz w:val="22"/>
              </w:rPr>
              <w:t>送風機の汚れ点検</w:t>
            </w:r>
          </w:p>
        </w:tc>
        <w:tc>
          <w:tcPr>
            <w:tcW w:w="2945" w:type="dxa"/>
          </w:tcPr>
          <w:p w14:paraId="3400168E" w14:textId="77777777" w:rsidR="00262CDA" w:rsidRPr="000C6220" w:rsidRDefault="00262CDA" w:rsidP="00766075">
            <w:pPr>
              <w:jc w:val="left"/>
              <w:rPr>
                <w:color w:val="000000" w:themeColor="text1"/>
                <w:sz w:val="22"/>
              </w:rPr>
            </w:pPr>
          </w:p>
        </w:tc>
      </w:tr>
      <w:tr w:rsidR="000C6220" w:rsidRPr="000C6220" w14:paraId="34CD9645" w14:textId="77777777" w:rsidTr="009878FB">
        <w:trPr>
          <w:trHeight w:val="454"/>
        </w:trPr>
        <w:tc>
          <w:tcPr>
            <w:tcW w:w="2945" w:type="dxa"/>
            <w:vMerge/>
          </w:tcPr>
          <w:p w14:paraId="5314E8A9" w14:textId="77777777" w:rsidR="00262CDA" w:rsidRPr="000C6220" w:rsidRDefault="00262CDA" w:rsidP="00766075">
            <w:pPr>
              <w:jc w:val="left"/>
              <w:rPr>
                <w:color w:val="000000" w:themeColor="text1"/>
                <w:sz w:val="22"/>
              </w:rPr>
            </w:pPr>
          </w:p>
        </w:tc>
        <w:tc>
          <w:tcPr>
            <w:tcW w:w="2956" w:type="dxa"/>
            <w:vAlign w:val="center"/>
          </w:tcPr>
          <w:p w14:paraId="642E7E27" w14:textId="77777777" w:rsidR="00262CDA" w:rsidRPr="000C6220" w:rsidRDefault="00262CDA" w:rsidP="009878FB">
            <w:pPr>
              <w:rPr>
                <w:color w:val="000000" w:themeColor="text1"/>
                <w:sz w:val="22"/>
              </w:rPr>
            </w:pPr>
            <w:r w:rsidRPr="000C6220">
              <w:rPr>
                <w:rFonts w:hint="eastAsia"/>
                <w:color w:val="000000" w:themeColor="text1"/>
                <w:sz w:val="22"/>
              </w:rPr>
              <w:t>軸受けの点検</w:t>
            </w:r>
          </w:p>
        </w:tc>
        <w:tc>
          <w:tcPr>
            <w:tcW w:w="2945" w:type="dxa"/>
          </w:tcPr>
          <w:p w14:paraId="66AA7814" w14:textId="77777777" w:rsidR="00262CDA" w:rsidRPr="000C6220" w:rsidRDefault="00262CDA" w:rsidP="00766075">
            <w:pPr>
              <w:jc w:val="left"/>
              <w:rPr>
                <w:color w:val="000000" w:themeColor="text1"/>
                <w:sz w:val="22"/>
              </w:rPr>
            </w:pPr>
          </w:p>
        </w:tc>
      </w:tr>
      <w:tr w:rsidR="000C6220" w:rsidRPr="000C6220" w14:paraId="7510C9C2" w14:textId="77777777" w:rsidTr="009878FB">
        <w:trPr>
          <w:trHeight w:val="454"/>
        </w:trPr>
        <w:tc>
          <w:tcPr>
            <w:tcW w:w="2945" w:type="dxa"/>
            <w:vMerge/>
          </w:tcPr>
          <w:p w14:paraId="4E0AAA56" w14:textId="77777777" w:rsidR="00262CDA" w:rsidRPr="000C6220" w:rsidRDefault="00262CDA" w:rsidP="00766075">
            <w:pPr>
              <w:jc w:val="left"/>
              <w:rPr>
                <w:color w:val="000000" w:themeColor="text1"/>
                <w:sz w:val="22"/>
              </w:rPr>
            </w:pPr>
          </w:p>
        </w:tc>
        <w:tc>
          <w:tcPr>
            <w:tcW w:w="2956" w:type="dxa"/>
            <w:vAlign w:val="center"/>
          </w:tcPr>
          <w:p w14:paraId="0A3573D8" w14:textId="77777777" w:rsidR="00262CDA" w:rsidRPr="000C6220" w:rsidRDefault="00262CDA" w:rsidP="009878FB">
            <w:pPr>
              <w:rPr>
                <w:color w:val="000000" w:themeColor="text1"/>
                <w:sz w:val="22"/>
              </w:rPr>
            </w:pPr>
            <w:r w:rsidRPr="000C6220">
              <w:rPr>
                <w:rFonts w:hint="eastAsia"/>
                <w:color w:val="000000" w:themeColor="text1"/>
                <w:sz w:val="22"/>
              </w:rPr>
              <w:t>異音・振動の確認</w:t>
            </w:r>
          </w:p>
        </w:tc>
        <w:tc>
          <w:tcPr>
            <w:tcW w:w="2945" w:type="dxa"/>
          </w:tcPr>
          <w:p w14:paraId="3FA9EDB3" w14:textId="77777777" w:rsidR="00262CDA" w:rsidRPr="000C6220" w:rsidRDefault="00262CDA" w:rsidP="00766075">
            <w:pPr>
              <w:jc w:val="left"/>
              <w:rPr>
                <w:color w:val="000000" w:themeColor="text1"/>
                <w:sz w:val="22"/>
              </w:rPr>
            </w:pPr>
          </w:p>
        </w:tc>
      </w:tr>
      <w:tr w:rsidR="000C6220" w:rsidRPr="000C6220" w14:paraId="229ABE10" w14:textId="77777777" w:rsidTr="009878FB">
        <w:trPr>
          <w:trHeight w:val="454"/>
        </w:trPr>
        <w:tc>
          <w:tcPr>
            <w:tcW w:w="2945" w:type="dxa"/>
            <w:vMerge/>
          </w:tcPr>
          <w:p w14:paraId="20192099" w14:textId="77777777" w:rsidR="00262CDA" w:rsidRPr="000C6220" w:rsidRDefault="00262CDA" w:rsidP="00766075">
            <w:pPr>
              <w:jc w:val="left"/>
              <w:rPr>
                <w:color w:val="000000" w:themeColor="text1"/>
                <w:sz w:val="22"/>
              </w:rPr>
            </w:pPr>
          </w:p>
        </w:tc>
        <w:tc>
          <w:tcPr>
            <w:tcW w:w="2956" w:type="dxa"/>
            <w:vAlign w:val="center"/>
          </w:tcPr>
          <w:p w14:paraId="7F0450A4" w14:textId="77777777" w:rsidR="00262CDA" w:rsidRPr="000C6220" w:rsidRDefault="00262CDA" w:rsidP="009878FB">
            <w:pPr>
              <w:rPr>
                <w:color w:val="000000" w:themeColor="text1"/>
                <w:sz w:val="22"/>
              </w:rPr>
            </w:pPr>
            <w:r w:rsidRPr="000C6220">
              <w:rPr>
                <w:rFonts w:hint="eastAsia"/>
                <w:color w:val="000000" w:themeColor="text1"/>
                <w:sz w:val="22"/>
              </w:rPr>
              <w:t>電動機の絶縁確認</w:t>
            </w:r>
          </w:p>
        </w:tc>
        <w:tc>
          <w:tcPr>
            <w:tcW w:w="2945" w:type="dxa"/>
          </w:tcPr>
          <w:p w14:paraId="63969338" w14:textId="77777777" w:rsidR="00262CDA" w:rsidRPr="000C6220" w:rsidRDefault="00262CDA" w:rsidP="00766075">
            <w:pPr>
              <w:jc w:val="left"/>
              <w:rPr>
                <w:color w:val="000000" w:themeColor="text1"/>
                <w:sz w:val="22"/>
              </w:rPr>
            </w:pPr>
          </w:p>
        </w:tc>
      </w:tr>
      <w:tr w:rsidR="000C6220" w:rsidRPr="000C6220" w14:paraId="57026193" w14:textId="77777777" w:rsidTr="009878FB">
        <w:trPr>
          <w:trHeight w:val="454"/>
        </w:trPr>
        <w:tc>
          <w:tcPr>
            <w:tcW w:w="2945" w:type="dxa"/>
            <w:vMerge/>
          </w:tcPr>
          <w:p w14:paraId="257A22D0" w14:textId="77777777" w:rsidR="00262CDA" w:rsidRPr="000C6220" w:rsidRDefault="00262CDA" w:rsidP="00766075">
            <w:pPr>
              <w:jc w:val="left"/>
              <w:rPr>
                <w:color w:val="000000" w:themeColor="text1"/>
                <w:sz w:val="22"/>
              </w:rPr>
            </w:pPr>
          </w:p>
        </w:tc>
        <w:tc>
          <w:tcPr>
            <w:tcW w:w="2956" w:type="dxa"/>
            <w:vAlign w:val="center"/>
          </w:tcPr>
          <w:p w14:paraId="5996457A" w14:textId="77777777" w:rsidR="00262CDA" w:rsidRPr="000C6220" w:rsidRDefault="00262CDA" w:rsidP="009878FB">
            <w:pPr>
              <w:rPr>
                <w:color w:val="000000" w:themeColor="text1"/>
                <w:sz w:val="22"/>
              </w:rPr>
            </w:pPr>
            <w:r w:rsidRPr="000C6220">
              <w:rPr>
                <w:rFonts w:hint="eastAsia"/>
                <w:color w:val="000000" w:themeColor="text1"/>
                <w:sz w:val="22"/>
              </w:rPr>
              <w:t>エレメントの汚れ点検</w:t>
            </w:r>
          </w:p>
        </w:tc>
        <w:tc>
          <w:tcPr>
            <w:tcW w:w="2945" w:type="dxa"/>
          </w:tcPr>
          <w:p w14:paraId="74F430D5" w14:textId="77777777" w:rsidR="00262CDA" w:rsidRPr="000C6220" w:rsidRDefault="00262CDA" w:rsidP="00766075">
            <w:pPr>
              <w:jc w:val="left"/>
              <w:rPr>
                <w:color w:val="000000" w:themeColor="text1"/>
                <w:sz w:val="22"/>
              </w:rPr>
            </w:pPr>
          </w:p>
        </w:tc>
      </w:tr>
      <w:tr w:rsidR="000C6220" w:rsidRPr="000C6220" w14:paraId="66C9A410" w14:textId="77777777" w:rsidTr="009878FB">
        <w:trPr>
          <w:trHeight w:val="454"/>
        </w:trPr>
        <w:tc>
          <w:tcPr>
            <w:tcW w:w="2945" w:type="dxa"/>
            <w:vMerge/>
          </w:tcPr>
          <w:p w14:paraId="11662A88" w14:textId="77777777" w:rsidR="00262CDA" w:rsidRPr="000C6220" w:rsidRDefault="00262CDA" w:rsidP="00766075">
            <w:pPr>
              <w:jc w:val="left"/>
              <w:rPr>
                <w:color w:val="000000" w:themeColor="text1"/>
                <w:sz w:val="22"/>
              </w:rPr>
            </w:pPr>
          </w:p>
        </w:tc>
        <w:tc>
          <w:tcPr>
            <w:tcW w:w="2956" w:type="dxa"/>
            <w:vAlign w:val="center"/>
          </w:tcPr>
          <w:p w14:paraId="177A6CFD" w14:textId="77777777" w:rsidR="00262CDA" w:rsidRPr="000C6220" w:rsidRDefault="00262CDA" w:rsidP="009878FB">
            <w:pPr>
              <w:rPr>
                <w:color w:val="000000" w:themeColor="text1"/>
                <w:sz w:val="22"/>
              </w:rPr>
            </w:pPr>
            <w:r w:rsidRPr="000C6220">
              <w:rPr>
                <w:rFonts w:hint="eastAsia"/>
                <w:color w:val="000000" w:themeColor="text1"/>
                <w:sz w:val="22"/>
              </w:rPr>
              <w:t>ケーシングの腐食点検</w:t>
            </w:r>
          </w:p>
        </w:tc>
        <w:tc>
          <w:tcPr>
            <w:tcW w:w="2945" w:type="dxa"/>
          </w:tcPr>
          <w:p w14:paraId="4EB3E79F" w14:textId="77777777" w:rsidR="00262CDA" w:rsidRPr="000C6220" w:rsidRDefault="00262CDA" w:rsidP="00766075">
            <w:pPr>
              <w:jc w:val="left"/>
              <w:rPr>
                <w:color w:val="000000" w:themeColor="text1"/>
                <w:sz w:val="22"/>
              </w:rPr>
            </w:pPr>
          </w:p>
        </w:tc>
      </w:tr>
      <w:tr w:rsidR="000C6220" w:rsidRPr="000C6220" w14:paraId="6DB091E1" w14:textId="77777777" w:rsidTr="009878FB">
        <w:trPr>
          <w:trHeight w:val="454"/>
        </w:trPr>
        <w:tc>
          <w:tcPr>
            <w:tcW w:w="2945" w:type="dxa"/>
            <w:vMerge/>
          </w:tcPr>
          <w:p w14:paraId="60A7E9D4" w14:textId="77777777" w:rsidR="00262CDA" w:rsidRPr="000C6220" w:rsidRDefault="00262CDA" w:rsidP="00766075">
            <w:pPr>
              <w:jc w:val="left"/>
              <w:rPr>
                <w:color w:val="000000" w:themeColor="text1"/>
                <w:sz w:val="22"/>
              </w:rPr>
            </w:pPr>
          </w:p>
        </w:tc>
        <w:tc>
          <w:tcPr>
            <w:tcW w:w="2956" w:type="dxa"/>
            <w:vAlign w:val="center"/>
          </w:tcPr>
          <w:p w14:paraId="24C25910" w14:textId="77777777" w:rsidR="00262CDA" w:rsidRPr="000C6220" w:rsidRDefault="00262CDA" w:rsidP="009878FB">
            <w:pPr>
              <w:rPr>
                <w:color w:val="000000" w:themeColor="text1"/>
                <w:sz w:val="22"/>
              </w:rPr>
            </w:pPr>
            <w:r w:rsidRPr="000C6220">
              <w:rPr>
                <w:rFonts w:hint="eastAsia"/>
                <w:color w:val="000000" w:themeColor="text1"/>
                <w:sz w:val="22"/>
              </w:rPr>
              <w:t>パネルの腐食点検</w:t>
            </w:r>
          </w:p>
        </w:tc>
        <w:tc>
          <w:tcPr>
            <w:tcW w:w="2945" w:type="dxa"/>
          </w:tcPr>
          <w:p w14:paraId="4EDF75A1" w14:textId="77777777" w:rsidR="00262CDA" w:rsidRPr="000C6220" w:rsidRDefault="00262CDA" w:rsidP="00766075">
            <w:pPr>
              <w:jc w:val="left"/>
              <w:rPr>
                <w:color w:val="000000" w:themeColor="text1"/>
                <w:sz w:val="22"/>
              </w:rPr>
            </w:pPr>
          </w:p>
        </w:tc>
      </w:tr>
      <w:tr w:rsidR="000C6220" w:rsidRPr="000C6220" w14:paraId="5CEB6E3C" w14:textId="77777777" w:rsidTr="009878FB">
        <w:trPr>
          <w:trHeight w:val="454"/>
        </w:trPr>
        <w:tc>
          <w:tcPr>
            <w:tcW w:w="2945" w:type="dxa"/>
            <w:vMerge/>
          </w:tcPr>
          <w:p w14:paraId="29D95043" w14:textId="77777777" w:rsidR="00262CDA" w:rsidRPr="000C6220" w:rsidRDefault="00262CDA" w:rsidP="00766075">
            <w:pPr>
              <w:jc w:val="left"/>
              <w:rPr>
                <w:color w:val="000000" w:themeColor="text1"/>
                <w:sz w:val="22"/>
              </w:rPr>
            </w:pPr>
          </w:p>
        </w:tc>
        <w:tc>
          <w:tcPr>
            <w:tcW w:w="2956" w:type="dxa"/>
            <w:vAlign w:val="center"/>
          </w:tcPr>
          <w:p w14:paraId="10E8E6FF" w14:textId="77777777" w:rsidR="00262CDA" w:rsidRPr="000C6220" w:rsidRDefault="00262CDA" w:rsidP="009878FB">
            <w:pPr>
              <w:rPr>
                <w:color w:val="000000" w:themeColor="text1"/>
                <w:sz w:val="22"/>
              </w:rPr>
            </w:pPr>
            <w:r w:rsidRPr="000C6220">
              <w:rPr>
                <w:rFonts w:hint="eastAsia"/>
                <w:color w:val="000000" w:themeColor="text1"/>
                <w:sz w:val="22"/>
              </w:rPr>
              <w:t>内貼り材の劣化点検</w:t>
            </w:r>
          </w:p>
        </w:tc>
        <w:tc>
          <w:tcPr>
            <w:tcW w:w="2945" w:type="dxa"/>
          </w:tcPr>
          <w:p w14:paraId="51F27125" w14:textId="77777777" w:rsidR="00262CDA" w:rsidRPr="000C6220" w:rsidRDefault="00262CDA" w:rsidP="00766075">
            <w:pPr>
              <w:jc w:val="left"/>
              <w:rPr>
                <w:color w:val="000000" w:themeColor="text1"/>
                <w:sz w:val="22"/>
              </w:rPr>
            </w:pPr>
          </w:p>
        </w:tc>
      </w:tr>
      <w:tr w:rsidR="000C6220" w:rsidRPr="000C6220" w14:paraId="7E9A258D" w14:textId="77777777" w:rsidTr="009878FB">
        <w:trPr>
          <w:trHeight w:val="454"/>
        </w:trPr>
        <w:tc>
          <w:tcPr>
            <w:tcW w:w="2945" w:type="dxa"/>
            <w:vMerge/>
          </w:tcPr>
          <w:p w14:paraId="4EF0CCD0" w14:textId="77777777" w:rsidR="00262CDA" w:rsidRPr="000C6220" w:rsidRDefault="00262CDA" w:rsidP="00766075">
            <w:pPr>
              <w:jc w:val="left"/>
              <w:rPr>
                <w:color w:val="000000" w:themeColor="text1"/>
                <w:sz w:val="22"/>
              </w:rPr>
            </w:pPr>
          </w:p>
        </w:tc>
        <w:tc>
          <w:tcPr>
            <w:tcW w:w="2956" w:type="dxa"/>
            <w:vAlign w:val="center"/>
          </w:tcPr>
          <w:p w14:paraId="06EE1950" w14:textId="77777777" w:rsidR="00262CDA" w:rsidRPr="000C6220" w:rsidRDefault="00262CDA" w:rsidP="009878FB">
            <w:pPr>
              <w:rPr>
                <w:color w:val="000000" w:themeColor="text1"/>
                <w:sz w:val="22"/>
              </w:rPr>
            </w:pPr>
            <w:r w:rsidRPr="000C6220">
              <w:rPr>
                <w:rFonts w:hint="eastAsia"/>
                <w:color w:val="000000" w:themeColor="text1"/>
                <w:sz w:val="22"/>
              </w:rPr>
              <w:t>スイッチの動作確認</w:t>
            </w:r>
          </w:p>
        </w:tc>
        <w:tc>
          <w:tcPr>
            <w:tcW w:w="2945" w:type="dxa"/>
          </w:tcPr>
          <w:p w14:paraId="774DCC0E" w14:textId="77777777" w:rsidR="00262CDA" w:rsidRPr="000C6220" w:rsidRDefault="00262CDA" w:rsidP="00766075">
            <w:pPr>
              <w:jc w:val="left"/>
              <w:rPr>
                <w:color w:val="000000" w:themeColor="text1"/>
                <w:sz w:val="22"/>
              </w:rPr>
            </w:pPr>
          </w:p>
        </w:tc>
      </w:tr>
      <w:tr w:rsidR="000C6220" w:rsidRPr="000C6220" w14:paraId="478F8496" w14:textId="77777777" w:rsidTr="009878FB">
        <w:trPr>
          <w:trHeight w:val="454"/>
        </w:trPr>
        <w:tc>
          <w:tcPr>
            <w:tcW w:w="2945" w:type="dxa"/>
            <w:vMerge/>
          </w:tcPr>
          <w:p w14:paraId="7A9F84C9" w14:textId="77777777" w:rsidR="00262CDA" w:rsidRPr="000C6220" w:rsidRDefault="00262CDA" w:rsidP="00766075">
            <w:pPr>
              <w:jc w:val="left"/>
              <w:rPr>
                <w:color w:val="000000" w:themeColor="text1"/>
                <w:sz w:val="22"/>
              </w:rPr>
            </w:pPr>
          </w:p>
        </w:tc>
        <w:tc>
          <w:tcPr>
            <w:tcW w:w="2956" w:type="dxa"/>
            <w:vAlign w:val="center"/>
          </w:tcPr>
          <w:p w14:paraId="54B608E1" w14:textId="77777777" w:rsidR="00262CDA" w:rsidRPr="000C6220" w:rsidRDefault="00262CDA" w:rsidP="009878FB">
            <w:pPr>
              <w:rPr>
                <w:color w:val="000000" w:themeColor="text1"/>
                <w:sz w:val="22"/>
              </w:rPr>
            </w:pPr>
            <w:r w:rsidRPr="000C6220">
              <w:rPr>
                <w:rFonts w:hint="eastAsia"/>
                <w:color w:val="000000" w:themeColor="text1"/>
                <w:sz w:val="22"/>
              </w:rPr>
              <w:t>フィルターの汚れ点検</w:t>
            </w:r>
          </w:p>
        </w:tc>
        <w:tc>
          <w:tcPr>
            <w:tcW w:w="2945" w:type="dxa"/>
          </w:tcPr>
          <w:p w14:paraId="667F954C" w14:textId="77777777" w:rsidR="00262CDA" w:rsidRPr="000C6220" w:rsidRDefault="00262CDA" w:rsidP="00766075">
            <w:pPr>
              <w:jc w:val="left"/>
              <w:rPr>
                <w:color w:val="000000" w:themeColor="text1"/>
                <w:sz w:val="22"/>
              </w:rPr>
            </w:pPr>
          </w:p>
        </w:tc>
      </w:tr>
      <w:tr w:rsidR="000C6220" w:rsidRPr="000C6220" w14:paraId="390CE667" w14:textId="77777777" w:rsidTr="009878FB">
        <w:trPr>
          <w:trHeight w:val="454"/>
        </w:trPr>
        <w:tc>
          <w:tcPr>
            <w:tcW w:w="2945" w:type="dxa"/>
            <w:vMerge/>
          </w:tcPr>
          <w:p w14:paraId="67DE519F" w14:textId="77777777" w:rsidR="00262CDA" w:rsidRPr="000C6220" w:rsidRDefault="00262CDA" w:rsidP="00766075">
            <w:pPr>
              <w:jc w:val="left"/>
              <w:rPr>
                <w:color w:val="000000" w:themeColor="text1"/>
                <w:sz w:val="22"/>
              </w:rPr>
            </w:pPr>
          </w:p>
        </w:tc>
        <w:tc>
          <w:tcPr>
            <w:tcW w:w="2956" w:type="dxa"/>
            <w:vAlign w:val="center"/>
          </w:tcPr>
          <w:p w14:paraId="56EE2683" w14:textId="77777777" w:rsidR="00262CDA" w:rsidRPr="000C6220" w:rsidRDefault="00262CDA" w:rsidP="009878FB">
            <w:pPr>
              <w:rPr>
                <w:color w:val="000000" w:themeColor="text1"/>
                <w:sz w:val="22"/>
              </w:rPr>
            </w:pPr>
            <w:r w:rsidRPr="000C6220">
              <w:rPr>
                <w:rFonts w:hint="eastAsia"/>
                <w:color w:val="000000" w:themeColor="text1"/>
                <w:sz w:val="22"/>
              </w:rPr>
              <w:t>電源及び制御電源の確認</w:t>
            </w:r>
          </w:p>
        </w:tc>
        <w:tc>
          <w:tcPr>
            <w:tcW w:w="2945" w:type="dxa"/>
          </w:tcPr>
          <w:p w14:paraId="0948630F" w14:textId="77777777" w:rsidR="00262CDA" w:rsidRPr="000C6220" w:rsidRDefault="00262CDA" w:rsidP="00766075">
            <w:pPr>
              <w:jc w:val="left"/>
              <w:rPr>
                <w:color w:val="000000" w:themeColor="text1"/>
                <w:sz w:val="22"/>
              </w:rPr>
            </w:pPr>
          </w:p>
        </w:tc>
      </w:tr>
      <w:tr w:rsidR="000C6220" w:rsidRPr="000C6220" w14:paraId="1A9619D9" w14:textId="77777777" w:rsidTr="009878FB">
        <w:trPr>
          <w:trHeight w:val="454"/>
        </w:trPr>
        <w:tc>
          <w:tcPr>
            <w:tcW w:w="2945" w:type="dxa"/>
            <w:vMerge/>
          </w:tcPr>
          <w:p w14:paraId="3EEFE0D9" w14:textId="77777777" w:rsidR="00262CDA" w:rsidRPr="000C6220" w:rsidRDefault="00262CDA" w:rsidP="00766075">
            <w:pPr>
              <w:jc w:val="left"/>
              <w:rPr>
                <w:color w:val="000000" w:themeColor="text1"/>
                <w:sz w:val="22"/>
              </w:rPr>
            </w:pPr>
          </w:p>
        </w:tc>
        <w:tc>
          <w:tcPr>
            <w:tcW w:w="2956" w:type="dxa"/>
            <w:vAlign w:val="center"/>
          </w:tcPr>
          <w:p w14:paraId="1391C019" w14:textId="77777777" w:rsidR="00262CDA" w:rsidRPr="000C6220" w:rsidRDefault="00262CDA" w:rsidP="009878FB">
            <w:pPr>
              <w:rPr>
                <w:color w:val="000000" w:themeColor="text1"/>
                <w:sz w:val="22"/>
              </w:rPr>
            </w:pPr>
            <w:r w:rsidRPr="000C6220">
              <w:rPr>
                <w:rFonts w:hint="eastAsia"/>
                <w:color w:val="000000" w:themeColor="text1"/>
                <w:sz w:val="22"/>
              </w:rPr>
              <w:t>発停確認</w:t>
            </w:r>
          </w:p>
        </w:tc>
        <w:tc>
          <w:tcPr>
            <w:tcW w:w="2945" w:type="dxa"/>
          </w:tcPr>
          <w:p w14:paraId="59833BB3" w14:textId="77777777" w:rsidR="00262CDA" w:rsidRPr="000C6220" w:rsidRDefault="00262CDA" w:rsidP="00766075">
            <w:pPr>
              <w:jc w:val="left"/>
              <w:rPr>
                <w:color w:val="000000" w:themeColor="text1"/>
                <w:sz w:val="22"/>
              </w:rPr>
            </w:pPr>
          </w:p>
        </w:tc>
      </w:tr>
      <w:tr w:rsidR="00262CDA" w:rsidRPr="000C6220" w14:paraId="41E0A9FA" w14:textId="77777777" w:rsidTr="009878FB">
        <w:trPr>
          <w:trHeight w:val="454"/>
        </w:trPr>
        <w:tc>
          <w:tcPr>
            <w:tcW w:w="2945" w:type="dxa"/>
            <w:vMerge/>
          </w:tcPr>
          <w:p w14:paraId="0B6A48D1" w14:textId="77777777" w:rsidR="00262CDA" w:rsidRPr="000C6220" w:rsidRDefault="00262CDA" w:rsidP="00766075">
            <w:pPr>
              <w:jc w:val="left"/>
              <w:rPr>
                <w:color w:val="000000" w:themeColor="text1"/>
                <w:sz w:val="22"/>
              </w:rPr>
            </w:pPr>
          </w:p>
        </w:tc>
        <w:tc>
          <w:tcPr>
            <w:tcW w:w="2956" w:type="dxa"/>
            <w:vAlign w:val="center"/>
          </w:tcPr>
          <w:p w14:paraId="07782922" w14:textId="77777777" w:rsidR="00262CDA" w:rsidRPr="000C6220" w:rsidRDefault="00262CDA" w:rsidP="009878FB">
            <w:pPr>
              <w:rPr>
                <w:color w:val="000000" w:themeColor="text1"/>
                <w:sz w:val="22"/>
              </w:rPr>
            </w:pPr>
            <w:r w:rsidRPr="000C6220">
              <w:rPr>
                <w:rFonts w:hint="eastAsia"/>
                <w:color w:val="000000" w:themeColor="text1"/>
                <w:sz w:val="22"/>
              </w:rPr>
              <w:t>外観点検清掃</w:t>
            </w:r>
          </w:p>
        </w:tc>
        <w:tc>
          <w:tcPr>
            <w:tcW w:w="2945" w:type="dxa"/>
          </w:tcPr>
          <w:p w14:paraId="27CEC177" w14:textId="77777777" w:rsidR="00262CDA" w:rsidRPr="000C6220" w:rsidRDefault="00262CDA" w:rsidP="00766075">
            <w:pPr>
              <w:jc w:val="left"/>
              <w:rPr>
                <w:color w:val="000000" w:themeColor="text1"/>
                <w:sz w:val="22"/>
              </w:rPr>
            </w:pPr>
          </w:p>
        </w:tc>
      </w:tr>
    </w:tbl>
    <w:p w14:paraId="62E5BB0D" w14:textId="77777777" w:rsidR="00352BE0" w:rsidRPr="000C6220" w:rsidRDefault="00352BE0" w:rsidP="00766075">
      <w:pPr>
        <w:ind w:left="440" w:hangingChars="200" w:hanging="440"/>
        <w:jc w:val="left"/>
        <w:rPr>
          <w:color w:val="000000" w:themeColor="text1"/>
          <w:sz w:val="22"/>
        </w:rPr>
      </w:pPr>
    </w:p>
    <w:p w14:paraId="2245DCC2" w14:textId="77777777" w:rsidR="00352BE0" w:rsidRPr="000C6220" w:rsidRDefault="00352BE0" w:rsidP="00766075">
      <w:pPr>
        <w:ind w:left="440" w:hangingChars="200" w:hanging="440"/>
        <w:jc w:val="left"/>
        <w:rPr>
          <w:color w:val="000000" w:themeColor="text1"/>
          <w:sz w:val="22"/>
        </w:rPr>
      </w:pPr>
    </w:p>
    <w:p w14:paraId="6D32BBB1" w14:textId="77777777" w:rsidR="00E43EEE" w:rsidRPr="000C6220" w:rsidRDefault="00E43EEE" w:rsidP="00766075">
      <w:pPr>
        <w:ind w:left="440" w:hangingChars="200" w:hanging="440"/>
        <w:jc w:val="left"/>
        <w:rPr>
          <w:color w:val="000000" w:themeColor="text1"/>
          <w:sz w:val="22"/>
        </w:rPr>
      </w:pPr>
      <w:r w:rsidRPr="000C6220">
        <w:rPr>
          <w:rFonts w:hint="eastAsia"/>
          <w:color w:val="000000" w:themeColor="text1"/>
          <w:sz w:val="22"/>
        </w:rPr>
        <w:lastRenderedPageBreak/>
        <w:t>別紙９</w:t>
      </w:r>
    </w:p>
    <w:p w14:paraId="4E575E80" w14:textId="77777777" w:rsidR="00E43EEE" w:rsidRPr="000C6220" w:rsidRDefault="00E43EEE" w:rsidP="00766075">
      <w:pPr>
        <w:ind w:left="440" w:hangingChars="200" w:hanging="440"/>
        <w:jc w:val="left"/>
        <w:rPr>
          <w:color w:val="000000" w:themeColor="text1"/>
          <w:sz w:val="22"/>
        </w:rPr>
      </w:pPr>
    </w:p>
    <w:p w14:paraId="08D12F3E" w14:textId="77777777" w:rsidR="00E43EEE" w:rsidRPr="000C6220" w:rsidRDefault="00E43EEE" w:rsidP="00E43EEE">
      <w:pPr>
        <w:ind w:left="640" w:hangingChars="200" w:hanging="640"/>
        <w:jc w:val="center"/>
        <w:rPr>
          <w:color w:val="000000" w:themeColor="text1"/>
          <w:sz w:val="32"/>
          <w:szCs w:val="32"/>
        </w:rPr>
      </w:pPr>
      <w:r w:rsidRPr="000C6220">
        <w:rPr>
          <w:rFonts w:hint="eastAsia"/>
          <w:color w:val="000000" w:themeColor="text1"/>
          <w:sz w:val="32"/>
          <w:szCs w:val="32"/>
        </w:rPr>
        <w:t>給水ポンプ及び受水槽保守点検業務標準内容</w:t>
      </w:r>
    </w:p>
    <w:p w14:paraId="5C0E0FB9" w14:textId="77777777" w:rsidR="00E43EEE" w:rsidRPr="000C6220" w:rsidRDefault="00E43EEE" w:rsidP="00766075">
      <w:pPr>
        <w:ind w:left="440" w:hangingChars="200" w:hanging="440"/>
        <w:jc w:val="left"/>
        <w:rPr>
          <w:color w:val="000000" w:themeColor="text1"/>
          <w:sz w:val="22"/>
        </w:rPr>
      </w:pPr>
    </w:p>
    <w:p w14:paraId="227E20DF" w14:textId="77777777" w:rsidR="00E43EEE" w:rsidRPr="000C6220" w:rsidRDefault="00E43EEE" w:rsidP="00766075">
      <w:pPr>
        <w:ind w:left="440" w:hangingChars="200" w:hanging="440"/>
        <w:jc w:val="left"/>
        <w:rPr>
          <w:color w:val="000000" w:themeColor="text1"/>
          <w:sz w:val="22"/>
        </w:rPr>
      </w:pPr>
      <w:r w:rsidRPr="000C6220">
        <w:rPr>
          <w:rFonts w:hint="eastAsia"/>
          <w:color w:val="000000" w:themeColor="text1"/>
          <w:sz w:val="22"/>
        </w:rPr>
        <w:t xml:space="preserve">　斎苑の給水ポンプユニット及び受水槽の機能を常に適正な状態に保つため、年</w:t>
      </w:r>
      <w:r w:rsidR="00E34971" w:rsidRPr="000C6220">
        <w:rPr>
          <w:rFonts w:hint="eastAsia"/>
          <w:color w:val="000000" w:themeColor="text1"/>
          <w:sz w:val="22"/>
        </w:rPr>
        <w:t>1</w:t>
      </w:r>
      <w:r w:rsidRPr="000C6220">
        <w:rPr>
          <w:rFonts w:hint="eastAsia"/>
          <w:color w:val="000000" w:themeColor="text1"/>
          <w:sz w:val="22"/>
        </w:rPr>
        <w:t>回の保守</w:t>
      </w:r>
    </w:p>
    <w:p w14:paraId="5BBFDDBB" w14:textId="77777777" w:rsidR="00E43EEE" w:rsidRPr="000C6220" w:rsidRDefault="00E43EEE" w:rsidP="00766075">
      <w:pPr>
        <w:ind w:left="440" w:hangingChars="200" w:hanging="440"/>
        <w:jc w:val="left"/>
        <w:rPr>
          <w:color w:val="000000" w:themeColor="text1"/>
          <w:sz w:val="22"/>
        </w:rPr>
      </w:pPr>
      <w:r w:rsidRPr="000C6220">
        <w:rPr>
          <w:rFonts w:hint="eastAsia"/>
          <w:color w:val="000000" w:themeColor="text1"/>
          <w:sz w:val="22"/>
        </w:rPr>
        <w:t>点検を実施すること。</w:t>
      </w:r>
    </w:p>
    <w:p w14:paraId="6AAA3D27" w14:textId="77777777" w:rsidR="00E43EEE" w:rsidRPr="000C6220" w:rsidRDefault="00E43EEE" w:rsidP="00766075">
      <w:pPr>
        <w:ind w:left="440" w:hangingChars="200" w:hanging="440"/>
        <w:jc w:val="left"/>
        <w:rPr>
          <w:color w:val="000000" w:themeColor="text1"/>
          <w:sz w:val="22"/>
        </w:rPr>
      </w:pPr>
    </w:p>
    <w:p w14:paraId="1FF8E26D" w14:textId="77777777" w:rsidR="00E43EEE" w:rsidRPr="000C6220" w:rsidRDefault="00E43EEE" w:rsidP="00E43EEE">
      <w:pPr>
        <w:ind w:left="480" w:hangingChars="200" w:hanging="480"/>
        <w:jc w:val="left"/>
        <w:rPr>
          <w:color w:val="000000" w:themeColor="text1"/>
          <w:sz w:val="24"/>
          <w:szCs w:val="24"/>
        </w:rPr>
      </w:pPr>
      <w:r w:rsidRPr="000C6220">
        <w:rPr>
          <w:rFonts w:hint="eastAsia"/>
          <w:color w:val="000000" w:themeColor="text1"/>
          <w:sz w:val="24"/>
          <w:szCs w:val="24"/>
        </w:rPr>
        <w:t>１　給水ポンプユニット及び受水槽の型式及び数量</w:t>
      </w:r>
    </w:p>
    <w:tbl>
      <w:tblPr>
        <w:tblStyle w:val="a3"/>
        <w:tblW w:w="0" w:type="auto"/>
        <w:tblInd w:w="440" w:type="dxa"/>
        <w:tblLook w:val="04A0" w:firstRow="1" w:lastRow="0" w:firstColumn="1" w:lastColumn="0" w:noHBand="0" w:noVBand="1"/>
      </w:tblPr>
      <w:tblGrid>
        <w:gridCol w:w="2929"/>
        <w:gridCol w:w="2268"/>
        <w:gridCol w:w="1441"/>
        <w:gridCol w:w="2208"/>
      </w:tblGrid>
      <w:tr w:rsidR="000C6220" w:rsidRPr="000C6220" w14:paraId="147C0D99" w14:textId="77777777" w:rsidTr="00212C6E">
        <w:trPr>
          <w:trHeight w:val="567"/>
        </w:trPr>
        <w:tc>
          <w:tcPr>
            <w:tcW w:w="2929" w:type="dxa"/>
            <w:vAlign w:val="center"/>
          </w:tcPr>
          <w:p w14:paraId="2A134099" w14:textId="77777777" w:rsidR="00E43EEE" w:rsidRPr="000C6220" w:rsidRDefault="00E43EEE" w:rsidP="00212C6E">
            <w:pPr>
              <w:jc w:val="center"/>
              <w:rPr>
                <w:color w:val="000000" w:themeColor="text1"/>
                <w:sz w:val="22"/>
              </w:rPr>
            </w:pPr>
            <w:r w:rsidRPr="000C6220">
              <w:rPr>
                <w:rFonts w:hint="eastAsia"/>
                <w:color w:val="000000" w:themeColor="text1"/>
                <w:sz w:val="22"/>
              </w:rPr>
              <w:t>型</w:t>
            </w:r>
            <w:r w:rsidR="00212C6E" w:rsidRPr="000C6220">
              <w:rPr>
                <w:rFonts w:hint="eastAsia"/>
                <w:color w:val="000000" w:themeColor="text1"/>
                <w:sz w:val="22"/>
              </w:rPr>
              <w:t xml:space="preserve">　　　</w:t>
            </w:r>
            <w:r w:rsidRPr="000C6220">
              <w:rPr>
                <w:rFonts w:hint="eastAsia"/>
                <w:color w:val="000000" w:themeColor="text1"/>
                <w:sz w:val="22"/>
              </w:rPr>
              <w:t>式</w:t>
            </w:r>
          </w:p>
        </w:tc>
        <w:tc>
          <w:tcPr>
            <w:tcW w:w="2268" w:type="dxa"/>
            <w:vAlign w:val="center"/>
          </w:tcPr>
          <w:p w14:paraId="3FA1EE9F" w14:textId="77777777" w:rsidR="00E43EEE" w:rsidRPr="000C6220" w:rsidRDefault="00E43EEE" w:rsidP="00212C6E">
            <w:pPr>
              <w:jc w:val="center"/>
              <w:rPr>
                <w:color w:val="000000" w:themeColor="text1"/>
                <w:sz w:val="22"/>
              </w:rPr>
            </w:pPr>
            <w:r w:rsidRPr="000C6220">
              <w:rPr>
                <w:rFonts w:hint="eastAsia"/>
                <w:color w:val="000000" w:themeColor="text1"/>
                <w:sz w:val="22"/>
              </w:rPr>
              <w:t>能</w:t>
            </w:r>
            <w:r w:rsidR="00212C6E" w:rsidRPr="000C6220">
              <w:rPr>
                <w:rFonts w:hint="eastAsia"/>
                <w:color w:val="000000" w:themeColor="text1"/>
                <w:sz w:val="22"/>
              </w:rPr>
              <w:t xml:space="preserve">　　　</w:t>
            </w:r>
            <w:r w:rsidRPr="000C6220">
              <w:rPr>
                <w:rFonts w:hint="eastAsia"/>
                <w:color w:val="000000" w:themeColor="text1"/>
                <w:sz w:val="22"/>
              </w:rPr>
              <w:t>力</w:t>
            </w:r>
          </w:p>
        </w:tc>
        <w:tc>
          <w:tcPr>
            <w:tcW w:w="1441" w:type="dxa"/>
            <w:vAlign w:val="center"/>
          </w:tcPr>
          <w:p w14:paraId="424C16B7" w14:textId="77777777" w:rsidR="00E43EEE" w:rsidRPr="000C6220" w:rsidRDefault="00E43EEE" w:rsidP="00212C6E">
            <w:pPr>
              <w:jc w:val="center"/>
              <w:rPr>
                <w:color w:val="000000" w:themeColor="text1"/>
                <w:sz w:val="22"/>
              </w:rPr>
            </w:pPr>
            <w:r w:rsidRPr="000C6220">
              <w:rPr>
                <w:rFonts w:hint="eastAsia"/>
                <w:color w:val="000000" w:themeColor="text1"/>
                <w:sz w:val="22"/>
              </w:rPr>
              <w:t>数</w:t>
            </w:r>
            <w:r w:rsidR="00212C6E" w:rsidRPr="000C6220">
              <w:rPr>
                <w:rFonts w:hint="eastAsia"/>
                <w:color w:val="000000" w:themeColor="text1"/>
                <w:sz w:val="22"/>
              </w:rPr>
              <w:t xml:space="preserve">　　</w:t>
            </w:r>
            <w:r w:rsidRPr="000C6220">
              <w:rPr>
                <w:rFonts w:hint="eastAsia"/>
                <w:color w:val="000000" w:themeColor="text1"/>
                <w:sz w:val="22"/>
              </w:rPr>
              <w:t>量</w:t>
            </w:r>
          </w:p>
        </w:tc>
        <w:tc>
          <w:tcPr>
            <w:tcW w:w="2208" w:type="dxa"/>
            <w:vAlign w:val="center"/>
          </w:tcPr>
          <w:p w14:paraId="7C1032DC" w14:textId="77777777" w:rsidR="00E43EEE" w:rsidRPr="000C6220" w:rsidRDefault="00E43EEE" w:rsidP="00212C6E">
            <w:pPr>
              <w:jc w:val="center"/>
              <w:rPr>
                <w:color w:val="000000" w:themeColor="text1"/>
                <w:sz w:val="22"/>
              </w:rPr>
            </w:pPr>
            <w:r w:rsidRPr="000C6220">
              <w:rPr>
                <w:rFonts w:hint="eastAsia"/>
                <w:color w:val="000000" w:themeColor="text1"/>
                <w:sz w:val="22"/>
              </w:rPr>
              <w:t>備</w:t>
            </w:r>
            <w:r w:rsidR="00212C6E" w:rsidRPr="000C6220">
              <w:rPr>
                <w:rFonts w:hint="eastAsia"/>
                <w:color w:val="000000" w:themeColor="text1"/>
                <w:sz w:val="22"/>
              </w:rPr>
              <w:t xml:space="preserve">　　</w:t>
            </w:r>
            <w:r w:rsidRPr="000C6220">
              <w:rPr>
                <w:rFonts w:hint="eastAsia"/>
                <w:color w:val="000000" w:themeColor="text1"/>
                <w:sz w:val="22"/>
              </w:rPr>
              <w:t>考</w:t>
            </w:r>
          </w:p>
        </w:tc>
      </w:tr>
      <w:tr w:rsidR="000C6220" w:rsidRPr="000C6220" w14:paraId="584447A2" w14:textId="77777777" w:rsidTr="00212C6E">
        <w:trPr>
          <w:trHeight w:val="567"/>
        </w:trPr>
        <w:tc>
          <w:tcPr>
            <w:tcW w:w="2929" w:type="dxa"/>
            <w:vAlign w:val="center"/>
          </w:tcPr>
          <w:p w14:paraId="76225ACE" w14:textId="77777777" w:rsidR="00E43EEE" w:rsidRPr="000C6220" w:rsidRDefault="00E43EEE" w:rsidP="00212C6E">
            <w:pPr>
              <w:rPr>
                <w:color w:val="000000" w:themeColor="text1"/>
                <w:sz w:val="22"/>
              </w:rPr>
            </w:pPr>
            <w:r w:rsidRPr="000C6220">
              <w:rPr>
                <w:rFonts w:hint="eastAsia"/>
                <w:color w:val="000000" w:themeColor="text1"/>
                <w:sz w:val="22"/>
              </w:rPr>
              <w:t>定圧給水交互</w:t>
            </w:r>
            <w:r w:rsidR="00212C6E" w:rsidRPr="000C6220">
              <w:rPr>
                <w:rFonts w:hint="eastAsia"/>
                <w:color w:val="000000" w:themeColor="text1"/>
                <w:sz w:val="22"/>
              </w:rPr>
              <w:t>並列運転</w:t>
            </w:r>
          </w:p>
        </w:tc>
        <w:tc>
          <w:tcPr>
            <w:tcW w:w="2268" w:type="dxa"/>
            <w:vAlign w:val="center"/>
          </w:tcPr>
          <w:p w14:paraId="1F0281D5" w14:textId="77777777" w:rsidR="00E43EEE" w:rsidRPr="000C6220" w:rsidRDefault="00212C6E" w:rsidP="00212C6E">
            <w:pPr>
              <w:rPr>
                <w:color w:val="000000" w:themeColor="text1"/>
                <w:sz w:val="22"/>
              </w:rPr>
            </w:pPr>
            <w:r w:rsidRPr="000C6220">
              <w:rPr>
                <w:rFonts w:hint="eastAsia"/>
                <w:color w:val="000000" w:themeColor="text1"/>
                <w:sz w:val="22"/>
              </w:rPr>
              <w:t>170L</w:t>
            </w:r>
            <w:r w:rsidRPr="000C6220">
              <w:rPr>
                <w:rFonts w:hint="eastAsia"/>
                <w:color w:val="000000" w:themeColor="text1"/>
                <w:sz w:val="22"/>
              </w:rPr>
              <w:t>／</w:t>
            </w:r>
            <w:r w:rsidRPr="000C6220">
              <w:rPr>
                <w:rFonts w:hint="eastAsia"/>
                <w:color w:val="000000" w:themeColor="text1"/>
                <w:sz w:val="22"/>
              </w:rPr>
              <w:t>min</w:t>
            </w:r>
            <w:r w:rsidRPr="000C6220">
              <w:rPr>
                <w:rFonts w:hint="eastAsia"/>
                <w:color w:val="000000" w:themeColor="text1"/>
                <w:sz w:val="22"/>
              </w:rPr>
              <w:t>×</w:t>
            </w:r>
            <w:r w:rsidRPr="000C6220">
              <w:rPr>
                <w:rFonts w:hint="eastAsia"/>
                <w:color w:val="000000" w:themeColor="text1"/>
                <w:sz w:val="22"/>
              </w:rPr>
              <w:t>200Pa</w:t>
            </w:r>
          </w:p>
        </w:tc>
        <w:tc>
          <w:tcPr>
            <w:tcW w:w="1441" w:type="dxa"/>
            <w:vAlign w:val="center"/>
          </w:tcPr>
          <w:p w14:paraId="3E3B788F" w14:textId="77777777" w:rsidR="00E43EEE" w:rsidRPr="000C6220" w:rsidRDefault="00212C6E" w:rsidP="00212C6E">
            <w:pPr>
              <w:jc w:val="right"/>
              <w:rPr>
                <w:color w:val="000000" w:themeColor="text1"/>
                <w:sz w:val="22"/>
              </w:rPr>
            </w:pPr>
            <w:r w:rsidRPr="000C6220">
              <w:rPr>
                <w:rFonts w:hint="eastAsia"/>
                <w:color w:val="000000" w:themeColor="text1"/>
                <w:sz w:val="22"/>
              </w:rPr>
              <w:t>１</w:t>
            </w:r>
          </w:p>
        </w:tc>
        <w:tc>
          <w:tcPr>
            <w:tcW w:w="2208" w:type="dxa"/>
            <w:vAlign w:val="center"/>
          </w:tcPr>
          <w:p w14:paraId="0A8CD7ED" w14:textId="77777777" w:rsidR="00E43EEE" w:rsidRPr="000C6220" w:rsidRDefault="00212C6E" w:rsidP="00212C6E">
            <w:pPr>
              <w:rPr>
                <w:color w:val="000000" w:themeColor="text1"/>
                <w:sz w:val="22"/>
              </w:rPr>
            </w:pPr>
            <w:r w:rsidRPr="000C6220">
              <w:rPr>
                <w:rFonts w:hint="eastAsia"/>
                <w:color w:val="000000" w:themeColor="text1"/>
                <w:sz w:val="22"/>
              </w:rPr>
              <w:t>給水ポンプユニット</w:t>
            </w:r>
          </w:p>
        </w:tc>
      </w:tr>
      <w:tr w:rsidR="00E43EEE" w:rsidRPr="000C6220" w14:paraId="69D832C1" w14:textId="77777777" w:rsidTr="00212C6E">
        <w:trPr>
          <w:trHeight w:val="567"/>
        </w:trPr>
        <w:tc>
          <w:tcPr>
            <w:tcW w:w="2929" w:type="dxa"/>
            <w:vAlign w:val="center"/>
          </w:tcPr>
          <w:p w14:paraId="4E7CF5F5" w14:textId="77777777" w:rsidR="00E43EEE" w:rsidRPr="000C6220" w:rsidRDefault="00C740B0" w:rsidP="00212C6E">
            <w:pPr>
              <w:rPr>
                <w:color w:val="000000" w:themeColor="text1"/>
                <w:sz w:val="22"/>
              </w:rPr>
            </w:pPr>
            <w:r w:rsidRPr="000C6220">
              <w:rPr>
                <w:rFonts w:hint="eastAsia"/>
                <w:color w:val="000000" w:themeColor="text1"/>
                <w:sz w:val="22"/>
              </w:rPr>
              <w:t>ＦＲＰ</w:t>
            </w:r>
            <w:r w:rsidR="00212C6E" w:rsidRPr="000C6220">
              <w:rPr>
                <w:rFonts w:hint="eastAsia"/>
                <w:color w:val="000000" w:themeColor="text1"/>
                <w:sz w:val="22"/>
              </w:rPr>
              <w:t>製複合</w:t>
            </w:r>
            <w:r w:rsidR="00E66748" w:rsidRPr="000C6220">
              <w:rPr>
                <w:rFonts w:hint="eastAsia"/>
                <w:color w:val="000000" w:themeColor="text1"/>
                <w:sz w:val="22"/>
              </w:rPr>
              <w:t>板</w:t>
            </w:r>
          </w:p>
        </w:tc>
        <w:tc>
          <w:tcPr>
            <w:tcW w:w="2268" w:type="dxa"/>
            <w:vAlign w:val="center"/>
          </w:tcPr>
          <w:p w14:paraId="2AF48542" w14:textId="77777777" w:rsidR="00E43EEE" w:rsidRPr="000C6220" w:rsidRDefault="00212C6E" w:rsidP="00212C6E">
            <w:pPr>
              <w:rPr>
                <w:color w:val="000000" w:themeColor="text1"/>
                <w:sz w:val="22"/>
              </w:rPr>
            </w:pPr>
            <w:r w:rsidRPr="000C6220">
              <w:rPr>
                <w:rFonts w:hint="eastAsia"/>
                <w:color w:val="000000" w:themeColor="text1"/>
                <w:sz w:val="22"/>
              </w:rPr>
              <w:t>1.0</w:t>
            </w:r>
            <w:r w:rsidRPr="000C6220">
              <w:rPr>
                <w:rFonts w:hint="eastAsia"/>
                <w:color w:val="000000" w:themeColor="text1"/>
                <w:sz w:val="22"/>
              </w:rPr>
              <w:t>×</w:t>
            </w:r>
            <w:r w:rsidRPr="000C6220">
              <w:rPr>
                <w:rFonts w:hint="eastAsia"/>
                <w:color w:val="000000" w:themeColor="text1"/>
                <w:sz w:val="22"/>
              </w:rPr>
              <w:t>1.0</w:t>
            </w:r>
            <w:r w:rsidRPr="000C6220">
              <w:rPr>
                <w:rFonts w:hint="eastAsia"/>
                <w:color w:val="000000" w:themeColor="text1"/>
                <w:sz w:val="22"/>
              </w:rPr>
              <w:t>×</w:t>
            </w:r>
            <w:r w:rsidRPr="000C6220">
              <w:rPr>
                <w:rFonts w:hint="eastAsia"/>
                <w:color w:val="000000" w:themeColor="text1"/>
                <w:sz w:val="22"/>
              </w:rPr>
              <w:t>1.5H</w:t>
            </w:r>
          </w:p>
        </w:tc>
        <w:tc>
          <w:tcPr>
            <w:tcW w:w="1441" w:type="dxa"/>
            <w:vAlign w:val="center"/>
          </w:tcPr>
          <w:p w14:paraId="01A8F2DF" w14:textId="77777777" w:rsidR="00E43EEE" w:rsidRPr="000C6220" w:rsidRDefault="00212C6E" w:rsidP="00212C6E">
            <w:pPr>
              <w:jc w:val="right"/>
              <w:rPr>
                <w:color w:val="000000" w:themeColor="text1"/>
                <w:sz w:val="22"/>
              </w:rPr>
            </w:pPr>
            <w:r w:rsidRPr="000C6220">
              <w:rPr>
                <w:rFonts w:hint="eastAsia"/>
                <w:color w:val="000000" w:themeColor="text1"/>
                <w:sz w:val="22"/>
              </w:rPr>
              <w:t>１</w:t>
            </w:r>
          </w:p>
        </w:tc>
        <w:tc>
          <w:tcPr>
            <w:tcW w:w="2208" w:type="dxa"/>
            <w:vAlign w:val="center"/>
          </w:tcPr>
          <w:p w14:paraId="497A09D6" w14:textId="77777777" w:rsidR="00E43EEE" w:rsidRPr="000C6220" w:rsidRDefault="00212C6E" w:rsidP="00212C6E">
            <w:pPr>
              <w:rPr>
                <w:color w:val="000000" w:themeColor="text1"/>
                <w:sz w:val="22"/>
              </w:rPr>
            </w:pPr>
            <w:r w:rsidRPr="000C6220">
              <w:rPr>
                <w:rFonts w:hint="eastAsia"/>
                <w:color w:val="000000" w:themeColor="text1"/>
                <w:sz w:val="22"/>
              </w:rPr>
              <w:t>受水槽</w:t>
            </w:r>
          </w:p>
        </w:tc>
      </w:tr>
    </w:tbl>
    <w:p w14:paraId="261FFD84" w14:textId="77777777" w:rsidR="00E43EEE" w:rsidRPr="000C6220" w:rsidRDefault="00E43EEE" w:rsidP="00766075">
      <w:pPr>
        <w:ind w:left="440" w:hangingChars="200" w:hanging="440"/>
        <w:jc w:val="left"/>
        <w:rPr>
          <w:color w:val="000000" w:themeColor="text1"/>
          <w:sz w:val="22"/>
        </w:rPr>
      </w:pPr>
    </w:p>
    <w:p w14:paraId="344D7DE8" w14:textId="77777777" w:rsidR="00E43EEE" w:rsidRPr="000C6220" w:rsidRDefault="00F27547" w:rsidP="00F27547">
      <w:pPr>
        <w:ind w:left="480" w:hangingChars="200" w:hanging="480"/>
        <w:jc w:val="left"/>
        <w:rPr>
          <w:color w:val="000000" w:themeColor="text1"/>
          <w:sz w:val="24"/>
          <w:szCs w:val="24"/>
        </w:rPr>
      </w:pPr>
      <w:r w:rsidRPr="000C6220">
        <w:rPr>
          <w:rFonts w:hint="eastAsia"/>
          <w:color w:val="000000" w:themeColor="text1"/>
          <w:sz w:val="24"/>
          <w:szCs w:val="24"/>
        </w:rPr>
        <w:t>２　点検項目及び点検内容</w:t>
      </w:r>
    </w:p>
    <w:tbl>
      <w:tblPr>
        <w:tblStyle w:val="a3"/>
        <w:tblW w:w="0" w:type="auto"/>
        <w:tblInd w:w="480" w:type="dxa"/>
        <w:tblLook w:val="04A0" w:firstRow="1" w:lastRow="0" w:firstColumn="1" w:lastColumn="0" w:noHBand="0" w:noVBand="1"/>
      </w:tblPr>
      <w:tblGrid>
        <w:gridCol w:w="2605"/>
        <w:gridCol w:w="3969"/>
        <w:gridCol w:w="2232"/>
      </w:tblGrid>
      <w:tr w:rsidR="000C6220" w:rsidRPr="000C6220" w14:paraId="594997F6" w14:textId="77777777" w:rsidTr="00F27547">
        <w:trPr>
          <w:trHeight w:val="567"/>
        </w:trPr>
        <w:tc>
          <w:tcPr>
            <w:tcW w:w="2605" w:type="dxa"/>
            <w:vAlign w:val="center"/>
          </w:tcPr>
          <w:p w14:paraId="1BE3F5AA" w14:textId="77777777" w:rsidR="00F27547" w:rsidRPr="000C6220" w:rsidRDefault="00F27547" w:rsidP="00F27547">
            <w:pPr>
              <w:jc w:val="center"/>
              <w:rPr>
                <w:color w:val="000000" w:themeColor="text1"/>
                <w:sz w:val="22"/>
              </w:rPr>
            </w:pPr>
            <w:r w:rsidRPr="000C6220">
              <w:rPr>
                <w:rFonts w:hint="eastAsia"/>
                <w:color w:val="000000" w:themeColor="text1"/>
                <w:sz w:val="22"/>
              </w:rPr>
              <w:t>項　　　目</w:t>
            </w:r>
          </w:p>
        </w:tc>
        <w:tc>
          <w:tcPr>
            <w:tcW w:w="3969" w:type="dxa"/>
            <w:vAlign w:val="center"/>
          </w:tcPr>
          <w:p w14:paraId="13544012" w14:textId="77777777" w:rsidR="00F27547" w:rsidRPr="000C6220" w:rsidRDefault="00F27547" w:rsidP="00F27547">
            <w:pPr>
              <w:jc w:val="center"/>
              <w:rPr>
                <w:color w:val="000000" w:themeColor="text1"/>
                <w:sz w:val="22"/>
              </w:rPr>
            </w:pPr>
            <w:r w:rsidRPr="000C6220">
              <w:rPr>
                <w:rFonts w:hint="eastAsia"/>
                <w:color w:val="000000" w:themeColor="text1"/>
                <w:sz w:val="22"/>
              </w:rPr>
              <w:t>点　検　内　容</w:t>
            </w:r>
          </w:p>
        </w:tc>
        <w:tc>
          <w:tcPr>
            <w:tcW w:w="2232" w:type="dxa"/>
            <w:vAlign w:val="center"/>
          </w:tcPr>
          <w:p w14:paraId="222AA6B1" w14:textId="77777777" w:rsidR="00F27547" w:rsidRPr="000C6220" w:rsidRDefault="00F27547" w:rsidP="00F27547">
            <w:pPr>
              <w:jc w:val="center"/>
              <w:rPr>
                <w:color w:val="000000" w:themeColor="text1"/>
                <w:sz w:val="22"/>
              </w:rPr>
            </w:pPr>
            <w:r w:rsidRPr="000C6220">
              <w:rPr>
                <w:rFonts w:hint="eastAsia"/>
                <w:color w:val="000000" w:themeColor="text1"/>
                <w:sz w:val="22"/>
              </w:rPr>
              <w:t>備　　　考</w:t>
            </w:r>
          </w:p>
        </w:tc>
      </w:tr>
      <w:tr w:rsidR="000C6220" w:rsidRPr="000C6220" w14:paraId="3715D0D0" w14:textId="77777777" w:rsidTr="00F27547">
        <w:trPr>
          <w:trHeight w:val="567"/>
        </w:trPr>
        <w:tc>
          <w:tcPr>
            <w:tcW w:w="2605" w:type="dxa"/>
            <w:vMerge w:val="restart"/>
            <w:vAlign w:val="center"/>
          </w:tcPr>
          <w:p w14:paraId="77579307" w14:textId="77777777" w:rsidR="00F27547" w:rsidRPr="000C6220" w:rsidRDefault="00F27547" w:rsidP="00F27547">
            <w:pPr>
              <w:jc w:val="center"/>
              <w:rPr>
                <w:color w:val="000000" w:themeColor="text1"/>
                <w:sz w:val="22"/>
              </w:rPr>
            </w:pPr>
            <w:r w:rsidRPr="000C6220">
              <w:rPr>
                <w:rFonts w:hint="eastAsia"/>
                <w:color w:val="000000" w:themeColor="text1"/>
                <w:sz w:val="22"/>
              </w:rPr>
              <w:t>定格給水交互並列運転</w:t>
            </w:r>
          </w:p>
        </w:tc>
        <w:tc>
          <w:tcPr>
            <w:tcW w:w="3969" w:type="dxa"/>
            <w:vAlign w:val="center"/>
          </w:tcPr>
          <w:p w14:paraId="75B06B80" w14:textId="77777777" w:rsidR="00F27547" w:rsidRPr="000C6220" w:rsidRDefault="00C82AF2" w:rsidP="00F27547">
            <w:pPr>
              <w:rPr>
                <w:color w:val="000000" w:themeColor="text1"/>
                <w:sz w:val="22"/>
              </w:rPr>
            </w:pPr>
            <w:r w:rsidRPr="000C6220">
              <w:rPr>
                <w:rFonts w:hint="eastAsia"/>
                <w:color w:val="000000" w:themeColor="text1"/>
                <w:sz w:val="22"/>
              </w:rPr>
              <w:t>軸継手部の漏水等の</w:t>
            </w:r>
            <w:r w:rsidR="00F27547" w:rsidRPr="000C6220">
              <w:rPr>
                <w:rFonts w:hint="eastAsia"/>
                <w:color w:val="000000" w:themeColor="text1"/>
                <w:sz w:val="22"/>
              </w:rPr>
              <w:t>目視での確認</w:t>
            </w:r>
          </w:p>
        </w:tc>
        <w:tc>
          <w:tcPr>
            <w:tcW w:w="2232" w:type="dxa"/>
          </w:tcPr>
          <w:p w14:paraId="0C19065D" w14:textId="77777777" w:rsidR="00F27547" w:rsidRPr="000C6220" w:rsidRDefault="00F27547" w:rsidP="00F27547">
            <w:pPr>
              <w:jc w:val="left"/>
              <w:rPr>
                <w:color w:val="000000" w:themeColor="text1"/>
                <w:sz w:val="22"/>
              </w:rPr>
            </w:pPr>
          </w:p>
        </w:tc>
      </w:tr>
      <w:tr w:rsidR="000C6220" w:rsidRPr="000C6220" w14:paraId="4A710F2F" w14:textId="77777777" w:rsidTr="00F27547">
        <w:trPr>
          <w:trHeight w:val="567"/>
        </w:trPr>
        <w:tc>
          <w:tcPr>
            <w:tcW w:w="2605" w:type="dxa"/>
            <w:vMerge/>
            <w:vAlign w:val="center"/>
          </w:tcPr>
          <w:p w14:paraId="5AF889C9" w14:textId="77777777" w:rsidR="00F27547" w:rsidRPr="000C6220" w:rsidRDefault="00F27547" w:rsidP="00F27547">
            <w:pPr>
              <w:jc w:val="center"/>
              <w:rPr>
                <w:color w:val="000000" w:themeColor="text1"/>
                <w:sz w:val="22"/>
              </w:rPr>
            </w:pPr>
          </w:p>
        </w:tc>
        <w:tc>
          <w:tcPr>
            <w:tcW w:w="3969" w:type="dxa"/>
            <w:vAlign w:val="center"/>
          </w:tcPr>
          <w:p w14:paraId="0BCAD624" w14:textId="77777777" w:rsidR="00F27547" w:rsidRPr="000C6220" w:rsidRDefault="00F27547" w:rsidP="00F27547">
            <w:pPr>
              <w:rPr>
                <w:color w:val="000000" w:themeColor="text1"/>
                <w:sz w:val="22"/>
              </w:rPr>
            </w:pPr>
            <w:r w:rsidRPr="000C6220">
              <w:rPr>
                <w:rFonts w:hint="eastAsia"/>
                <w:color w:val="000000" w:themeColor="text1"/>
                <w:sz w:val="22"/>
              </w:rPr>
              <w:t>電圧確認</w:t>
            </w:r>
          </w:p>
        </w:tc>
        <w:tc>
          <w:tcPr>
            <w:tcW w:w="2232" w:type="dxa"/>
          </w:tcPr>
          <w:p w14:paraId="7F85C8B0" w14:textId="77777777" w:rsidR="00F27547" w:rsidRPr="000C6220" w:rsidRDefault="00F27547" w:rsidP="00F27547">
            <w:pPr>
              <w:jc w:val="left"/>
              <w:rPr>
                <w:color w:val="000000" w:themeColor="text1"/>
                <w:sz w:val="22"/>
              </w:rPr>
            </w:pPr>
          </w:p>
        </w:tc>
      </w:tr>
      <w:tr w:rsidR="000C6220" w:rsidRPr="000C6220" w14:paraId="49BDD4FA" w14:textId="77777777" w:rsidTr="00F27547">
        <w:trPr>
          <w:trHeight w:val="567"/>
        </w:trPr>
        <w:tc>
          <w:tcPr>
            <w:tcW w:w="2605" w:type="dxa"/>
            <w:vMerge/>
            <w:vAlign w:val="center"/>
          </w:tcPr>
          <w:p w14:paraId="6E6052AA" w14:textId="77777777" w:rsidR="00F27547" w:rsidRPr="000C6220" w:rsidRDefault="00F27547" w:rsidP="00F27547">
            <w:pPr>
              <w:jc w:val="center"/>
              <w:rPr>
                <w:color w:val="000000" w:themeColor="text1"/>
                <w:sz w:val="22"/>
              </w:rPr>
            </w:pPr>
          </w:p>
        </w:tc>
        <w:tc>
          <w:tcPr>
            <w:tcW w:w="3969" w:type="dxa"/>
            <w:vAlign w:val="center"/>
          </w:tcPr>
          <w:p w14:paraId="005046BD" w14:textId="77777777" w:rsidR="00F27547" w:rsidRPr="000C6220" w:rsidRDefault="00F27547" w:rsidP="00F27547">
            <w:pPr>
              <w:rPr>
                <w:color w:val="000000" w:themeColor="text1"/>
                <w:sz w:val="22"/>
              </w:rPr>
            </w:pPr>
            <w:r w:rsidRPr="000C6220">
              <w:rPr>
                <w:rFonts w:hint="eastAsia"/>
                <w:color w:val="000000" w:themeColor="text1"/>
                <w:sz w:val="22"/>
              </w:rPr>
              <w:t>運転状態の確認</w:t>
            </w:r>
          </w:p>
        </w:tc>
        <w:tc>
          <w:tcPr>
            <w:tcW w:w="2232" w:type="dxa"/>
          </w:tcPr>
          <w:p w14:paraId="22B66142" w14:textId="77777777" w:rsidR="00F27547" w:rsidRPr="000C6220" w:rsidRDefault="00F27547" w:rsidP="00F27547">
            <w:pPr>
              <w:jc w:val="left"/>
              <w:rPr>
                <w:color w:val="000000" w:themeColor="text1"/>
                <w:sz w:val="22"/>
              </w:rPr>
            </w:pPr>
          </w:p>
        </w:tc>
      </w:tr>
      <w:tr w:rsidR="000C6220" w:rsidRPr="000C6220" w14:paraId="04EB77EB" w14:textId="77777777" w:rsidTr="00F27547">
        <w:trPr>
          <w:trHeight w:val="567"/>
        </w:trPr>
        <w:tc>
          <w:tcPr>
            <w:tcW w:w="2605" w:type="dxa"/>
            <w:vMerge/>
            <w:vAlign w:val="center"/>
          </w:tcPr>
          <w:p w14:paraId="12A0654C" w14:textId="77777777" w:rsidR="00F27547" w:rsidRPr="000C6220" w:rsidRDefault="00F27547" w:rsidP="00F27547">
            <w:pPr>
              <w:jc w:val="center"/>
              <w:rPr>
                <w:color w:val="000000" w:themeColor="text1"/>
                <w:sz w:val="22"/>
              </w:rPr>
            </w:pPr>
          </w:p>
        </w:tc>
        <w:tc>
          <w:tcPr>
            <w:tcW w:w="3969" w:type="dxa"/>
            <w:vAlign w:val="center"/>
          </w:tcPr>
          <w:p w14:paraId="2E5ACC5C" w14:textId="77777777" w:rsidR="00F27547" w:rsidRPr="000C6220" w:rsidRDefault="00F27547" w:rsidP="00F27547">
            <w:pPr>
              <w:rPr>
                <w:color w:val="000000" w:themeColor="text1"/>
                <w:sz w:val="22"/>
              </w:rPr>
            </w:pPr>
            <w:r w:rsidRPr="000C6220">
              <w:rPr>
                <w:rFonts w:hint="eastAsia"/>
                <w:color w:val="000000" w:themeColor="text1"/>
                <w:sz w:val="22"/>
              </w:rPr>
              <w:t>制御盤内の各制御スイッチの動作確認</w:t>
            </w:r>
          </w:p>
        </w:tc>
        <w:tc>
          <w:tcPr>
            <w:tcW w:w="2232" w:type="dxa"/>
          </w:tcPr>
          <w:p w14:paraId="6C5E9E4A" w14:textId="77777777" w:rsidR="00F27547" w:rsidRPr="000C6220" w:rsidRDefault="00F27547" w:rsidP="00F27547">
            <w:pPr>
              <w:jc w:val="left"/>
              <w:rPr>
                <w:color w:val="000000" w:themeColor="text1"/>
                <w:sz w:val="22"/>
              </w:rPr>
            </w:pPr>
          </w:p>
        </w:tc>
      </w:tr>
      <w:tr w:rsidR="000C6220" w:rsidRPr="000C6220" w14:paraId="5EE7DB9A" w14:textId="77777777" w:rsidTr="00F27547">
        <w:trPr>
          <w:trHeight w:val="567"/>
        </w:trPr>
        <w:tc>
          <w:tcPr>
            <w:tcW w:w="2605" w:type="dxa"/>
            <w:vMerge/>
            <w:vAlign w:val="center"/>
          </w:tcPr>
          <w:p w14:paraId="58642FBC" w14:textId="77777777" w:rsidR="00F27547" w:rsidRPr="000C6220" w:rsidRDefault="00F27547" w:rsidP="00F27547">
            <w:pPr>
              <w:jc w:val="center"/>
              <w:rPr>
                <w:color w:val="000000" w:themeColor="text1"/>
                <w:sz w:val="22"/>
              </w:rPr>
            </w:pPr>
          </w:p>
        </w:tc>
        <w:tc>
          <w:tcPr>
            <w:tcW w:w="3969" w:type="dxa"/>
            <w:vAlign w:val="center"/>
          </w:tcPr>
          <w:p w14:paraId="16883670" w14:textId="77777777" w:rsidR="00F27547" w:rsidRPr="000C6220" w:rsidRDefault="00F27547" w:rsidP="00F27547">
            <w:pPr>
              <w:rPr>
                <w:color w:val="000000" w:themeColor="text1"/>
                <w:sz w:val="22"/>
              </w:rPr>
            </w:pPr>
            <w:r w:rsidRPr="000C6220">
              <w:rPr>
                <w:rFonts w:hint="eastAsia"/>
                <w:color w:val="000000" w:themeColor="text1"/>
                <w:sz w:val="22"/>
              </w:rPr>
              <w:t>外観点検</w:t>
            </w:r>
          </w:p>
        </w:tc>
        <w:tc>
          <w:tcPr>
            <w:tcW w:w="2232" w:type="dxa"/>
          </w:tcPr>
          <w:p w14:paraId="029D12D3" w14:textId="77777777" w:rsidR="00F27547" w:rsidRPr="000C6220" w:rsidRDefault="00F27547" w:rsidP="00F27547">
            <w:pPr>
              <w:jc w:val="left"/>
              <w:rPr>
                <w:color w:val="000000" w:themeColor="text1"/>
                <w:sz w:val="22"/>
              </w:rPr>
            </w:pPr>
          </w:p>
        </w:tc>
      </w:tr>
      <w:tr w:rsidR="000C6220" w:rsidRPr="000C6220" w14:paraId="21DE455D" w14:textId="77777777" w:rsidTr="00C740B0">
        <w:trPr>
          <w:trHeight w:val="567"/>
        </w:trPr>
        <w:tc>
          <w:tcPr>
            <w:tcW w:w="2605" w:type="dxa"/>
            <w:vMerge w:val="restart"/>
            <w:vAlign w:val="center"/>
          </w:tcPr>
          <w:p w14:paraId="7FE09090" w14:textId="77777777" w:rsidR="00F27547" w:rsidRPr="000C6220" w:rsidRDefault="00F219C5" w:rsidP="00C740B0">
            <w:pPr>
              <w:jc w:val="center"/>
              <w:rPr>
                <w:color w:val="000000" w:themeColor="text1"/>
                <w:sz w:val="22"/>
              </w:rPr>
            </w:pPr>
            <w:r w:rsidRPr="000C6220">
              <w:rPr>
                <w:rFonts w:hint="eastAsia"/>
                <w:color w:val="000000" w:themeColor="text1"/>
                <w:sz w:val="22"/>
              </w:rPr>
              <w:t>ＦＲＰ製複合板</w:t>
            </w:r>
          </w:p>
        </w:tc>
        <w:tc>
          <w:tcPr>
            <w:tcW w:w="3969" w:type="dxa"/>
            <w:vAlign w:val="center"/>
          </w:tcPr>
          <w:p w14:paraId="6516F18D" w14:textId="77777777" w:rsidR="00F27547" w:rsidRPr="000C6220" w:rsidRDefault="00F27547" w:rsidP="00F27547">
            <w:pPr>
              <w:rPr>
                <w:color w:val="000000" w:themeColor="text1"/>
                <w:sz w:val="22"/>
              </w:rPr>
            </w:pPr>
            <w:r w:rsidRPr="000C6220">
              <w:rPr>
                <w:rFonts w:hint="eastAsia"/>
                <w:color w:val="000000" w:themeColor="text1"/>
                <w:sz w:val="22"/>
              </w:rPr>
              <w:t>受水槽内の点検清掃</w:t>
            </w:r>
          </w:p>
        </w:tc>
        <w:tc>
          <w:tcPr>
            <w:tcW w:w="2232" w:type="dxa"/>
          </w:tcPr>
          <w:p w14:paraId="3C3D9733" w14:textId="77777777" w:rsidR="00F27547" w:rsidRPr="000C6220" w:rsidRDefault="00F27547" w:rsidP="00F27547">
            <w:pPr>
              <w:jc w:val="left"/>
              <w:rPr>
                <w:color w:val="000000" w:themeColor="text1"/>
                <w:sz w:val="22"/>
              </w:rPr>
            </w:pPr>
          </w:p>
        </w:tc>
      </w:tr>
      <w:tr w:rsidR="000C6220" w:rsidRPr="000C6220" w14:paraId="7DCF76EA" w14:textId="77777777" w:rsidTr="00F27547">
        <w:trPr>
          <w:trHeight w:val="567"/>
        </w:trPr>
        <w:tc>
          <w:tcPr>
            <w:tcW w:w="2605" w:type="dxa"/>
            <w:vMerge/>
          </w:tcPr>
          <w:p w14:paraId="6717BF59" w14:textId="77777777" w:rsidR="00F27547" w:rsidRPr="000C6220" w:rsidRDefault="00F27547" w:rsidP="00F27547">
            <w:pPr>
              <w:jc w:val="left"/>
              <w:rPr>
                <w:color w:val="000000" w:themeColor="text1"/>
                <w:sz w:val="22"/>
              </w:rPr>
            </w:pPr>
          </w:p>
        </w:tc>
        <w:tc>
          <w:tcPr>
            <w:tcW w:w="3969" w:type="dxa"/>
            <w:vAlign w:val="center"/>
          </w:tcPr>
          <w:p w14:paraId="1514ACE0" w14:textId="77777777" w:rsidR="00F27547" w:rsidRPr="000C6220" w:rsidRDefault="00F27547" w:rsidP="00F27547">
            <w:pPr>
              <w:rPr>
                <w:color w:val="000000" w:themeColor="text1"/>
                <w:sz w:val="22"/>
              </w:rPr>
            </w:pPr>
            <w:r w:rsidRPr="000C6220">
              <w:rPr>
                <w:rFonts w:hint="eastAsia"/>
                <w:color w:val="000000" w:themeColor="text1"/>
                <w:sz w:val="22"/>
              </w:rPr>
              <w:t>清掃後の水質検査</w:t>
            </w:r>
          </w:p>
        </w:tc>
        <w:tc>
          <w:tcPr>
            <w:tcW w:w="2232" w:type="dxa"/>
          </w:tcPr>
          <w:p w14:paraId="5538C44C" w14:textId="77777777" w:rsidR="00F27547" w:rsidRPr="000C6220" w:rsidRDefault="00F27547" w:rsidP="00F27547">
            <w:pPr>
              <w:jc w:val="left"/>
              <w:rPr>
                <w:color w:val="000000" w:themeColor="text1"/>
                <w:sz w:val="22"/>
              </w:rPr>
            </w:pPr>
          </w:p>
        </w:tc>
      </w:tr>
      <w:tr w:rsidR="00F27547" w:rsidRPr="000C6220" w14:paraId="4F590669" w14:textId="77777777" w:rsidTr="00F27547">
        <w:trPr>
          <w:trHeight w:val="567"/>
        </w:trPr>
        <w:tc>
          <w:tcPr>
            <w:tcW w:w="2605" w:type="dxa"/>
            <w:vMerge/>
          </w:tcPr>
          <w:p w14:paraId="1B11F103" w14:textId="77777777" w:rsidR="00F27547" w:rsidRPr="000C6220" w:rsidRDefault="00F27547" w:rsidP="00F27547">
            <w:pPr>
              <w:jc w:val="left"/>
              <w:rPr>
                <w:color w:val="000000" w:themeColor="text1"/>
                <w:sz w:val="22"/>
              </w:rPr>
            </w:pPr>
          </w:p>
        </w:tc>
        <w:tc>
          <w:tcPr>
            <w:tcW w:w="3969" w:type="dxa"/>
            <w:vAlign w:val="center"/>
          </w:tcPr>
          <w:p w14:paraId="1A57B943" w14:textId="77777777" w:rsidR="00F27547" w:rsidRPr="000C6220" w:rsidRDefault="00F27547" w:rsidP="00F27547">
            <w:pPr>
              <w:rPr>
                <w:color w:val="000000" w:themeColor="text1"/>
                <w:sz w:val="22"/>
              </w:rPr>
            </w:pPr>
            <w:r w:rsidRPr="000C6220">
              <w:rPr>
                <w:rFonts w:hint="eastAsia"/>
                <w:color w:val="000000" w:themeColor="text1"/>
                <w:sz w:val="22"/>
              </w:rPr>
              <w:t>外観点検</w:t>
            </w:r>
          </w:p>
        </w:tc>
        <w:tc>
          <w:tcPr>
            <w:tcW w:w="2232" w:type="dxa"/>
          </w:tcPr>
          <w:p w14:paraId="326B0985" w14:textId="77777777" w:rsidR="00F27547" w:rsidRPr="000C6220" w:rsidRDefault="00F27547" w:rsidP="00F27547">
            <w:pPr>
              <w:jc w:val="left"/>
              <w:rPr>
                <w:color w:val="000000" w:themeColor="text1"/>
                <w:sz w:val="24"/>
                <w:szCs w:val="24"/>
              </w:rPr>
            </w:pPr>
          </w:p>
        </w:tc>
      </w:tr>
    </w:tbl>
    <w:p w14:paraId="2557D4D8" w14:textId="77777777" w:rsidR="00F27547" w:rsidRPr="000C6220" w:rsidRDefault="00F27547" w:rsidP="00F27547">
      <w:pPr>
        <w:ind w:left="480" w:hangingChars="200" w:hanging="480"/>
        <w:jc w:val="left"/>
        <w:rPr>
          <w:color w:val="000000" w:themeColor="text1"/>
          <w:sz w:val="24"/>
          <w:szCs w:val="24"/>
        </w:rPr>
      </w:pPr>
    </w:p>
    <w:p w14:paraId="358D2F1F" w14:textId="77777777" w:rsidR="00E43EEE" w:rsidRPr="000C6220" w:rsidRDefault="00E43EEE" w:rsidP="00766075">
      <w:pPr>
        <w:ind w:left="440" w:hangingChars="200" w:hanging="440"/>
        <w:jc w:val="left"/>
        <w:rPr>
          <w:color w:val="000000" w:themeColor="text1"/>
          <w:sz w:val="22"/>
        </w:rPr>
      </w:pPr>
    </w:p>
    <w:p w14:paraId="04558B23" w14:textId="77777777" w:rsidR="00E43EEE" w:rsidRPr="000C6220" w:rsidRDefault="00E43EEE" w:rsidP="00766075">
      <w:pPr>
        <w:ind w:left="440" w:hangingChars="200" w:hanging="440"/>
        <w:jc w:val="left"/>
        <w:rPr>
          <w:color w:val="000000" w:themeColor="text1"/>
          <w:sz w:val="22"/>
        </w:rPr>
      </w:pPr>
    </w:p>
    <w:p w14:paraId="60C76D25" w14:textId="77777777" w:rsidR="00E43EEE" w:rsidRPr="000C6220" w:rsidRDefault="00E43EEE" w:rsidP="00766075">
      <w:pPr>
        <w:ind w:left="440" w:hangingChars="200" w:hanging="440"/>
        <w:jc w:val="left"/>
        <w:rPr>
          <w:color w:val="000000" w:themeColor="text1"/>
          <w:sz w:val="22"/>
        </w:rPr>
      </w:pPr>
    </w:p>
    <w:p w14:paraId="5DB2FD74" w14:textId="77777777" w:rsidR="00E43EEE" w:rsidRPr="000C6220" w:rsidRDefault="00E43EEE" w:rsidP="00766075">
      <w:pPr>
        <w:ind w:left="440" w:hangingChars="200" w:hanging="440"/>
        <w:jc w:val="left"/>
        <w:rPr>
          <w:color w:val="000000" w:themeColor="text1"/>
          <w:sz w:val="22"/>
        </w:rPr>
      </w:pPr>
    </w:p>
    <w:p w14:paraId="36B24340" w14:textId="77777777" w:rsidR="00E43EEE" w:rsidRPr="000C6220" w:rsidRDefault="00E43EEE" w:rsidP="00766075">
      <w:pPr>
        <w:ind w:left="440" w:hangingChars="200" w:hanging="440"/>
        <w:jc w:val="left"/>
        <w:rPr>
          <w:color w:val="000000" w:themeColor="text1"/>
          <w:sz w:val="22"/>
        </w:rPr>
      </w:pPr>
    </w:p>
    <w:p w14:paraId="6FCACE9B" w14:textId="77777777" w:rsidR="00E43EEE" w:rsidRPr="000C6220" w:rsidRDefault="00E43EEE" w:rsidP="00766075">
      <w:pPr>
        <w:ind w:left="440" w:hangingChars="200" w:hanging="440"/>
        <w:jc w:val="left"/>
        <w:rPr>
          <w:color w:val="000000" w:themeColor="text1"/>
          <w:sz w:val="22"/>
        </w:rPr>
      </w:pPr>
    </w:p>
    <w:p w14:paraId="526500C6" w14:textId="77777777" w:rsidR="00E43EEE" w:rsidRPr="000C6220" w:rsidRDefault="00E43EEE" w:rsidP="00766075">
      <w:pPr>
        <w:ind w:left="440" w:hangingChars="200" w:hanging="440"/>
        <w:jc w:val="left"/>
        <w:rPr>
          <w:color w:val="000000" w:themeColor="text1"/>
          <w:sz w:val="22"/>
        </w:rPr>
      </w:pPr>
    </w:p>
    <w:p w14:paraId="07DB9E80" w14:textId="77777777" w:rsidR="00497E6A" w:rsidRPr="000C6220" w:rsidRDefault="00497E6A" w:rsidP="00766075">
      <w:pPr>
        <w:ind w:left="440" w:hangingChars="200" w:hanging="440"/>
        <w:jc w:val="left"/>
        <w:rPr>
          <w:color w:val="000000" w:themeColor="text1"/>
          <w:sz w:val="22"/>
        </w:rPr>
      </w:pPr>
    </w:p>
    <w:p w14:paraId="0F5C3D90" w14:textId="77777777" w:rsidR="00E43EEE" w:rsidRPr="000C6220" w:rsidRDefault="00122530" w:rsidP="00766075">
      <w:pPr>
        <w:ind w:left="440" w:hangingChars="200" w:hanging="440"/>
        <w:jc w:val="left"/>
        <w:rPr>
          <w:color w:val="000000" w:themeColor="text1"/>
          <w:sz w:val="22"/>
        </w:rPr>
      </w:pPr>
      <w:r w:rsidRPr="000C6220">
        <w:rPr>
          <w:rFonts w:hint="eastAsia"/>
          <w:color w:val="000000" w:themeColor="text1"/>
          <w:sz w:val="22"/>
        </w:rPr>
        <w:lastRenderedPageBreak/>
        <w:t>別紙１０</w:t>
      </w:r>
    </w:p>
    <w:p w14:paraId="60B28577" w14:textId="77777777" w:rsidR="00F27547" w:rsidRPr="000C6220" w:rsidRDefault="00F27547" w:rsidP="00766075">
      <w:pPr>
        <w:ind w:left="440" w:hangingChars="200" w:hanging="440"/>
        <w:jc w:val="left"/>
        <w:rPr>
          <w:color w:val="000000" w:themeColor="text1"/>
          <w:sz w:val="22"/>
        </w:rPr>
      </w:pPr>
    </w:p>
    <w:p w14:paraId="3BB7235C" w14:textId="77777777" w:rsidR="00F27547" w:rsidRPr="000C6220" w:rsidRDefault="00F27547" w:rsidP="00F27547">
      <w:pPr>
        <w:ind w:left="640" w:hangingChars="200" w:hanging="640"/>
        <w:jc w:val="center"/>
        <w:rPr>
          <w:color w:val="000000" w:themeColor="text1"/>
          <w:sz w:val="32"/>
          <w:szCs w:val="32"/>
        </w:rPr>
      </w:pPr>
      <w:r w:rsidRPr="000C6220">
        <w:rPr>
          <w:rFonts w:hint="eastAsia"/>
          <w:color w:val="000000" w:themeColor="text1"/>
          <w:sz w:val="32"/>
          <w:szCs w:val="32"/>
        </w:rPr>
        <w:t>汚水ポンプ及び汚水ポンプ槽保守点検業務標準内容</w:t>
      </w:r>
    </w:p>
    <w:p w14:paraId="7BD4674C" w14:textId="77777777" w:rsidR="00F27547" w:rsidRPr="000C6220" w:rsidRDefault="00F27547" w:rsidP="00766075">
      <w:pPr>
        <w:ind w:left="440" w:hangingChars="200" w:hanging="440"/>
        <w:jc w:val="left"/>
        <w:rPr>
          <w:color w:val="000000" w:themeColor="text1"/>
          <w:sz w:val="22"/>
        </w:rPr>
      </w:pPr>
    </w:p>
    <w:p w14:paraId="1E8BB783" w14:textId="77777777" w:rsidR="00F27547" w:rsidRPr="000C6220" w:rsidRDefault="00F27547" w:rsidP="00766075">
      <w:pPr>
        <w:ind w:left="440" w:hangingChars="200" w:hanging="440"/>
        <w:jc w:val="left"/>
        <w:rPr>
          <w:color w:val="000000" w:themeColor="text1"/>
          <w:sz w:val="22"/>
        </w:rPr>
      </w:pPr>
      <w:r w:rsidRPr="000C6220">
        <w:rPr>
          <w:rFonts w:hint="eastAsia"/>
          <w:color w:val="000000" w:themeColor="text1"/>
          <w:sz w:val="22"/>
        </w:rPr>
        <w:t xml:space="preserve">　斎苑の汚水ポンプ及び汚水ポンプ槽の機能を常に適正な状態に保つため、年</w:t>
      </w:r>
      <w:r w:rsidR="00E34971" w:rsidRPr="000C6220">
        <w:rPr>
          <w:rFonts w:hint="eastAsia"/>
          <w:color w:val="000000" w:themeColor="text1"/>
          <w:sz w:val="22"/>
        </w:rPr>
        <w:t>1</w:t>
      </w:r>
      <w:r w:rsidRPr="000C6220">
        <w:rPr>
          <w:rFonts w:hint="eastAsia"/>
          <w:color w:val="000000" w:themeColor="text1"/>
          <w:sz w:val="22"/>
        </w:rPr>
        <w:t>回の保守点</w:t>
      </w:r>
    </w:p>
    <w:p w14:paraId="710BDB74" w14:textId="77777777" w:rsidR="00F27547" w:rsidRPr="000C6220" w:rsidRDefault="00F27547" w:rsidP="00766075">
      <w:pPr>
        <w:ind w:left="440" w:hangingChars="200" w:hanging="440"/>
        <w:jc w:val="left"/>
        <w:rPr>
          <w:color w:val="000000" w:themeColor="text1"/>
          <w:sz w:val="22"/>
        </w:rPr>
      </w:pPr>
      <w:r w:rsidRPr="000C6220">
        <w:rPr>
          <w:rFonts w:hint="eastAsia"/>
          <w:color w:val="000000" w:themeColor="text1"/>
          <w:sz w:val="22"/>
        </w:rPr>
        <w:t>検を実施すること。</w:t>
      </w:r>
    </w:p>
    <w:p w14:paraId="6EEEDA30" w14:textId="77777777" w:rsidR="00F27547" w:rsidRPr="000C6220" w:rsidRDefault="00F27547" w:rsidP="00766075">
      <w:pPr>
        <w:ind w:left="440" w:hangingChars="200" w:hanging="440"/>
        <w:jc w:val="left"/>
        <w:rPr>
          <w:color w:val="000000" w:themeColor="text1"/>
          <w:sz w:val="22"/>
        </w:rPr>
      </w:pPr>
    </w:p>
    <w:p w14:paraId="5C3556C0" w14:textId="77777777" w:rsidR="00F27547" w:rsidRPr="000C6220" w:rsidRDefault="00C800D3" w:rsidP="00C800D3">
      <w:pPr>
        <w:ind w:left="480" w:hangingChars="200" w:hanging="480"/>
        <w:jc w:val="left"/>
        <w:rPr>
          <w:color w:val="000000" w:themeColor="text1"/>
          <w:sz w:val="24"/>
          <w:szCs w:val="24"/>
        </w:rPr>
      </w:pPr>
      <w:r w:rsidRPr="000C6220">
        <w:rPr>
          <w:rFonts w:hint="eastAsia"/>
          <w:color w:val="000000" w:themeColor="text1"/>
          <w:sz w:val="24"/>
          <w:szCs w:val="24"/>
        </w:rPr>
        <w:t>１　汚水ポンプ及び汚水ポンプ槽の型式及び数量</w:t>
      </w:r>
    </w:p>
    <w:tbl>
      <w:tblPr>
        <w:tblStyle w:val="a3"/>
        <w:tblW w:w="0" w:type="auto"/>
        <w:tblInd w:w="440" w:type="dxa"/>
        <w:tblLook w:val="04A0" w:firstRow="1" w:lastRow="0" w:firstColumn="1" w:lastColumn="0" w:noHBand="0" w:noVBand="1"/>
      </w:tblPr>
      <w:tblGrid>
        <w:gridCol w:w="2205"/>
        <w:gridCol w:w="3417"/>
        <w:gridCol w:w="1612"/>
        <w:gridCol w:w="1612"/>
      </w:tblGrid>
      <w:tr w:rsidR="000C6220" w:rsidRPr="000C6220" w14:paraId="2F59874C" w14:textId="77777777" w:rsidTr="00C800D3">
        <w:trPr>
          <w:trHeight w:val="567"/>
        </w:trPr>
        <w:tc>
          <w:tcPr>
            <w:tcW w:w="2205" w:type="dxa"/>
            <w:vAlign w:val="center"/>
          </w:tcPr>
          <w:p w14:paraId="054DF293" w14:textId="77777777" w:rsidR="00C800D3" w:rsidRPr="000C6220" w:rsidRDefault="00C800D3" w:rsidP="00C800D3">
            <w:pPr>
              <w:jc w:val="center"/>
              <w:rPr>
                <w:color w:val="000000" w:themeColor="text1"/>
                <w:sz w:val="22"/>
              </w:rPr>
            </w:pPr>
            <w:r w:rsidRPr="000C6220">
              <w:rPr>
                <w:rFonts w:hint="eastAsia"/>
                <w:color w:val="000000" w:themeColor="text1"/>
                <w:sz w:val="22"/>
              </w:rPr>
              <w:t>型　　　式</w:t>
            </w:r>
          </w:p>
        </w:tc>
        <w:tc>
          <w:tcPr>
            <w:tcW w:w="3417" w:type="dxa"/>
            <w:vAlign w:val="center"/>
          </w:tcPr>
          <w:p w14:paraId="1A5F9752" w14:textId="77777777" w:rsidR="00C800D3" w:rsidRPr="000C6220" w:rsidRDefault="00C800D3" w:rsidP="00C800D3">
            <w:pPr>
              <w:jc w:val="center"/>
              <w:rPr>
                <w:color w:val="000000" w:themeColor="text1"/>
                <w:sz w:val="22"/>
              </w:rPr>
            </w:pPr>
            <w:r w:rsidRPr="000C6220">
              <w:rPr>
                <w:rFonts w:hint="eastAsia"/>
                <w:color w:val="000000" w:themeColor="text1"/>
                <w:sz w:val="22"/>
              </w:rPr>
              <w:t>能　　　力</w:t>
            </w:r>
          </w:p>
        </w:tc>
        <w:tc>
          <w:tcPr>
            <w:tcW w:w="1612" w:type="dxa"/>
            <w:vAlign w:val="center"/>
          </w:tcPr>
          <w:p w14:paraId="603CD4D1" w14:textId="77777777" w:rsidR="00C800D3" w:rsidRPr="000C6220" w:rsidRDefault="00C800D3" w:rsidP="00C800D3">
            <w:pPr>
              <w:jc w:val="center"/>
              <w:rPr>
                <w:color w:val="000000" w:themeColor="text1"/>
                <w:sz w:val="22"/>
              </w:rPr>
            </w:pPr>
            <w:r w:rsidRPr="000C6220">
              <w:rPr>
                <w:rFonts w:hint="eastAsia"/>
                <w:color w:val="000000" w:themeColor="text1"/>
                <w:sz w:val="22"/>
              </w:rPr>
              <w:t>数　　　量</w:t>
            </w:r>
          </w:p>
        </w:tc>
        <w:tc>
          <w:tcPr>
            <w:tcW w:w="1612" w:type="dxa"/>
            <w:vAlign w:val="center"/>
          </w:tcPr>
          <w:p w14:paraId="18BD4054" w14:textId="77777777" w:rsidR="00C800D3" w:rsidRPr="000C6220" w:rsidRDefault="00C800D3" w:rsidP="00C800D3">
            <w:pPr>
              <w:jc w:val="center"/>
              <w:rPr>
                <w:color w:val="000000" w:themeColor="text1"/>
                <w:sz w:val="22"/>
              </w:rPr>
            </w:pPr>
            <w:r w:rsidRPr="000C6220">
              <w:rPr>
                <w:rFonts w:hint="eastAsia"/>
                <w:color w:val="000000" w:themeColor="text1"/>
                <w:sz w:val="22"/>
              </w:rPr>
              <w:t>備　　　考</w:t>
            </w:r>
          </w:p>
        </w:tc>
      </w:tr>
      <w:tr w:rsidR="000C6220" w:rsidRPr="000C6220" w14:paraId="0ED9D486" w14:textId="77777777" w:rsidTr="00C800D3">
        <w:trPr>
          <w:trHeight w:val="567"/>
        </w:trPr>
        <w:tc>
          <w:tcPr>
            <w:tcW w:w="2205" w:type="dxa"/>
            <w:vAlign w:val="center"/>
          </w:tcPr>
          <w:p w14:paraId="18A82B9B" w14:textId="77777777" w:rsidR="00C800D3" w:rsidRPr="000C6220" w:rsidRDefault="00C800D3" w:rsidP="00C800D3">
            <w:pPr>
              <w:rPr>
                <w:color w:val="000000" w:themeColor="text1"/>
                <w:sz w:val="22"/>
              </w:rPr>
            </w:pPr>
            <w:r w:rsidRPr="000C6220">
              <w:rPr>
                <w:rFonts w:hint="eastAsia"/>
                <w:color w:val="000000" w:themeColor="text1"/>
                <w:sz w:val="22"/>
              </w:rPr>
              <w:t>汚水ポンプ</w:t>
            </w:r>
          </w:p>
        </w:tc>
        <w:tc>
          <w:tcPr>
            <w:tcW w:w="3417" w:type="dxa"/>
            <w:vAlign w:val="center"/>
          </w:tcPr>
          <w:p w14:paraId="069D873E" w14:textId="77777777" w:rsidR="00C800D3" w:rsidRPr="000C6220" w:rsidRDefault="00C800D3" w:rsidP="00C800D3">
            <w:pPr>
              <w:rPr>
                <w:color w:val="000000" w:themeColor="text1"/>
                <w:sz w:val="22"/>
              </w:rPr>
            </w:pPr>
            <w:r w:rsidRPr="000C6220">
              <w:rPr>
                <w:rFonts w:hint="eastAsia"/>
                <w:color w:val="000000" w:themeColor="text1"/>
                <w:sz w:val="22"/>
              </w:rPr>
              <w:t>50</w:t>
            </w:r>
            <w:r w:rsidRPr="000C6220">
              <w:rPr>
                <w:rFonts w:hint="eastAsia"/>
                <w:color w:val="000000" w:themeColor="text1"/>
                <w:sz w:val="22"/>
              </w:rPr>
              <w:t>φ×</w:t>
            </w:r>
            <w:r w:rsidRPr="000C6220">
              <w:rPr>
                <w:rFonts w:hint="eastAsia"/>
                <w:color w:val="000000" w:themeColor="text1"/>
                <w:sz w:val="22"/>
              </w:rPr>
              <w:t>70L</w:t>
            </w:r>
            <w:r w:rsidRPr="000C6220">
              <w:rPr>
                <w:rFonts w:hint="eastAsia"/>
                <w:color w:val="000000" w:themeColor="text1"/>
                <w:sz w:val="22"/>
              </w:rPr>
              <w:t>×</w:t>
            </w:r>
            <w:r w:rsidRPr="000C6220">
              <w:rPr>
                <w:rFonts w:hint="eastAsia"/>
                <w:color w:val="000000" w:themeColor="text1"/>
                <w:sz w:val="22"/>
              </w:rPr>
              <w:t>12m</w:t>
            </w:r>
            <w:r w:rsidRPr="000C6220">
              <w:rPr>
                <w:rFonts w:hint="eastAsia"/>
                <w:color w:val="000000" w:themeColor="text1"/>
                <w:sz w:val="22"/>
              </w:rPr>
              <w:t>（自動交互運）</w:t>
            </w:r>
          </w:p>
        </w:tc>
        <w:tc>
          <w:tcPr>
            <w:tcW w:w="1612" w:type="dxa"/>
            <w:vAlign w:val="center"/>
          </w:tcPr>
          <w:p w14:paraId="645A1642" w14:textId="77777777" w:rsidR="00C800D3" w:rsidRPr="000C6220" w:rsidRDefault="00C800D3" w:rsidP="00C800D3">
            <w:pPr>
              <w:jc w:val="right"/>
              <w:rPr>
                <w:color w:val="000000" w:themeColor="text1"/>
                <w:sz w:val="22"/>
              </w:rPr>
            </w:pPr>
            <w:r w:rsidRPr="000C6220">
              <w:rPr>
                <w:rFonts w:hint="eastAsia"/>
                <w:color w:val="000000" w:themeColor="text1"/>
                <w:sz w:val="22"/>
              </w:rPr>
              <w:t>１台</w:t>
            </w:r>
          </w:p>
        </w:tc>
        <w:tc>
          <w:tcPr>
            <w:tcW w:w="1612" w:type="dxa"/>
            <w:vAlign w:val="center"/>
          </w:tcPr>
          <w:p w14:paraId="6F14DFC7" w14:textId="77777777" w:rsidR="00C800D3" w:rsidRPr="000C6220" w:rsidRDefault="00C800D3" w:rsidP="00C800D3">
            <w:pPr>
              <w:rPr>
                <w:color w:val="000000" w:themeColor="text1"/>
                <w:sz w:val="22"/>
              </w:rPr>
            </w:pPr>
            <w:r w:rsidRPr="000C6220">
              <w:rPr>
                <w:rFonts w:hint="eastAsia"/>
                <w:color w:val="000000" w:themeColor="text1"/>
                <w:sz w:val="22"/>
              </w:rPr>
              <w:t>樹脂製</w:t>
            </w:r>
          </w:p>
        </w:tc>
      </w:tr>
      <w:tr w:rsidR="00C800D3" w:rsidRPr="000C6220" w14:paraId="5135087A" w14:textId="77777777" w:rsidTr="00C800D3">
        <w:trPr>
          <w:trHeight w:val="567"/>
        </w:trPr>
        <w:tc>
          <w:tcPr>
            <w:tcW w:w="2205" w:type="dxa"/>
            <w:vAlign w:val="center"/>
          </w:tcPr>
          <w:p w14:paraId="55BADCA3" w14:textId="77777777" w:rsidR="00C800D3" w:rsidRPr="000C6220" w:rsidRDefault="00C82AF2" w:rsidP="00C800D3">
            <w:pPr>
              <w:rPr>
                <w:color w:val="000000" w:themeColor="text1"/>
                <w:sz w:val="22"/>
              </w:rPr>
            </w:pPr>
            <w:r w:rsidRPr="000C6220">
              <w:rPr>
                <w:rFonts w:hint="eastAsia"/>
                <w:color w:val="000000" w:themeColor="text1"/>
                <w:sz w:val="22"/>
              </w:rPr>
              <w:t>汚水ポ</w:t>
            </w:r>
            <w:r w:rsidR="00C800D3" w:rsidRPr="000C6220">
              <w:rPr>
                <w:rFonts w:hint="eastAsia"/>
                <w:color w:val="000000" w:themeColor="text1"/>
                <w:sz w:val="22"/>
              </w:rPr>
              <w:t>ンプ槽</w:t>
            </w:r>
          </w:p>
        </w:tc>
        <w:tc>
          <w:tcPr>
            <w:tcW w:w="3417" w:type="dxa"/>
            <w:vAlign w:val="center"/>
          </w:tcPr>
          <w:p w14:paraId="7CAF4FBF" w14:textId="77777777" w:rsidR="00C800D3" w:rsidRPr="000C6220" w:rsidRDefault="00C800D3" w:rsidP="00C800D3">
            <w:pPr>
              <w:rPr>
                <w:color w:val="000000" w:themeColor="text1"/>
                <w:sz w:val="22"/>
              </w:rPr>
            </w:pPr>
            <w:r w:rsidRPr="000C6220">
              <w:rPr>
                <w:rFonts w:hint="eastAsia"/>
                <w:color w:val="000000" w:themeColor="text1"/>
                <w:sz w:val="22"/>
              </w:rPr>
              <w:t>1200</w:t>
            </w:r>
            <w:r w:rsidRPr="000C6220">
              <w:rPr>
                <w:rFonts w:hint="eastAsia"/>
                <w:color w:val="000000" w:themeColor="text1"/>
                <w:sz w:val="22"/>
              </w:rPr>
              <w:t>φ×</w:t>
            </w:r>
            <w:r w:rsidRPr="000C6220">
              <w:rPr>
                <w:rFonts w:hint="eastAsia"/>
                <w:color w:val="000000" w:themeColor="text1"/>
                <w:sz w:val="22"/>
              </w:rPr>
              <w:t>1150H</w:t>
            </w:r>
          </w:p>
        </w:tc>
        <w:tc>
          <w:tcPr>
            <w:tcW w:w="1612" w:type="dxa"/>
            <w:vAlign w:val="center"/>
          </w:tcPr>
          <w:p w14:paraId="6C936039" w14:textId="77777777" w:rsidR="00C800D3" w:rsidRPr="000C6220" w:rsidRDefault="00C800D3" w:rsidP="00C800D3">
            <w:pPr>
              <w:jc w:val="right"/>
              <w:rPr>
                <w:color w:val="000000" w:themeColor="text1"/>
                <w:sz w:val="22"/>
              </w:rPr>
            </w:pPr>
            <w:r w:rsidRPr="000C6220">
              <w:rPr>
                <w:rFonts w:hint="eastAsia"/>
                <w:color w:val="000000" w:themeColor="text1"/>
                <w:sz w:val="22"/>
              </w:rPr>
              <w:t>１個</w:t>
            </w:r>
          </w:p>
        </w:tc>
        <w:tc>
          <w:tcPr>
            <w:tcW w:w="1612" w:type="dxa"/>
            <w:vAlign w:val="center"/>
          </w:tcPr>
          <w:p w14:paraId="6CDF6510" w14:textId="77777777" w:rsidR="00C800D3" w:rsidRPr="000C6220" w:rsidRDefault="00C800D3" w:rsidP="00C800D3">
            <w:pPr>
              <w:rPr>
                <w:color w:val="000000" w:themeColor="text1"/>
                <w:sz w:val="22"/>
              </w:rPr>
            </w:pPr>
            <w:r w:rsidRPr="000C6220">
              <w:rPr>
                <w:rFonts w:hint="eastAsia"/>
                <w:color w:val="000000" w:themeColor="text1"/>
                <w:sz w:val="22"/>
              </w:rPr>
              <w:t>人孔桝</w:t>
            </w:r>
          </w:p>
        </w:tc>
      </w:tr>
    </w:tbl>
    <w:p w14:paraId="7A931F49" w14:textId="77777777" w:rsidR="00F27547" w:rsidRPr="000C6220" w:rsidRDefault="00F27547" w:rsidP="00766075">
      <w:pPr>
        <w:ind w:left="440" w:hangingChars="200" w:hanging="440"/>
        <w:jc w:val="left"/>
        <w:rPr>
          <w:color w:val="000000" w:themeColor="text1"/>
          <w:sz w:val="22"/>
        </w:rPr>
      </w:pPr>
    </w:p>
    <w:p w14:paraId="79243418" w14:textId="77777777" w:rsidR="00C800D3" w:rsidRPr="000C6220" w:rsidRDefault="00C800D3" w:rsidP="00C800D3">
      <w:pPr>
        <w:ind w:left="480" w:hangingChars="200" w:hanging="480"/>
        <w:jc w:val="left"/>
        <w:rPr>
          <w:color w:val="000000" w:themeColor="text1"/>
          <w:sz w:val="24"/>
          <w:szCs w:val="24"/>
        </w:rPr>
      </w:pPr>
      <w:r w:rsidRPr="000C6220">
        <w:rPr>
          <w:rFonts w:hint="eastAsia"/>
          <w:color w:val="000000" w:themeColor="text1"/>
          <w:sz w:val="24"/>
          <w:szCs w:val="24"/>
        </w:rPr>
        <w:t>２　点検項目及び点検内容</w:t>
      </w:r>
    </w:p>
    <w:tbl>
      <w:tblPr>
        <w:tblStyle w:val="a3"/>
        <w:tblW w:w="0" w:type="auto"/>
        <w:tblInd w:w="440" w:type="dxa"/>
        <w:tblLook w:val="04A0" w:firstRow="1" w:lastRow="0" w:firstColumn="1" w:lastColumn="0" w:noHBand="0" w:noVBand="1"/>
      </w:tblPr>
      <w:tblGrid>
        <w:gridCol w:w="2945"/>
        <w:gridCol w:w="3244"/>
        <w:gridCol w:w="2657"/>
      </w:tblGrid>
      <w:tr w:rsidR="000C6220" w:rsidRPr="000C6220" w14:paraId="52BF7657" w14:textId="77777777" w:rsidTr="00C800D3">
        <w:trPr>
          <w:trHeight w:val="567"/>
        </w:trPr>
        <w:tc>
          <w:tcPr>
            <w:tcW w:w="2945" w:type="dxa"/>
            <w:vAlign w:val="center"/>
          </w:tcPr>
          <w:p w14:paraId="7CEF713B" w14:textId="77777777" w:rsidR="00C800D3" w:rsidRPr="000C6220" w:rsidRDefault="00C800D3" w:rsidP="00C800D3">
            <w:pPr>
              <w:jc w:val="center"/>
              <w:rPr>
                <w:color w:val="000000" w:themeColor="text1"/>
                <w:sz w:val="22"/>
              </w:rPr>
            </w:pPr>
            <w:r w:rsidRPr="000C6220">
              <w:rPr>
                <w:rFonts w:hint="eastAsia"/>
                <w:color w:val="000000" w:themeColor="text1"/>
                <w:sz w:val="22"/>
              </w:rPr>
              <w:t>項　　　目</w:t>
            </w:r>
          </w:p>
        </w:tc>
        <w:tc>
          <w:tcPr>
            <w:tcW w:w="3244" w:type="dxa"/>
            <w:vAlign w:val="center"/>
          </w:tcPr>
          <w:p w14:paraId="08D7CFA9" w14:textId="77777777" w:rsidR="00C800D3" w:rsidRPr="000C6220" w:rsidRDefault="00C800D3" w:rsidP="00C800D3">
            <w:pPr>
              <w:jc w:val="center"/>
              <w:rPr>
                <w:color w:val="000000" w:themeColor="text1"/>
                <w:sz w:val="22"/>
              </w:rPr>
            </w:pPr>
            <w:r w:rsidRPr="000C6220">
              <w:rPr>
                <w:rFonts w:hint="eastAsia"/>
                <w:color w:val="000000" w:themeColor="text1"/>
                <w:sz w:val="22"/>
              </w:rPr>
              <w:t>点　検　内　容</w:t>
            </w:r>
          </w:p>
        </w:tc>
        <w:tc>
          <w:tcPr>
            <w:tcW w:w="2657" w:type="dxa"/>
            <w:vAlign w:val="center"/>
          </w:tcPr>
          <w:p w14:paraId="5A46372C" w14:textId="77777777" w:rsidR="00C800D3" w:rsidRPr="000C6220" w:rsidRDefault="00C800D3" w:rsidP="00C800D3">
            <w:pPr>
              <w:jc w:val="center"/>
              <w:rPr>
                <w:color w:val="000000" w:themeColor="text1"/>
                <w:sz w:val="22"/>
              </w:rPr>
            </w:pPr>
            <w:r w:rsidRPr="000C6220">
              <w:rPr>
                <w:rFonts w:hint="eastAsia"/>
                <w:color w:val="000000" w:themeColor="text1"/>
                <w:sz w:val="22"/>
              </w:rPr>
              <w:t>備　　　考</w:t>
            </w:r>
          </w:p>
        </w:tc>
      </w:tr>
      <w:tr w:rsidR="000C6220" w:rsidRPr="000C6220" w14:paraId="490FE3D2" w14:textId="77777777" w:rsidTr="00C740B0">
        <w:trPr>
          <w:trHeight w:val="567"/>
        </w:trPr>
        <w:tc>
          <w:tcPr>
            <w:tcW w:w="2945" w:type="dxa"/>
            <w:vMerge w:val="restart"/>
            <w:vAlign w:val="center"/>
          </w:tcPr>
          <w:p w14:paraId="162BBBE7" w14:textId="77777777" w:rsidR="00C800D3" w:rsidRPr="000C6220" w:rsidRDefault="00C800D3" w:rsidP="00C740B0">
            <w:pPr>
              <w:jc w:val="center"/>
              <w:rPr>
                <w:color w:val="000000" w:themeColor="text1"/>
                <w:sz w:val="22"/>
              </w:rPr>
            </w:pPr>
            <w:r w:rsidRPr="000C6220">
              <w:rPr>
                <w:rFonts w:hint="eastAsia"/>
                <w:color w:val="000000" w:themeColor="text1"/>
                <w:sz w:val="22"/>
              </w:rPr>
              <w:t>汚水ポンプ</w:t>
            </w:r>
          </w:p>
        </w:tc>
        <w:tc>
          <w:tcPr>
            <w:tcW w:w="3244" w:type="dxa"/>
            <w:vAlign w:val="center"/>
          </w:tcPr>
          <w:p w14:paraId="26D44DA8" w14:textId="77777777" w:rsidR="00C800D3" w:rsidRPr="000C6220" w:rsidRDefault="00C800D3" w:rsidP="00C800D3">
            <w:pPr>
              <w:rPr>
                <w:color w:val="000000" w:themeColor="text1"/>
                <w:sz w:val="22"/>
              </w:rPr>
            </w:pPr>
            <w:r w:rsidRPr="000C6220">
              <w:rPr>
                <w:rFonts w:hint="eastAsia"/>
                <w:color w:val="000000" w:themeColor="text1"/>
                <w:sz w:val="22"/>
              </w:rPr>
              <w:t>電源、電圧の確認</w:t>
            </w:r>
          </w:p>
        </w:tc>
        <w:tc>
          <w:tcPr>
            <w:tcW w:w="2657" w:type="dxa"/>
          </w:tcPr>
          <w:p w14:paraId="39B3FD79" w14:textId="77777777" w:rsidR="00C800D3" w:rsidRPr="000C6220" w:rsidRDefault="00C800D3" w:rsidP="00766075">
            <w:pPr>
              <w:jc w:val="left"/>
              <w:rPr>
                <w:color w:val="000000" w:themeColor="text1"/>
                <w:sz w:val="22"/>
              </w:rPr>
            </w:pPr>
          </w:p>
        </w:tc>
      </w:tr>
      <w:tr w:rsidR="000C6220" w:rsidRPr="000C6220" w14:paraId="74B148F1" w14:textId="77777777" w:rsidTr="00C800D3">
        <w:trPr>
          <w:trHeight w:val="567"/>
        </w:trPr>
        <w:tc>
          <w:tcPr>
            <w:tcW w:w="2945" w:type="dxa"/>
            <w:vMerge/>
            <w:vAlign w:val="center"/>
          </w:tcPr>
          <w:p w14:paraId="01A3D977" w14:textId="77777777" w:rsidR="00C800D3" w:rsidRPr="000C6220" w:rsidRDefault="00C800D3" w:rsidP="00C800D3">
            <w:pPr>
              <w:rPr>
                <w:color w:val="000000" w:themeColor="text1"/>
                <w:sz w:val="22"/>
              </w:rPr>
            </w:pPr>
          </w:p>
        </w:tc>
        <w:tc>
          <w:tcPr>
            <w:tcW w:w="3244" w:type="dxa"/>
            <w:vAlign w:val="center"/>
          </w:tcPr>
          <w:p w14:paraId="05DA6C79" w14:textId="77777777" w:rsidR="00C800D3" w:rsidRPr="000C6220" w:rsidRDefault="00C800D3" w:rsidP="00C800D3">
            <w:pPr>
              <w:rPr>
                <w:color w:val="000000" w:themeColor="text1"/>
                <w:sz w:val="22"/>
              </w:rPr>
            </w:pPr>
            <w:r w:rsidRPr="000C6220">
              <w:rPr>
                <w:rFonts w:hint="eastAsia"/>
                <w:color w:val="000000" w:themeColor="text1"/>
                <w:sz w:val="22"/>
              </w:rPr>
              <w:t>水面制御（ﾌﾛｰﾄｽｲｯﾁ）の確認</w:t>
            </w:r>
          </w:p>
        </w:tc>
        <w:tc>
          <w:tcPr>
            <w:tcW w:w="2657" w:type="dxa"/>
          </w:tcPr>
          <w:p w14:paraId="278000F4" w14:textId="77777777" w:rsidR="00C800D3" w:rsidRPr="000C6220" w:rsidRDefault="00C800D3" w:rsidP="00766075">
            <w:pPr>
              <w:jc w:val="left"/>
              <w:rPr>
                <w:color w:val="000000" w:themeColor="text1"/>
                <w:sz w:val="22"/>
              </w:rPr>
            </w:pPr>
          </w:p>
        </w:tc>
      </w:tr>
      <w:tr w:rsidR="000C6220" w:rsidRPr="000C6220" w14:paraId="021C82D5" w14:textId="77777777" w:rsidTr="00C800D3">
        <w:trPr>
          <w:trHeight w:val="567"/>
        </w:trPr>
        <w:tc>
          <w:tcPr>
            <w:tcW w:w="2945" w:type="dxa"/>
            <w:vMerge/>
            <w:vAlign w:val="center"/>
          </w:tcPr>
          <w:p w14:paraId="50483E39" w14:textId="77777777" w:rsidR="00C800D3" w:rsidRPr="000C6220" w:rsidRDefault="00C800D3" w:rsidP="00C800D3">
            <w:pPr>
              <w:rPr>
                <w:color w:val="000000" w:themeColor="text1"/>
                <w:sz w:val="22"/>
              </w:rPr>
            </w:pPr>
          </w:p>
        </w:tc>
        <w:tc>
          <w:tcPr>
            <w:tcW w:w="3244" w:type="dxa"/>
            <w:vAlign w:val="center"/>
          </w:tcPr>
          <w:p w14:paraId="7E87EBE4" w14:textId="77777777" w:rsidR="00C800D3" w:rsidRPr="000C6220" w:rsidRDefault="00C800D3" w:rsidP="00C800D3">
            <w:pPr>
              <w:rPr>
                <w:color w:val="000000" w:themeColor="text1"/>
                <w:sz w:val="22"/>
              </w:rPr>
            </w:pPr>
            <w:r w:rsidRPr="000C6220">
              <w:rPr>
                <w:rFonts w:hint="eastAsia"/>
                <w:color w:val="000000" w:themeColor="text1"/>
                <w:sz w:val="22"/>
              </w:rPr>
              <w:t>満水警報盤の確認</w:t>
            </w:r>
          </w:p>
        </w:tc>
        <w:tc>
          <w:tcPr>
            <w:tcW w:w="2657" w:type="dxa"/>
          </w:tcPr>
          <w:p w14:paraId="3F718C34" w14:textId="77777777" w:rsidR="00C800D3" w:rsidRPr="000C6220" w:rsidRDefault="00C800D3" w:rsidP="00766075">
            <w:pPr>
              <w:jc w:val="left"/>
              <w:rPr>
                <w:color w:val="000000" w:themeColor="text1"/>
                <w:sz w:val="22"/>
              </w:rPr>
            </w:pPr>
          </w:p>
        </w:tc>
      </w:tr>
      <w:tr w:rsidR="000C6220" w:rsidRPr="000C6220" w14:paraId="0B4EAB00" w14:textId="77777777" w:rsidTr="00C800D3">
        <w:trPr>
          <w:trHeight w:val="567"/>
        </w:trPr>
        <w:tc>
          <w:tcPr>
            <w:tcW w:w="2945" w:type="dxa"/>
            <w:vMerge/>
            <w:vAlign w:val="center"/>
          </w:tcPr>
          <w:p w14:paraId="1AD3D3FD" w14:textId="77777777" w:rsidR="00C800D3" w:rsidRPr="000C6220" w:rsidRDefault="00C800D3" w:rsidP="00C800D3">
            <w:pPr>
              <w:rPr>
                <w:color w:val="000000" w:themeColor="text1"/>
                <w:sz w:val="22"/>
              </w:rPr>
            </w:pPr>
          </w:p>
        </w:tc>
        <w:tc>
          <w:tcPr>
            <w:tcW w:w="3244" w:type="dxa"/>
            <w:vAlign w:val="center"/>
          </w:tcPr>
          <w:p w14:paraId="4B7843A3" w14:textId="77777777" w:rsidR="00C800D3" w:rsidRPr="000C6220" w:rsidRDefault="00C800D3" w:rsidP="00C800D3">
            <w:pPr>
              <w:rPr>
                <w:color w:val="000000" w:themeColor="text1"/>
                <w:sz w:val="22"/>
              </w:rPr>
            </w:pPr>
            <w:r w:rsidRPr="000C6220">
              <w:rPr>
                <w:rFonts w:hint="eastAsia"/>
                <w:color w:val="000000" w:themeColor="text1"/>
                <w:sz w:val="22"/>
              </w:rPr>
              <w:t>モートルの異常振動</w:t>
            </w:r>
          </w:p>
        </w:tc>
        <w:tc>
          <w:tcPr>
            <w:tcW w:w="2657" w:type="dxa"/>
          </w:tcPr>
          <w:p w14:paraId="5FC7B3EE" w14:textId="77777777" w:rsidR="00C800D3" w:rsidRPr="000C6220" w:rsidRDefault="00C800D3" w:rsidP="00766075">
            <w:pPr>
              <w:jc w:val="left"/>
              <w:rPr>
                <w:color w:val="000000" w:themeColor="text1"/>
                <w:sz w:val="22"/>
              </w:rPr>
            </w:pPr>
          </w:p>
        </w:tc>
      </w:tr>
      <w:tr w:rsidR="000C6220" w:rsidRPr="000C6220" w14:paraId="3163E0A6" w14:textId="77777777" w:rsidTr="00C800D3">
        <w:trPr>
          <w:trHeight w:val="567"/>
        </w:trPr>
        <w:tc>
          <w:tcPr>
            <w:tcW w:w="2945" w:type="dxa"/>
            <w:vMerge/>
            <w:vAlign w:val="center"/>
          </w:tcPr>
          <w:p w14:paraId="6402C3F0" w14:textId="77777777" w:rsidR="00C800D3" w:rsidRPr="000C6220" w:rsidRDefault="00C800D3" w:rsidP="00C800D3">
            <w:pPr>
              <w:rPr>
                <w:color w:val="000000" w:themeColor="text1"/>
                <w:sz w:val="22"/>
              </w:rPr>
            </w:pPr>
          </w:p>
        </w:tc>
        <w:tc>
          <w:tcPr>
            <w:tcW w:w="3244" w:type="dxa"/>
            <w:vAlign w:val="center"/>
          </w:tcPr>
          <w:p w14:paraId="5923BD15" w14:textId="77777777" w:rsidR="00C800D3" w:rsidRPr="000C6220" w:rsidRDefault="00C800D3" w:rsidP="00C800D3">
            <w:pPr>
              <w:rPr>
                <w:color w:val="000000" w:themeColor="text1"/>
                <w:sz w:val="22"/>
              </w:rPr>
            </w:pPr>
            <w:r w:rsidRPr="000C6220">
              <w:rPr>
                <w:rFonts w:hint="eastAsia"/>
                <w:color w:val="000000" w:themeColor="text1"/>
                <w:sz w:val="22"/>
              </w:rPr>
              <w:t>着脱装置の点検</w:t>
            </w:r>
          </w:p>
        </w:tc>
        <w:tc>
          <w:tcPr>
            <w:tcW w:w="2657" w:type="dxa"/>
          </w:tcPr>
          <w:p w14:paraId="4B19A1E0" w14:textId="77777777" w:rsidR="00C800D3" w:rsidRPr="000C6220" w:rsidRDefault="00C800D3" w:rsidP="00766075">
            <w:pPr>
              <w:jc w:val="left"/>
              <w:rPr>
                <w:color w:val="000000" w:themeColor="text1"/>
                <w:sz w:val="22"/>
              </w:rPr>
            </w:pPr>
          </w:p>
        </w:tc>
      </w:tr>
      <w:tr w:rsidR="000C6220" w:rsidRPr="000C6220" w14:paraId="523E0C55" w14:textId="77777777" w:rsidTr="00C800D3">
        <w:trPr>
          <w:trHeight w:val="567"/>
        </w:trPr>
        <w:tc>
          <w:tcPr>
            <w:tcW w:w="2945" w:type="dxa"/>
            <w:vMerge/>
            <w:vAlign w:val="center"/>
          </w:tcPr>
          <w:p w14:paraId="5FAE04B6" w14:textId="77777777" w:rsidR="00C800D3" w:rsidRPr="000C6220" w:rsidRDefault="00C800D3" w:rsidP="00C800D3">
            <w:pPr>
              <w:rPr>
                <w:color w:val="000000" w:themeColor="text1"/>
                <w:sz w:val="22"/>
              </w:rPr>
            </w:pPr>
          </w:p>
        </w:tc>
        <w:tc>
          <w:tcPr>
            <w:tcW w:w="3244" w:type="dxa"/>
            <w:vAlign w:val="center"/>
          </w:tcPr>
          <w:p w14:paraId="31F7B41A" w14:textId="77777777" w:rsidR="00C800D3" w:rsidRPr="000C6220" w:rsidRDefault="00C800D3" w:rsidP="00C800D3">
            <w:pPr>
              <w:rPr>
                <w:color w:val="000000" w:themeColor="text1"/>
                <w:sz w:val="22"/>
              </w:rPr>
            </w:pPr>
            <w:r w:rsidRPr="000C6220">
              <w:rPr>
                <w:rFonts w:hint="eastAsia"/>
                <w:color w:val="000000" w:themeColor="text1"/>
                <w:sz w:val="22"/>
              </w:rPr>
              <w:t>ガイドパイプの点検</w:t>
            </w:r>
          </w:p>
        </w:tc>
        <w:tc>
          <w:tcPr>
            <w:tcW w:w="2657" w:type="dxa"/>
          </w:tcPr>
          <w:p w14:paraId="06C51833" w14:textId="77777777" w:rsidR="00C800D3" w:rsidRPr="000C6220" w:rsidRDefault="00C800D3" w:rsidP="00766075">
            <w:pPr>
              <w:jc w:val="left"/>
              <w:rPr>
                <w:color w:val="000000" w:themeColor="text1"/>
                <w:sz w:val="22"/>
              </w:rPr>
            </w:pPr>
          </w:p>
        </w:tc>
      </w:tr>
      <w:tr w:rsidR="000C6220" w:rsidRPr="000C6220" w14:paraId="11468D70" w14:textId="77777777" w:rsidTr="00C800D3">
        <w:trPr>
          <w:trHeight w:val="567"/>
        </w:trPr>
        <w:tc>
          <w:tcPr>
            <w:tcW w:w="2945" w:type="dxa"/>
            <w:vMerge/>
            <w:vAlign w:val="center"/>
          </w:tcPr>
          <w:p w14:paraId="316BEE60" w14:textId="77777777" w:rsidR="00C800D3" w:rsidRPr="000C6220" w:rsidRDefault="00C800D3" w:rsidP="00C800D3">
            <w:pPr>
              <w:rPr>
                <w:color w:val="000000" w:themeColor="text1"/>
                <w:sz w:val="22"/>
              </w:rPr>
            </w:pPr>
          </w:p>
        </w:tc>
        <w:tc>
          <w:tcPr>
            <w:tcW w:w="3244" w:type="dxa"/>
            <w:vAlign w:val="center"/>
          </w:tcPr>
          <w:p w14:paraId="14A49605" w14:textId="77777777" w:rsidR="00C800D3" w:rsidRPr="000C6220" w:rsidRDefault="00C800D3" w:rsidP="00C800D3">
            <w:pPr>
              <w:rPr>
                <w:color w:val="000000" w:themeColor="text1"/>
                <w:sz w:val="22"/>
              </w:rPr>
            </w:pPr>
            <w:r w:rsidRPr="000C6220">
              <w:rPr>
                <w:rFonts w:hint="eastAsia"/>
                <w:color w:val="000000" w:themeColor="text1"/>
                <w:sz w:val="22"/>
              </w:rPr>
              <w:t>運転音及び運転状態の確認</w:t>
            </w:r>
          </w:p>
        </w:tc>
        <w:tc>
          <w:tcPr>
            <w:tcW w:w="2657" w:type="dxa"/>
          </w:tcPr>
          <w:p w14:paraId="091BF9B0" w14:textId="77777777" w:rsidR="00C800D3" w:rsidRPr="000C6220" w:rsidRDefault="00C800D3" w:rsidP="00766075">
            <w:pPr>
              <w:jc w:val="left"/>
              <w:rPr>
                <w:color w:val="000000" w:themeColor="text1"/>
                <w:sz w:val="22"/>
              </w:rPr>
            </w:pPr>
          </w:p>
        </w:tc>
      </w:tr>
      <w:tr w:rsidR="00C800D3" w:rsidRPr="000C6220" w14:paraId="0A24B0F7" w14:textId="77777777" w:rsidTr="00C740B0">
        <w:trPr>
          <w:trHeight w:val="567"/>
        </w:trPr>
        <w:tc>
          <w:tcPr>
            <w:tcW w:w="2945" w:type="dxa"/>
            <w:vAlign w:val="center"/>
          </w:tcPr>
          <w:p w14:paraId="5AACB383" w14:textId="77777777" w:rsidR="00C800D3" w:rsidRPr="000C6220" w:rsidRDefault="00C800D3" w:rsidP="00C740B0">
            <w:pPr>
              <w:jc w:val="center"/>
              <w:rPr>
                <w:color w:val="000000" w:themeColor="text1"/>
                <w:sz w:val="22"/>
              </w:rPr>
            </w:pPr>
            <w:r w:rsidRPr="000C6220">
              <w:rPr>
                <w:rFonts w:hint="eastAsia"/>
                <w:color w:val="000000" w:themeColor="text1"/>
                <w:sz w:val="22"/>
              </w:rPr>
              <w:t>汚水ポンプ槽</w:t>
            </w:r>
          </w:p>
        </w:tc>
        <w:tc>
          <w:tcPr>
            <w:tcW w:w="3244" w:type="dxa"/>
            <w:vAlign w:val="center"/>
          </w:tcPr>
          <w:p w14:paraId="2E6FA0C7" w14:textId="77777777" w:rsidR="00C800D3" w:rsidRPr="000C6220" w:rsidRDefault="00C800D3" w:rsidP="00C800D3">
            <w:pPr>
              <w:rPr>
                <w:color w:val="000000" w:themeColor="text1"/>
                <w:sz w:val="22"/>
              </w:rPr>
            </w:pPr>
            <w:r w:rsidRPr="000C6220">
              <w:rPr>
                <w:rFonts w:hint="eastAsia"/>
                <w:color w:val="000000" w:themeColor="text1"/>
                <w:sz w:val="22"/>
              </w:rPr>
              <w:t>ポンプ槽内部の点検清掃</w:t>
            </w:r>
          </w:p>
        </w:tc>
        <w:tc>
          <w:tcPr>
            <w:tcW w:w="2657" w:type="dxa"/>
          </w:tcPr>
          <w:p w14:paraId="0B77B342" w14:textId="77777777" w:rsidR="00C800D3" w:rsidRPr="000C6220" w:rsidRDefault="00C800D3" w:rsidP="00766075">
            <w:pPr>
              <w:jc w:val="left"/>
              <w:rPr>
                <w:color w:val="000000" w:themeColor="text1"/>
                <w:sz w:val="22"/>
              </w:rPr>
            </w:pPr>
          </w:p>
        </w:tc>
      </w:tr>
    </w:tbl>
    <w:p w14:paraId="3CA599DF" w14:textId="77777777" w:rsidR="00C800D3" w:rsidRPr="000C6220" w:rsidRDefault="00C800D3" w:rsidP="00766075">
      <w:pPr>
        <w:ind w:left="440" w:hangingChars="200" w:hanging="440"/>
        <w:jc w:val="left"/>
        <w:rPr>
          <w:color w:val="000000" w:themeColor="text1"/>
          <w:sz w:val="22"/>
        </w:rPr>
      </w:pPr>
    </w:p>
    <w:p w14:paraId="380CC4F2" w14:textId="77777777" w:rsidR="00C800D3" w:rsidRPr="000C6220" w:rsidRDefault="00C800D3" w:rsidP="00766075">
      <w:pPr>
        <w:ind w:left="440" w:hangingChars="200" w:hanging="440"/>
        <w:jc w:val="left"/>
        <w:rPr>
          <w:color w:val="000000" w:themeColor="text1"/>
          <w:sz w:val="22"/>
        </w:rPr>
      </w:pPr>
    </w:p>
    <w:p w14:paraId="5CEC55F3" w14:textId="77777777" w:rsidR="00C800D3" w:rsidRPr="000C6220" w:rsidRDefault="00C800D3" w:rsidP="00766075">
      <w:pPr>
        <w:ind w:left="440" w:hangingChars="200" w:hanging="440"/>
        <w:jc w:val="left"/>
        <w:rPr>
          <w:color w:val="000000" w:themeColor="text1"/>
          <w:sz w:val="22"/>
        </w:rPr>
      </w:pPr>
    </w:p>
    <w:p w14:paraId="71AA238A" w14:textId="77777777" w:rsidR="00C800D3" w:rsidRPr="000C6220" w:rsidRDefault="00C800D3" w:rsidP="00766075">
      <w:pPr>
        <w:ind w:left="440" w:hangingChars="200" w:hanging="440"/>
        <w:jc w:val="left"/>
        <w:rPr>
          <w:color w:val="000000" w:themeColor="text1"/>
          <w:sz w:val="22"/>
        </w:rPr>
      </w:pPr>
    </w:p>
    <w:p w14:paraId="2722644A" w14:textId="77777777" w:rsidR="00C800D3" w:rsidRPr="000C6220" w:rsidRDefault="00C800D3" w:rsidP="00766075">
      <w:pPr>
        <w:ind w:left="440" w:hangingChars="200" w:hanging="440"/>
        <w:jc w:val="left"/>
        <w:rPr>
          <w:color w:val="000000" w:themeColor="text1"/>
          <w:sz w:val="22"/>
        </w:rPr>
      </w:pPr>
    </w:p>
    <w:p w14:paraId="6D6E27CC" w14:textId="77777777" w:rsidR="00C800D3" w:rsidRPr="000C6220" w:rsidRDefault="00C800D3" w:rsidP="00766075">
      <w:pPr>
        <w:ind w:left="440" w:hangingChars="200" w:hanging="440"/>
        <w:jc w:val="left"/>
        <w:rPr>
          <w:color w:val="000000" w:themeColor="text1"/>
          <w:sz w:val="22"/>
        </w:rPr>
      </w:pPr>
    </w:p>
    <w:p w14:paraId="35F9B0CD" w14:textId="77777777" w:rsidR="00C800D3" w:rsidRPr="000C6220" w:rsidRDefault="00C800D3" w:rsidP="00766075">
      <w:pPr>
        <w:ind w:left="440" w:hangingChars="200" w:hanging="440"/>
        <w:jc w:val="left"/>
        <w:rPr>
          <w:color w:val="000000" w:themeColor="text1"/>
          <w:sz w:val="22"/>
        </w:rPr>
      </w:pPr>
    </w:p>
    <w:p w14:paraId="47006D55" w14:textId="77777777" w:rsidR="00C800D3" w:rsidRPr="000C6220" w:rsidRDefault="00C800D3" w:rsidP="00766075">
      <w:pPr>
        <w:ind w:left="440" w:hangingChars="200" w:hanging="440"/>
        <w:jc w:val="left"/>
        <w:rPr>
          <w:color w:val="000000" w:themeColor="text1"/>
          <w:sz w:val="22"/>
        </w:rPr>
      </w:pPr>
    </w:p>
    <w:p w14:paraId="766F2CF1" w14:textId="77777777" w:rsidR="00C800D3" w:rsidRPr="000C6220" w:rsidRDefault="00C800D3" w:rsidP="00766075">
      <w:pPr>
        <w:ind w:left="440" w:hangingChars="200" w:hanging="440"/>
        <w:jc w:val="left"/>
        <w:rPr>
          <w:color w:val="000000" w:themeColor="text1"/>
          <w:sz w:val="22"/>
        </w:rPr>
      </w:pPr>
    </w:p>
    <w:p w14:paraId="221C1C4E" w14:textId="77777777" w:rsidR="003E54A5" w:rsidRPr="000C6220" w:rsidRDefault="003E54A5" w:rsidP="00766075">
      <w:pPr>
        <w:ind w:left="440" w:hangingChars="200" w:hanging="440"/>
        <w:jc w:val="left"/>
        <w:rPr>
          <w:color w:val="000000" w:themeColor="text1"/>
          <w:sz w:val="22"/>
        </w:rPr>
      </w:pPr>
      <w:r w:rsidRPr="000C6220">
        <w:rPr>
          <w:rFonts w:hint="eastAsia"/>
          <w:color w:val="000000" w:themeColor="text1"/>
          <w:sz w:val="22"/>
        </w:rPr>
        <w:lastRenderedPageBreak/>
        <w:t>別紙１１</w:t>
      </w:r>
    </w:p>
    <w:p w14:paraId="2B768E77" w14:textId="77777777" w:rsidR="003E54A5" w:rsidRPr="000C6220" w:rsidRDefault="003E54A5" w:rsidP="003E54A5">
      <w:pPr>
        <w:ind w:left="440" w:hangingChars="200" w:hanging="440"/>
        <w:jc w:val="left"/>
        <w:rPr>
          <w:color w:val="000000" w:themeColor="text1"/>
          <w:sz w:val="22"/>
        </w:rPr>
      </w:pPr>
    </w:p>
    <w:p w14:paraId="7E44328F" w14:textId="77777777" w:rsidR="003E54A5" w:rsidRPr="000C6220" w:rsidRDefault="003E54A5" w:rsidP="003E54A5">
      <w:pPr>
        <w:ind w:left="640" w:hangingChars="200" w:hanging="640"/>
        <w:jc w:val="center"/>
        <w:rPr>
          <w:color w:val="000000" w:themeColor="text1"/>
          <w:sz w:val="32"/>
          <w:szCs w:val="32"/>
        </w:rPr>
      </w:pPr>
      <w:r w:rsidRPr="000C6220">
        <w:rPr>
          <w:rFonts w:hint="eastAsia"/>
          <w:color w:val="000000" w:themeColor="text1"/>
          <w:sz w:val="32"/>
          <w:szCs w:val="32"/>
        </w:rPr>
        <w:t>浄化槽保守点検</w:t>
      </w:r>
      <w:r w:rsidR="00F219C5" w:rsidRPr="000C6220">
        <w:rPr>
          <w:rFonts w:hint="eastAsia"/>
          <w:color w:val="000000" w:themeColor="text1"/>
          <w:sz w:val="32"/>
          <w:szCs w:val="32"/>
        </w:rPr>
        <w:t>及び清掃</w:t>
      </w:r>
      <w:r w:rsidRPr="000C6220">
        <w:rPr>
          <w:rFonts w:hint="eastAsia"/>
          <w:color w:val="000000" w:themeColor="text1"/>
          <w:sz w:val="32"/>
          <w:szCs w:val="32"/>
        </w:rPr>
        <w:t>業務標準内容</w:t>
      </w:r>
    </w:p>
    <w:p w14:paraId="19549528" w14:textId="77777777" w:rsidR="003E54A5" w:rsidRPr="000C6220" w:rsidRDefault="003E54A5" w:rsidP="003E54A5">
      <w:pPr>
        <w:ind w:left="440" w:hangingChars="200" w:hanging="440"/>
        <w:jc w:val="left"/>
        <w:rPr>
          <w:color w:val="000000" w:themeColor="text1"/>
          <w:sz w:val="22"/>
        </w:rPr>
      </w:pPr>
    </w:p>
    <w:p w14:paraId="5CEAE716" w14:textId="77777777" w:rsidR="00454EAD" w:rsidRPr="000C6220" w:rsidRDefault="003E54A5" w:rsidP="00454EAD">
      <w:pPr>
        <w:ind w:left="440" w:hangingChars="200" w:hanging="440"/>
        <w:jc w:val="left"/>
        <w:rPr>
          <w:color w:val="000000" w:themeColor="text1"/>
          <w:sz w:val="22"/>
        </w:rPr>
      </w:pPr>
      <w:r w:rsidRPr="000C6220">
        <w:rPr>
          <w:rFonts w:hint="eastAsia"/>
          <w:color w:val="000000" w:themeColor="text1"/>
          <w:sz w:val="22"/>
        </w:rPr>
        <w:t xml:space="preserve">　斎苑の浄化槽の機能を常に適正な状態に保つため、</w:t>
      </w:r>
      <w:r w:rsidR="00BC7A1C" w:rsidRPr="000C6220">
        <w:rPr>
          <w:rFonts w:hint="eastAsia"/>
          <w:color w:val="000000" w:themeColor="text1"/>
          <w:sz w:val="22"/>
        </w:rPr>
        <w:t>法令</w:t>
      </w:r>
      <w:r w:rsidR="00AE4639" w:rsidRPr="000C6220">
        <w:rPr>
          <w:rFonts w:hint="eastAsia"/>
          <w:color w:val="000000" w:themeColor="text1"/>
          <w:sz w:val="22"/>
        </w:rPr>
        <w:t>に基づき保守点検及び清掃を実施</w:t>
      </w:r>
    </w:p>
    <w:p w14:paraId="3AB022BD" w14:textId="77777777" w:rsidR="003E54A5" w:rsidRPr="000C6220" w:rsidRDefault="00BC7A1C" w:rsidP="00454EAD">
      <w:pPr>
        <w:ind w:left="440" w:hangingChars="200" w:hanging="440"/>
        <w:jc w:val="left"/>
        <w:rPr>
          <w:color w:val="000000" w:themeColor="text1"/>
          <w:sz w:val="22"/>
        </w:rPr>
      </w:pPr>
      <w:r w:rsidRPr="000C6220">
        <w:rPr>
          <w:rFonts w:hint="eastAsia"/>
          <w:color w:val="000000" w:themeColor="text1"/>
          <w:sz w:val="22"/>
        </w:rPr>
        <w:t>する。また、</w:t>
      </w:r>
      <w:r w:rsidR="002650EA" w:rsidRPr="000C6220">
        <w:rPr>
          <w:rFonts w:hint="eastAsia"/>
          <w:color w:val="000000" w:themeColor="text1"/>
          <w:sz w:val="22"/>
        </w:rPr>
        <w:t>法令に基づく</w:t>
      </w:r>
      <w:r w:rsidR="00AE4639" w:rsidRPr="000C6220">
        <w:rPr>
          <w:rFonts w:hint="eastAsia"/>
          <w:color w:val="000000" w:themeColor="text1"/>
          <w:sz w:val="22"/>
        </w:rPr>
        <w:t>定期検査を受けること。</w:t>
      </w:r>
    </w:p>
    <w:p w14:paraId="12318E25" w14:textId="77777777" w:rsidR="00AE4639" w:rsidRPr="000C6220" w:rsidRDefault="00AE4639" w:rsidP="00766075">
      <w:pPr>
        <w:ind w:left="440" w:hangingChars="200" w:hanging="440"/>
        <w:jc w:val="left"/>
        <w:rPr>
          <w:color w:val="000000" w:themeColor="text1"/>
          <w:sz w:val="22"/>
        </w:rPr>
      </w:pPr>
    </w:p>
    <w:p w14:paraId="1226E0FC" w14:textId="77777777" w:rsidR="005B6551" w:rsidRPr="000C6220" w:rsidRDefault="005B6551" w:rsidP="00454EAD">
      <w:pPr>
        <w:ind w:left="440" w:hangingChars="200" w:hanging="440"/>
        <w:jc w:val="left"/>
        <w:rPr>
          <w:color w:val="000000" w:themeColor="text1"/>
          <w:sz w:val="22"/>
        </w:rPr>
      </w:pPr>
      <w:r w:rsidRPr="000C6220">
        <w:rPr>
          <w:rFonts w:hint="eastAsia"/>
          <w:color w:val="000000" w:themeColor="text1"/>
          <w:sz w:val="22"/>
        </w:rPr>
        <w:t>１　浄化槽の型式及び数量</w:t>
      </w:r>
    </w:p>
    <w:tbl>
      <w:tblPr>
        <w:tblStyle w:val="a3"/>
        <w:tblW w:w="0" w:type="auto"/>
        <w:tblInd w:w="440" w:type="dxa"/>
        <w:tblLook w:val="04A0" w:firstRow="1" w:lastRow="0" w:firstColumn="1" w:lastColumn="0" w:noHBand="0" w:noVBand="1"/>
      </w:tblPr>
      <w:tblGrid>
        <w:gridCol w:w="2205"/>
        <w:gridCol w:w="1432"/>
        <w:gridCol w:w="2268"/>
        <w:gridCol w:w="1329"/>
        <w:gridCol w:w="1612"/>
      </w:tblGrid>
      <w:tr w:rsidR="000C6220" w:rsidRPr="000C6220" w14:paraId="4F593C78" w14:textId="77777777" w:rsidTr="000D4CF1">
        <w:trPr>
          <w:trHeight w:val="567"/>
        </w:trPr>
        <w:tc>
          <w:tcPr>
            <w:tcW w:w="2205" w:type="dxa"/>
            <w:vAlign w:val="center"/>
          </w:tcPr>
          <w:p w14:paraId="7891D838" w14:textId="77777777" w:rsidR="000D4CF1" w:rsidRPr="000C6220" w:rsidRDefault="000D4CF1" w:rsidP="005B6551">
            <w:pPr>
              <w:jc w:val="center"/>
              <w:rPr>
                <w:color w:val="000000" w:themeColor="text1"/>
                <w:sz w:val="22"/>
              </w:rPr>
            </w:pPr>
            <w:r w:rsidRPr="000C6220">
              <w:rPr>
                <w:rFonts w:hint="eastAsia"/>
                <w:color w:val="000000" w:themeColor="text1"/>
                <w:sz w:val="22"/>
              </w:rPr>
              <w:t>型　　　式</w:t>
            </w:r>
          </w:p>
        </w:tc>
        <w:tc>
          <w:tcPr>
            <w:tcW w:w="1432" w:type="dxa"/>
            <w:vAlign w:val="center"/>
          </w:tcPr>
          <w:p w14:paraId="0E20D0C9" w14:textId="77777777" w:rsidR="000D4CF1" w:rsidRPr="000C6220" w:rsidRDefault="000D4CF1" w:rsidP="005B6551">
            <w:pPr>
              <w:jc w:val="center"/>
              <w:rPr>
                <w:color w:val="000000" w:themeColor="text1"/>
                <w:sz w:val="22"/>
              </w:rPr>
            </w:pPr>
            <w:r w:rsidRPr="000C6220">
              <w:rPr>
                <w:rFonts w:hint="eastAsia"/>
                <w:color w:val="000000" w:themeColor="text1"/>
                <w:sz w:val="22"/>
              </w:rPr>
              <w:t>能　　　力</w:t>
            </w:r>
          </w:p>
        </w:tc>
        <w:tc>
          <w:tcPr>
            <w:tcW w:w="2268" w:type="dxa"/>
            <w:vAlign w:val="center"/>
          </w:tcPr>
          <w:p w14:paraId="1BF66CFD" w14:textId="77777777" w:rsidR="000D4CF1" w:rsidRPr="000C6220" w:rsidRDefault="000D4CF1" w:rsidP="000D4CF1">
            <w:pPr>
              <w:jc w:val="center"/>
              <w:rPr>
                <w:color w:val="000000" w:themeColor="text1"/>
                <w:sz w:val="22"/>
              </w:rPr>
            </w:pPr>
            <w:r w:rsidRPr="000C6220">
              <w:rPr>
                <w:rFonts w:hint="eastAsia"/>
                <w:color w:val="000000" w:themeColor="text1"/>
                <w:sz w:val="22"/>
              </w:rPr>
              <w:t>処　理　方　式</w:t>
            </w:r>
          </w:p>
        </w:tc>
        <w:tc>
          <w:tcPr>
            <w:tcW w:w="1329" w:type="dxa"/>
            <w:vAlign w:val="center"/>
          </w:tcPr>
          <w:p w14:paraId="57BFE1B4" w14:textId="77777777" w:rsidR="000D4CF1" w:rsidRPr="000C6220" w:rsidRDefault="000D4CF1" w:rsidP="005B6551">
            <w:pPr>
              <w:jc w:val="center"/>
              <w:rPr>
                <w:color w:val="000000" w:themeColor="text1"/>
                <w:sz w:val="22"/>
              </w:rPr>
            </w:pPr>
            <w:r w:rsidRPr="000C6220">
              <w:rPr>
                <w:rFonts w:hint="eastAsia"/>
                <w:color w:val="000000" w:themeColor="text1"/>
                <w:sz w:val="22"/>
              </w:rPr>
              <w:t>数　　　量</w:t>
            </w:r>
          </w:p>
        </w:tc>
        <w:tc>
          <w:tcPr>
            <w:tcW w:w="1612" w:type="dxa"/>
            <w:vAlign w:val="center"/>
          </w:tcPr>
          <w:p w14:paraId="77428E47" w14:textId="77777777" w:rsidR="000D4CF1" w:rsidRPr="000C6220" w:rsidRDefault="000D4CF1" w:rsidP="005B6551">
            <w:pPr>
              <w:jc w:val="center"/>
              <w:rPr>
                <w:color w:val="000000" w:themeColor="text1"/>
                <w:sz w:val="22"/>
              </w:rPr>
            </w:pPr>
            <w:r w:rsidRPr="000C6220">
              <w:rPr>
                <w:rFonts w:hint="eastAsia"/>
                <w:color w:val="000000" w:themeColor="text1"/>
                <w:sz w:val="22"/>
              </w:rPr>
              <w:t>備　　　考</w:t>
            </w:r>
          </w:p>
        </w:tc>
      </w:tr>
      <w:tr w:rsidR="000D4CF1" w:rsidRPr="000C6220" w14:paraId="0C171124" w14:textId="77777777" w:rsidTr="00F219C5">
        <w:trPr>
          <w:trHeight w:val="567"/>
        </w:trPr>
        <w:tc>
          <w:tcPr>
            <w:tcW w:w="2205" w:type="dxa"/>
            <w:vAlign w:val="center"/>
          </w:tcPr>
          <w:p w14:paraId="2D71990B" w14:textId="77777777" w:rsidR="000D4CF1" w:rsidRPr="000C6220" w:rsidRDefault="000D4CF1" w:rsidP="00F219C5">
            <w:pPr>
              <w:jc w:val="center"/>
              <w:rPr>
                <w:color w:val="000000" w:themeColor="text1"/>
                <w:sz w:val="22"/>
              </w:rPr>
            </w:pPr>
            <w:r w:rsidRPr="000C6220">
              <w:rPr>
                <w:rFonts w:hint="eastAsia"/>
                <w:color w:val="000000" w:themeColor="text1"/>
                <w:sz w:val="22"/>
              </w:rPr>
              <w:t>合併処理浄化槽</w:t>
            </w:r>
          </w:p>
        </w:tc>
        <w:tc>
          <w:tcPr>
            <w:tcW w:w="1432" w:type="dxa"/>
            <w:vAlign w:val="center"/>
          </w:tcPr>
          <w:p w14:paraId="7A08FF7A" w14:textId="77777777" w:rsidR="000D4CF1" w:rsidRPr="000C6220" w:rsidRDefault="000D4CF1" w:rsidP="00F219C5">
            <w:pPr>
              <w:jc w:val="center"/>
              <w:rPr>
                <w:color w:val="000000" w:themeColor="text1"/>
                <w:sz w:val="22"/>
              </w:rPr>
            </w:pPr>
            <w:r w:rsidRPr="000C6220">
              <w:rPr>
                <w:rFonts w:hint="eastAsia"/>
                <w:color w:val="000000" w:themeColor="text1"/>
                <w:sz w:val="22"/>
              </w:rPr>
              <w:t>１０人槽</w:t>
            </w:r>
          </w:p>
        </w:tc>
        <w:tc>
          <w:tcPr>
            <w:tcW w:w="2268" w:type="dxa"/>
            <w:vAlign w:val="center"/>
          </w:tcPr>
          <w:p w14:paraId="463DEC46" w14:textId="77777777" w:rsidR="000D4CF1" w:rsidRPr="000C6220" w:rsidRDefault="000D4CF1" w:rsidP="000D4CF1">
            <w:pPr>
              <w:jc w:val="center"/>
              <w:rPr>
                <w:color w:val="000000" w:themeColor="text1"/>
                <w:sz w:val="22"/>
              </w:rPr>
            </w:pPr>
            <w:r w:rsidRPr="000C6220">
              <w:rPr>
                <w:rFonts w:hint="eastAsia"/>
                <w:color w:val="000000" w:themeColor="text1"/>
                <w:sz w:val="22"/>
              </w:rPr>
              <w:t>沈殿分離・嫌気ろ床・好気循環方式</w:t>
            </w:r>
          </w:p>
        </w:tc>
        <w:tc>
          <w:tcPr>
            <w:tcW w:w="1329" w:type="dxa"/>
            <w:vAlign w:val="center"/>
          </w:tcPr>
          <w:p w14:paraId="509E0422" w14:textId="77777777" w:rsidR="000D4CF1" w:rsidRPr="000C6220" w:rsidRDefault="000D4CF1" w:rsidP="005B6551">
            <w:pPr>
              <w:jc w:val="right"/>
              <w:rPr>
                <w:color w:val="000000" w:themeColor="text1"/>
                <w:sz w:val="22"/>
              </w:rPr>
            </w:pPr>
            <w:r w:rsidRPr="000C6220">
              <w:rPr>
                <w:rFonts w:hint="eastAsia"/>
                <w:color w:val="000000" w:themeColor="text1"/>
                <w:sz w:val="22"/>
              </w:rPr>
              <w:t>１基</w:t>
            </w:r>
          </w:p>
        </w:tc>
        <w:tc>
          <w:tcPr>
            <w:tcW w:w="1612" w:type="dxa"/>
            <w:vAlign w:val="center"/>
          </w:tcPr>
          <w:p w14:paraId="591169DC" w14:textId="77777777" w:rsidR="000D4CF1" w:rsidRPr="000C6220" w:rsidRDefault="000D4CF1" w:rsidP="005B6551">
            <w:pPr>
              <w:rPr>
                <w:color w:val="000000" w:themeColor="text1"/>
                <w:sz w:val="22"/>
              </w:rPr>
            </w:pPr>
          </w:p>
        </w:tc>
      </w:tr>
    </w:tbl>
    <w:p w14:paraId="6BF93AFD" w14:textId="77777777" w:rsidR="003E54A5" w:rsidRPr="000C6220" w:rsidRDefault="003E54A5" w:rsidP="00766075">
      <w:pPr>
        <w:ind w:left="440" w:hangingChars="200" w:hanging="440"/>
        <w:jc w:val="left"/>
        <w:rPr>
          <w:color w:val="000000" w:themeColor="text1"/>
          <w:sz w:val="22"/>
        </w:rPr>
      </w:pPr>
    </w:p>
    <w:p w14:paraId="5358DC7E" w14:textId="77777777" w:rsidR="007B4F95" w:rsidRPr="000C6220" w:rsidRDefault="00AE4639" w:rsidP="00454EAD">
      <w:pPr>
        <w:ind w:left="440" w:hangingChars="200" w:hanging="440"/>
        <w:jc w:val="left"/>
        <w:rPr>
          <w:color w:val="000000" w:themeColor="text1"/>
          <w:sz w:val="22"/>
        </w:rPr>
      </w:pPr>
      <w:r w:rsidRPr="000C6220">
        <w:rPr>
          <w:rFonts w:hint="eastAsia"/>
          <w:color w:val="000000" w:themeColor="text1"/>
          <w:sz w:val="22"/>
        </w:rPr>
        <w:t>２　保守点検について</w:t>
      </w:r>
    </w:p>
    <w:p w14:paraId="130FACDC" w14:textId="77777777" w:rsidR="00AE4639" w:rsidRPr="000C6220" w:rsidRDefault="00AE4639" w:rsidP="00454EAD">
      <w:pPr>
        <w:ind w:left="440" w:hangingChars="200" w:hanging="440"/>
        <w:jc w:val="left"/>
        <w:rPr>
          <w:color w:val="000000" w:themeColor="text1"/>
          <w:sz w:val="22"/>
        </w:rPr>
      </w:pPr>
    </w:p>
    <w:p w14:paraId="5B673AA7" w14:textId="77777777" w:rsidR="00454EAD" w:rsidRPr="000C6220" w:rsidRDefault="00AE4639" w:rsidP="00454EAD">
      <w:pPr>
        <w:ind w:left="440" w:hangingChars="200" w:hanging="440"/>
        <w:jc w:val="left"/>
        <w:rPr>
          <w:color w:val="000000" w:themeColor="text1"/>
          <w:sz w:val="22"/>
        </w:rPr>
      </w:pPr>
      <w:r w:rsidRPr="000C6220">
        <w:rPr>
          <w:rFonts w:hint="eastAsia"/>
          <w:color w:val="000000" w:themeColor="text1"/>
          <w:sz w:val="22"/>
        </w:rPr>
        <w:t xml:space="preserve">　　</w:t>
      </w:r>
      <w:r w:rsidR="00F566C1" w:rsidRPr="000C6220">
        <w:rPr>
          <w:rFonts w:hint="eastAsia"/>
          <w:color w:val="000000" w:themeColor="text1"/>
          <w:sz w:val="22"/>
        </w:rPr>
        <w:t>浄化</w:t>
      </w:r>
      <w:r w:rsidR="002650EA" w:rsidRPr="000C6220">
        <w:rPr>
          <w:rFonts w:hint="eastAsia"/>
          <w:color w:val="000000" w:themeColor="text1"/>
          <w:sz w:val="22"/>
        </w:rPr>
        <w:t>槽法第１０条第１項及び浄化槽法施行規則第６条第２項の規定により</w:t>
      </w:r>
      <w:r w:rsidR="00F566C1" w:rsidRPr="000C6220">
        <w:rPr>
          <w:rFonts w:hint="eastAsia"/>
          <w:color w:val="000000" w:themeColor="text1"/>
          <w:sz w:val="22"/>
        </w:rPr>
        <w:t>、年３回以上</w:t>
      </w:r>
    </w:p>
    <w:p w14:paraId="2242047E" w14:textId="77777777" w:rsidR="00F566C1" w:rsidRPr="000C6220" w:rsidRDefault="00F566C1" w:rsidP="00454EAD">
      <w:pPr>
        <w:ind w:leftChars="100" w:left="430" w:hangingChars="100" w:hanging="220"/>
        <w:jc w:val="left"/>
        <w:rPr>
          <w:color w:val="000000" w:themeColor="text1"/>
          <w:sz w:val="22"/>
        </w:rPr>
      </w:pPr>
      <w:r w:rsidRPr="000C6220">
        <w:rPr>
          <w:rFonts w:hint="eastAsia"/>
          <w:color w:val="000000" w:themeColor="text1"/>
          <w:sz w:val="22"/>
        </w:rPr>
        <w:t>保守点検を実施する</w:t>
      </w:r>
      <w:r w:rsidR="00F219C5" w:rsidRPr="000C6220">
        <w:rPr>
          <w:rFonts w:hint="eastAsia"/>
          <w:color w:val="000000" w:themeColor="text1"/>
          <w:sz w:val="22"/>
        </w:rPr>
        <w:t>こと</w:t>
      </w:r>
      <w:r w:rsidRPr="000C6220">
        <w:rPr>
          <w:rFonts w:hint="eastAsia"/>
          <w:color w:val="000000" w:themeColor="text1"/>
          <w:sz w:val="22"/>
        </w:rPr>
        <w:t>。</w:t>
      </w:r>
    </w:p>
    <w:p w14:paraId="59B317DC" w14:textId="77777777" w:rsidR="00454EAD" w:rsidRPr="000C6220" w:rsidRDefault="00F566C1" w:rsidP="00454EAD">
      <w:pPr>
        <w:ind w:leftChars="200" w:left="420"/>
        <w:jc w:val="left"/>
        <w:rPr>
          <w:color w:val="000000" w:themeColor="text1"/>
          <w:sz w:val="22"/>
        </w:rPr>
      </w:pPr>
      <w:r w:rsidRPr="000C6220">
        <w:rPr>
          <w:rFonts w:hint="eastAsia"/>
          <w:color w:val="000000" w:themeColor="text1"/>
          <w:sz w:val="22"/>
        </w:rPr>
        <w:t>保守点検については、</w:t>
      </w:r>
      <w:r w:rsidR="00BC7A1C" w:rsidRPr="000C6220">
        <w:rPr>
          <w:rFonts w:hint="eastAsia"/>
          <w:color w:val="000000" w:themeColor="text1"/>
          <w:sz w:val="22"/>
        </w:rPr>
        <w:t>浄化槽法施行規則第２条に規定する</w:t>
      </w:r>
      <w:r w:rsidR="00AE4639" w:rsidRPr="000C6220">
        <w:rPr>
          <w:rFonts w:hint="eastAsia"/>
          <w:color w:val="000000" w:themeColor="text1"/>
          <w:sz w:val="22"/>
        </w:rPr>
        <w:t>保守点検の技術上の基</w:t>
      </w:r>
      <w:r w:rsidR="004F6EFD" w:rsidRPr="000C6220">
        <w:rPr>
          <w:rFonts w:hint="eastAsia"/>
          <w:color w:val="000000" w:themeColor="text1"/>
          <w:sz w:val="22"/>
        </w:rPr>
        <w:t>準によ</w:t>
      </w:r>
    </w:p>
    <w:p w14:paraId="46A734B4" w14:textId="77777777" w:rsidR="00AE4639" w:rsidRPr="000C6220" w:rsidRDefault="004F6EFD" w:rsidP="00454EAD">
      <w:pPr>
        <w:ind w:firstLineChars="100" w:firstLine="220"/>
        <w:jc w:val="left"/>
        <w:rPr>
          <w:color w:val="000000" w:themeColor="text1"/>
          <w:sz w:val="22"/>
        </w:rPr>
      </w:pPr>
      <w:r w:rsidRPr="000C6220">
        <w:rPr>
          <w:rFonts w:hint="eastAsia"/>
          <w:color w:val="000000" w:themeColor="text1"/>
          <w:sz w:val="22"/>
        </w:rPr>
        <w:t>り</w:t>
      </w:r>
      <w:r w:rsidR="00AE4639" w:rsidRPr="000C6220">
        <w:rPr>
          <w:rFonts w:hint="eastAsia"/>
          <w:color w:val="000000" w:themeColor="text1"/>
          <w:sz w:val="22"/>
        </w:rPr>
        <w:t>実施すること。</w:t>
      </w:r>
    </w:p>
    <w:p w14:paraId="179DB8CE" w14:textId="77777777" w:rsidR="003E54A5" w:rsidRPr="000C6220" w:rsidRDefault="003E54A5" w:rsidP="00454EAD">
      <w:pPr>
        <w:ind w:left="440" w:hangingChars="200" w:hanging="440"/>
        <w:jc w:val="left"/>
        <w:rPr>
          <w:color w:val="000000" w:themeColor="text1"/>
          <w:sz w:val="22"/>
        </w:rPr>
      </w:pPr>
    </w:p>
    <w:p w14:paraId="18C78164" w14:textId="77777777" w:rsidR="003E54A5" w:rsidRPr="000C6220" w:rsidRDefault="00AE4639" w:rsidP="00454EAD">
      <w:pPr>
        <w:ind w:left="440" w:hangingChars="200" w:hanging="440"/>
        <w:jc w:val="left"/>
        <w:rPr>
          <w:color w:val="000000" w:themeColor="text1"/>
          <w:sz w:val="22"/>
        </w:rPr>
      </w:pPr>
      <w:r w:rsidRPr="000C6220">
        <w:rPr>
          <w:rFonts w:hint="eastAsia"/>
          <w:color w:val="000000" w:themeColor="text1"/>
          <w:sz w:val="22"/>
        </w:rPr>
        <w:t>３　清掃について</w:t>
      </w:r>
    </w:p>
    <w:p w14:paraId="38BBA8E7" w14:textId="77777777" w:rsidR="003E54A5" w:rsidRPr="000C6220" w:rsidRDefault="00AE4639" w:rsidP="00454EAD">
      <w:pPr>
        <w:ind w:left="440" w:hangingChars="200" w:hanging="440"/>
        <w:jc w:val="left"/>
        <w:rPr>
          <w:color w:val="000000" w:themeColor="text1"/>
          <w:sz w:val="22"/>
        </w:rPr>
      </w:pPr>
      <w:r w:rsidRPr="000C6220">
        <w:rPr>
          <w:rFonts w:hint="eastAsia"/>
          <w:color w:val="000000" w:themeColor="text1"/>
          <w:sz w:val="22"/>
        </w:rPr>
        <w:t xml:space="preserve">　　</w:t>
      </w:r>
    </w:p>
    <w:p w14:paraId="124B7C04" w14:textId="77777777" w:rsidR="00424D38" w:rsidRPr="000C6220" w:rsidRDefault="00AE4639" w:rsidP="00424D38">
      <w:pPr>
        <w:ind w:left="440" w:hangingChars="200" w:hanging="440"/>
        <w:jc w:val="left"/>
        <w:rPr>
          <w:color w:val="000000" w:themeColor="text1"/>
          <w:sz w:val="22"/>
        </w:rPr>
      </w:pPr>
      <w:r w:rsidRPr="000C6220">
        <w:rPr>
          <w:rFonts w:hint="eastAsia"/>
          <w:color w:val="000000" w:themeColor="text1"/>
          <w:sz w:val="22"/>
        </w:rPr>
        <w:t xml:space="preserve">　　浄化槽</w:t>
      </w:r>
      <w:r w:rsidR="00E15046" w:rsidRPr="000C6220">
        <w:rPr>
          <w:rFonts w:hint="eastAsia"/>
          <w:color w:val="000000" w:themeColor="text1"/>
          <w:sz w:val="22"/>
        </w:rPr>
        <w:t>法</w:t>
      </w:r>
      <w:r w:rsidR="00EF08BB" w:rsidRPr="000C6220">
        <w:rPr>
          <w:rFonts w:hint="eastAsia"/>
          <w:color w:val="000000" w:themeColor="text1"/>
          <w:sz w:val="22"/>
        </w:rPr>
        <w:t>第９条及び第１０条第１項の規定により、年１回以上清掃を実施する。清掃に</w:t>
      </w:r>
    </w:p>
    <w:p w14:paraId="74E14D9D" w14:textId="77777777" w:rsidR="003E54A5" w:rsidRPr="000C6220" w:rsidRDefault="00EF08BB" w:rsidP="00424D38">
      <w:pPr>
        <w:ind w:leftChars="100" w:left="430" w:hangingChars="100" w:hanging="220"/>
        <w:jc w:val="left"/>
        <w:rPr>
          <w:color w:val="000000" w:themeColor="text1"/>
          <w:sz w:val="22"/>
        </w:rPr>
      </w:pPr>
      <w:r w:rsidRPr="000C6220">
        <w:rPr>
          <w:rFonts w:hint="eastAsia"/>
          <w:color w:val="000000" w:themeColor="text1"/>
          <w:sz w:val="22"/>
        </w:rPr>
        <w:t>ついては、</w:t>
      </w:r>
      <w:r w:rsidR="00AE4639" w:rsidRPr="000C6220">
        <w:rPr>
          <w:rFonts w:hint="eastAsia"/>
          <w:color w:val="000000" w:themeColor="text1"/>
          <w:sz w:val="22"/>
        </w:rPr>
        <w:t>法施行規則第３条に定める清掃</w:t>
      </w:r>
      <w:r w:rsidR="004F6EFD" w:rsidRPr="000C6220">
        <w:rPr>
          <w:rFonts w:hint="eastAsia"/>
          <w:color w:val="000000" w:themeColor="text1"/>
          <w:sz w:val="22"/>
        </w:rPr>
        <w:t>の技術上の基準により</w:t>
      </w:r>
      <w:r w:rsidR="00604DF3" w:rsidRPr="000C6220">
        <w:rPr>
          <w:rFonts w:hint="eastAsia"/>
          <w:color w:val="000000" w:themeColor="text1"/>
          <w:sz w:val="22"/>
        </w:rPr>
        <w:t>実施</w:t>
      </w:r>
      <w:r w:rsidRPr="000C6220">
        <w:rPr>
          <w:rFonts w:hint="eastAsia"/>
          <w:color w:val="000000" w:themeColor="text1"/>
          <w:sz w:val="22"/>
        </w:rPr>
        <w:t>すること</w:t>
      </w:r>
      <w:r w:rsidR="00BC7A1C" w:rsidRPr="000C6220">
        <w:rPr>
          <w:rFonts w:hint="eastAsia"/>
          <w:color w:val="000000" w:themeColor="text1"/>
          <w:sz w:val="22"/>
        </w:rPr>
        <w:t>。</w:t>
      </w:r>
    </w:p>
    <w:p w14:paraId="026B67AA" w14:textId="77777777" w:rsidR="003E54A5" w:rsidRPr="000C6220" w:rsidRDefault="003E54A5" w:rsidP="00454EAD">
      <w:pPr>
        <w:ind w:left="440" w:hangingChars="200" w:hanging="440"/>
        <w:jc w:val="left"/>
        <w:rPr>
          <w:color w:val="000000" w:themeColor="text1"/>
          <w:sz w:val="22"/>
        </w:rPr>
      </w:pPr>
    </w:p>
    <w:p w14:paraId="6D74A053" w14:textId="77777777" w:rsidR="003E54A5" w:rsidRPr="000C6220" w:rsidRDefault="005847F8" w:rsidP="00454EAD">
      <w:pPr>
        <w:ind w:left="440" w:hangingChars="200" w:hanging="440"/>
        <w:jc w:val="left"/>
        <w:rPr>
          <w:color w:val="000000" w:themeColor="text1"/>
          <w:sz w:val="22"/>
        </w:rPr>
      </w:pPr>
      <w:r w:rsidRPr="000C6220">
        <w:rPr>
          <w:rFonts w:hint="eastAsia"/>
          <w:color w:val="000000" w:themeColor="text1"/>
          <w:sz w:val="22"/>
        </w:rPr>
        <w:t>４　定期点検について</w:t>
      </w:r>
    </w:p>
    <w:p w14:paraId="2E377981" w14:textId="77777777" w:rsidR="00AE4639" w:rsidRPr="000C6220" w:rsidRDefault="00AE4639" w:rsidP="00454EAD">
      <w:pPr>
        <w:ind w:left="440" w:hangingChars="200" w:hanging="440"/>
        <w:jc w:val="left"/>
        <w:rPr>
          <w:color w:val="000000" w:themeColor="text1"/>
          <w:sz w:val="22"/>
        </w:rPr>
      </w:pPr>
    </w:p>
    <w:p w14:paraId="213D2341" w14:textId="77777777" w:rsidR="00424D38" w:rsidRPr="000C6220" w:rsidRDefault="005847F8" w:rsidP="00424D38">
      <w:pPr>
        <w:ind w:left="440" w:hangingChars="200" w:hanging="440"/>
        <w:jc w:val="left"/>
        <w:rPr>
          <w:color w:val="000000" w:themeColor="text1"/>
          <w:sz w:val="22"/>
        </w:rPr>
      </w:pPr>
      <w:r w:rsidRPr="000C6220">
        <w:rPr>
          <w:rFonts w:hint="eastAsia"/>
          <w:color w:val="000000" w:themeColor="text1"/>
          <w:sz w:val="22"/>
        </w:rPr>
        <w:t xml:space="preserve">　　浄化槽法第１１条の規定により、</w:t>
      </w:r>
      <w:r w:rsidR="00BC7A1C" w:rsidRPr="000C6220">
        <w:rPr>
          <w:rFonts w:hint="eastAsia"/>
          <w:color w:val="000000" w:themeColor="text1"/>
          <w:sz w:val="22"/>
        </w:rPr>
        <w:t>年１回、指定検査機関の行う水質に関する検査を受け</w:t>
      </w:r>
    </w:p>
    <w:p w14:paraId="417E42D7" w14:textId="77777777" w:rsidR="00AE4639" w:rsidRPr="000C6220" w:rsidRDefault="00BC7A1C" w:rsidP="00424D38">
      <w:pPr>
        <w:ind w:leftChars="100" w:left="430" w:hangingChars="100" w:hanging="220"/>
        <w:jc w:val="left"/>
        <w:rPr>
          <w:color w:val="000000" w:themeColor="text1"/>
          <w:sz w:val="22"/>
        </w:rPr>
      </w:pPr>
      <w:r w:rsidRPr="000C6220">
        <w:rPr>
          <w:rFonts w:hint="eastAsia"/>
          <w:color w:val="000000" w:themeColor="text1"/>
          <w:sz w:val="22"/>
        </w:rPr>
        <w:t>ること。</w:t>
      </w:r>
    </w:p>
    <w:p w14:paraId="23D6FDDC" w14:textId="77777777" w:rsidR="00AE4639" w:rsidRPr="000C6220" w:rsidRDefault="00AE4639" w:rsidP="00AE4639">
      <w:pPr>
        <w:ind w:left="480" w:hangingChars="200" w:hanging="480"/>
        <w:jc w:val="left"/>
        <w:rPr>
          <w:color w:val="000000" w:themeColor="text1"/>
          <w:sz w:val="24"/>
          <w:szCs w:val="24"/>
        </w:rPr>
      </w:pPr>
    </w:p>
    <w:p w14:paraId="09D5ACE7" w14:textId="77777777" w:rsidR="00AE4639" w:rsidRPr="000C6220" w:rsidRDefault="00AE4639" w:rsidP="00AE4639">
      <w:pPr>
        <w:ind w:left="480" w:hangingChars="200" w:hanging="480"/>
        <w:jc w:val="left"/>
        <w:rPr>
          <w:color w:val="000000" w:themeColor="text1"/>
          <w:sz w:val="24"/>
          <w:szCs w:val="24"/>
        </w:rPr>
      </w:pPr>
    </w:p>
    <w:p w14:paraId="6556D46F" w14:textId="77777777" w:rsidR="00AE4639" w:rsidRPr="000C6220" w:rsidRDefault="00AE4639" w:rsidP="00AE4639">
      <w:pPr>
        <w:ind w:left="480" w:hangingChars="200" w:hanging="480"/>
        <w:jc w:val="left"/>
        <w:rPr>
          <w:color w:val="000000" w:themeColor="text1"/>
          <w:sz w:val="24"/>
          <w:szCs w:val="24"/>
        </w:rPr>
      </w:pPr>
    </w:p>
    <w:p w14:paraId="4F20A135" w14:textId="77777777" w:rsidR="00AE4639" w:rsidRPr="000C6220" w:rsidRDefault="00AE4639" w:rsidP="00AE4639">
      <w:pPr>
        <w:ind w:left="480" w:hangingChars="200" w:hanging="480"/>
        <w:jc w:val="left"/>
        <w:rPr>
          <w:color w:val="000000" w:themeColor="text1"/>
          <w:sz w:val="24"/>
          <w:szCs w:val="24"/>
        </w:rPr>
      </w:pPr>
    </w:p>
    <w:p w14:paraId="31D543E6" w14:textId="77777777" w:rsidR="00BC7A1C" w:rsidRPr="000C6220" w:rsidRDefault="00BC7A1C" w:rsidP="00424D38">
      <w:pPr>
        <w:jc w:val="left"/>
        <w:rPr>
          <w:color w:val="000000" w:themeColor="text1"/>
          <w:sz w:val="24"/>
          <w:szCs w:val="24"/>
        </w:rPr>
      </w:pPr>
    </w:p>
    <w:p w14:paraId="5D9A99A2" w14:textId="77777777" w:rsidR="00EB158B" w:rsidRPr="000C6220" w:rsidRDefault="00EB158B" w:rsidP="00424D38">
      <w:pPr>
        <w:jc w:val="left"/>
        <w:rPr>
          <w:color w:val="000000" w:themeColor="text1"/>
          <w:sz w:val="24"/>
          <w:szCs w:val="24"/>
        </w:rPr>
      </w:pPr>
    </w:p>
    <w:p w14:paraId="0F04B5D8" w14:textId="77777777" w:rsidR="00EB158B" w:rsidRPr="000C6220" w:rsidRDefault="00EB158B" w:rsidP="00424D38">
      <w:pPr>
        <w:jc w:val="left"/>
        <w:rPr>
          <w:color w:val="000000" w:themeColor="text1"/>
          <w:sz w:val="24"/>
          <w:szCs w:val="24"/>
        </w:rPr>
      </w:pPr>
    </w:p>
    <w:p w14:paraId="42C0D8B7" w14:textId="77777777" w:rsidR="00EB158B" w:rsidRPr="000C6220" w:rsidRDefault="00EB158B" w:rsidP="00424D38">
      <w:pPr>
        <w:jc w:val="left"/>
        <w:rPr>
          <w:color w:val="000000" w:themeColor="text1"/>
          <w:sz w:val="24"/>
          <w:szCs w:val="24"/>
        </w:rPr>
      </w:pPr>
    </w:p>
    <w:p w14:paraId="7B46B5A0" w14:textId="77777777" w:rsidR="00EB158B" w:rsidRPr="000C6220" w:rsidRDefault="00EB158B" w:rsidP="00424D38">
      <w:pPr>
        <w:jc w:val="left"/>
        <w:rPr>
          <w:color w:val="000000" w:themeColor="text1"/>
          <w:sz w:val="24"/>
          <w:szCs w:val="24"/>
        </w:rPr>
      </w:pPr>
    </w:p>
    <w:p w14:paraId="62B2B076" w14:textId="77777777" w:rsidR="00C800D3" w:rsidRPr="000C6220" w:rsidRDefault="003E54A5" w:rsidP="00766075">
      <w:pPr>
        <w:ind w:left="440" w:hangingChars="200" w:hanging="440"/>
        <w:jc w:val="left"/>
        <w:rPr>
          <w:color w:val="000000" w:themeColor="text1"/>
          <w:sz w:val="22"/>
        </w:rPr>
      </w:pPr>
      <w:r w:rsidRPr="000C6220">
        <w:rPr>
          <w:rFonts w:hint="eastAsia"/>
          <w:color w:val="000000" w:themeColor="text1"/>
          <w:sz w:val="22"/>
        </w:rPr>
        <w:lastRenderedPageBreak/>
        <w:t>別紙１２</w:t>
      </w:r>
    </w:p>
    <w:p w14:paraId="7C288A16" w14:textId="77777777" w:rsidR="00C800D3" w:rsidRPr="000C6220" w:rsidRDefault="00C800D3" w:rsidP="00766075">
      <w:pPr>
        <w:ind w:left="440" w:hangingChars="200" w:hanging="440"/>
        <w:jc w:val="left"/>
        <w:rPr>
          <w:color w:val="000000" w:themeColor="text1"/>
          <w:sz w:val="22"/>
        </w:rPr>
      </w:pPr>
    </w:p>
    <w:p w14:paraId="3A466B6C" w14:textId="77777777" w:rsidR="00C800D3" w:rsidRPr="000C6220" w:rsidRDefault="00C800D3" w:rsidP="00C800D3">
      <w:pPr>
        <w:ind w:left="640" w:hangingChars="200" w:hanging="640"/>
        <w:jc w:val="center"/>
        <w:rPr>
          <w:color w:val="000000" w:themeColor="text1"/>
          <w:sz w:val="32"/>
          <w:szCs w:val="32"/>
        </w:rPr>
      </w:pPr>
      <w:r w:rsidRPr="000C6220">
        <w:rPr>
          <w:rFonts w:hint="eastAsia"/>
          <w:color w:val="000000" w:themeColor="text1"/>
          <w:sz w:val="32"/>
          <w:szCs w:val="32"/>
        </w:rPr>
        <w:t>除草、植栽管理業務標準内容</w:t>
      </w:r>
    </w:p>
    <w:p w14:paraId="3A93EAC5" w14:textId="77777777" w:rsidR="00C800D3" w:rsidRPr="000C6220" w:rsidRDefault="00C800D3" w:rsidP="00766075">
      <w:pPr>
        <w:ind w:left="440" w:hangingChars="200" w:hanging="440"/>
        <w:jc w:val="left"/>
        <w:rPr>
          <w:color w:val="000000" w:themeColor="text1"/>
          <w:sz w:val="22"/>
        </w:rPr>
      </w:pPr>
    </w:p>
    <w:p w14:paraId="57A26DEB" w14:textId="77777777" w:rsidR="00045F07" w:rsidRPr="000C6220" w:rsidRDefault="00C800D3" w:rsidP="00766075">
      <w:pPr>
        <w:ind w:left="440" w:hangingChars="200" w:hanging="440"/>
        <w:jc w:val="left"/>
        <w:rPr>
          <w:color w:val="000000" w:themeColor="text1"/>
          <w:sz w:val="22"/>
        </w:rPr>
      </w:pPr>
      <w:r w:rsidRPr="000C6220">
        <w:rPr>
          <w:rFonts w:hint="eastAsia"/>
          <w:color w:val="000000" w:themeColor="text1"/>
          <w:sz w:val="22"/>
        </w:rPr>
        <w:t xml:space="preserve">　斎苑の良好な環境と景観を保持するため、</w:t>
      </w:r>
      <w:r w:rsidR="00045F07" w:rsidRPr="000C6220">
        <w:rPr>
          <w:rFonts w:hint="eastAsia"/>
          <w:color w:val="000000" w:themeColor="text1"/>
          <w:sz w:val="22"/>
        </w:rPr>
        <w:t>除草、植栽管理業務を実施するものとし、その</w:t>
      </w:r>
    </w:p>
    <w:p w14:paraId="0D5FAEDC" w14:textId="77777777" w:rsidR="00C800D3" w:rsidRPr="000C6220" w:rsidRDefault="00F219C5" w:rsidP="00766075">
      <w:pPr>
        <w:ind w:left="440" w:hangingChars="200" w:hanging="440"/>
        <w:jc w:val="left"/>
        <w:rPr>
          <w:color w:val="000000" w:themeColor="text1"/>
          <w:sz w:val="22"/>
        </w:rPr>
      </w:pPr>
      <w:r w:rsidRPr="000C6220">
        <w:rPr>
          <w:rFonts w:hint="eastAsia"/>
          <w:color w:val="000000" w:themeColor="text1"/>
          <w:sz w:val="22"/>
        </w:rPr>
        <w:t>標準的な内容は、次のとおりとする</w:t>
      </w:r>
      <w:r w:rsidR="00045F07" w:rsidRPr="000C6220">
        <w:rPr>
          <w:rFonts w:hint="eastAsia"/>
          <w:color w:val="000000" w:themeColor="text1"/>
          <w:sz w:val="22"/>
        </w:rPr>
        <w:t>。</w:t>
      </w:r>
    </w:p>
    <w:p w14:paraId="2AC3E346" w14:textId="77777777" w:rsidR="00C800D3" w:rsidRPr="000C6220" w:rsidRDefault="00C800D3" w:rsidP="00766075">
      <w:pPr>
        <w:ind w:left="440" w:hangingChars="200" w:hanging="440"/>
        <w:jc w:val="left"/>
        <w:rPr>
          <w:color w:val="000000" w:themeColor="text1"/>
          <w:sz w:val="22"/>
        </w:rPr>
      </w:pPr>
    </w:p>
    <w:p w14:paraId="37F2B47F" w14:textId="77777777" w:rsidR="00C800D3" w:rsidRPr="000C6220" w:rsidRDefault="00045F07" w:rsidP="00045F07">
      <w:pPr>
        <w:ind w:left="480" w:hangingChars="200" w:hanging="480"/>
        <w:jc w:val="left"/>
        <w:rPr>
          <w:color w:val="000000" w:themeColor="text1"/>
          <w:sz w:val="24"/>
          <w:szCs w:val="24"/>
        </w:rPr>
      </w:pPr>
      <w:r w:rsidRPr="000C6220">
        <w:rPr>
          <w:rFonts w:hint="eastAsia"/>
          <w:color w:val="000000" w:themeColor="text1"/>
          <w:sz w:val="24"/>
          <w:szCs w:val="24"/>
        </w:rPr>
        <w:t>１　除草業務</w:t>
      </w:r>
    </w:p>
    <w:tbl>
      <w:tblPr>
        <w:tblStyle w:val="a3"/>
        <w:tblW w:w="0" w:type="auto"/>
        <w:tblInd w:w="440" w:type="dxa"/>
        <w:tblLook w:val="04A0" w:firstRow="1" w:lastRow="0" w:firstColumn="1" w:lastColumn="0" w:noHBand="0" w:noVBand="1"/>
      </w:tblPr>
      <w:tblGrid>
        <w:gridCol w:w="2953"/>
        <w:gridCol w:w="4370"/>
        <w:gridCol w:w="1523"/>
      </w:tblGrid>
      <w:tr w:rsidR="000C6220" w:rsidRPr="000C6220" w14:paraId="798DF0F6" w14:textId="77777777" w:rsidTr="00045F07">
        <w:tc>
          <w:tcPr>
            <w:tcW w:w="2953" w:type="dxa"/>
            <w:vAlign w:val="center"/>
          </w:tcPr>
          <w:p w14:paraId="75032B39" w14:textId="77777777" w:rsidR="00045F07" w:rsidRPr="000C6220" w:rsidRDefault="00045F07" w:rsidP="00045F07">
            <w:pPr>
              <w:jc w:val="center"/>
              <w:rPr>
                <w:color w:val="000000" w:themeColor="text1"/>
                <w:sz w:val="22"/>
              </w:rPr>
            </w:pPr>
            <w:r w:rsidRPr="000C6220">
              <w:rPr>
                <w:rFonts w:hint="eastAsia"/>
                <w:color w:val="000000" w:themeColor="text1"/>
                <w:sz w:val="22"/>
              </w:rPr>
              <w:t>業務箇所</w:t>
            </w:r>
          </w:p>
        </w:tc>
        <w:tc>
          <w:tcPr>
            <w:tcW w:w="4370" w:type="dxa"/>
            <w:vAlign w:val="center"/>
          </w:tcPr>
          <w:p w14:paraId="159E27AA" w14:textId="77777777" w:rsidR="00045F07" w:rsidRPr="000C6220" w:rsidRDefault="00045F07" w:rsidP="00045F07">
            <w:pPr>
              <w:jc w:val="center"/>
              <w:rPr>
                <w:color w:val="000000" w:themeColor="text1"/>
                <w:sz w:val="22"/>
              </w:rPr>
            </w:pPr>
            <w:r w:rsidRPr="000C6220">
              <w:rPr>
                <w:rFonts w:hint="eastAsia"/>
                <w:color w:val="000000" w:themeColor="text1"/>
                <w:sz w:val="22"/>
              </w:rPr>
              <w:t>業務内容</w:t>
            </w:r>
          </w:p>
        </w:tc>
        <w:tc>
          <w:tcPr>
            <w:tcW w:w="1523" w:type="dxa"/>
            <w:vAlign w:val="center"/>
          </w:tcPr>
          <w:p w14:paraId="6F646545" w14:textId="77777777" w:rsidR="00045F07" w:rsidRPr="000C6220" w:rsidRDefault="00045F07" w:rsidP="00045F07">
            <w:pPr>
              <w:jc w:val="center"/>
              <w:rPr>
                <w:color w:val="000000" w:themeColor="text1"/>
                <w:sz w:val="22"/>
              </w:rPr>
            </w:pPr>
            <w:r w:rsidRPr="000C6220">
              <w:rPr>
                <w:rFonts w:hint="eastAsia"/>
                <w:color w:val="000000" w:themeColor="text1"/>
                <w:sz w:val="22"/>
              </w:rPr>
              <w:t>実施回数</w:t>
            </w:r>
          </w:p>
        </w:tc>
      </w:tr>
      <w:tr w:rsidR="000C6220" w:rsidRPr="000C6220" w14:paraId="6EFF55E2" w14:textId="77777777" w:rsidTr="00C740B0">
        <w:tc>
          <w:tcPr>
            <w:tcW w:w="2953" w:type="dxa"/>
            <w:vAlign w:val="center"/>
          </w:tcPr>
          <w:p w14:paraId="556218F5" w14:textId="77777777" w:rsidR="00045F07" w:rsidRPr="000C6220" w:rsidRDefault="00045F07" w:rsidP="00C740B0">
            <w:pPr>
              <w:jc w:val="center"/>
              <w:rPr>
                <w:color w:val="000000" w:themeColor="text1"/>
                <w:sz w:val="22"/>
              </w:rPr>
            </w:pPr>
            <w:r w:rsidRPr="000C6220">
              <w:rPr>
                <w:rFonts w:hint="eastAsia"/>
                <w:color w:val="000000" w:themeColor="text1"/>
                <w:sz w:val="22"/>
              </w:rPr>
              <w:t>進入道路</w:t>
            </w:r>
          </w:p>
          <w:p w14:paraId="2F645821" w14:textId="77777777" w:rsidR="00045F07" w:rsidRPr="000C6220" w:rsidRDefault="00045F07" w:rsidP="00C740B0">
            <w:pPr>
              <w:jc w:val="center"/>
              <w:rPr>
                <w:color w:val="000000" w:themeColor="text1"/>
                <w:sz w:val="22"/>
              </w:rPr>
            </w:pPr>
            <w:r w:rsidRPr="000C6220">
              <w:rPr>
                <w:rFonts w:hint="eastAsia"/>
                <w:color w:val="000000" w:themeColor="text1"/>
                <w:sz w:val="22"/>
              </w:rPr>
              <w:t>（一般県道志津川登米</w:t>
            </w:r>
          </w:p>
          <w:p w14:paraId="3795BDC2" w14:textId="77777777" w:rsidR="00045F07" w:rsidRPr="000C6220" w:rsidRDefault="00045F07" w:rsidP="00C740B0">
            <w:pPr>
              <w:jc w:val="center"/>
              <w:rPr>
                <w:color w:val="000000" w:themeColor="text1"/>
                <w:sz w:val="22"/>
              </w:rPr>
            </w:pPr>
            <w:r w:rsidRPr="000C6220">
              <w:rPr>
                <w:rFonts w:hint="eastAsia"/>
                <w:color w:val="000000" w:themeColor="text1"/>
                <w:sz w:val="22"/>
              </w:rPr>
              <w:t>線との交差点から場内）</w:t>
            </w:r>
          </w:p>
        </w:tc>
        <w:tc>
          <w:tcPr>
            <w:tcW w:w="4370" w:type="dxa"/>
            <w:vAlign w:val="center"/>
          </w:tcPr>
          <w:p w14:paraId="069D982B" w14:textId="77777777" w:rsidR="00045F07" w:rsidRPr="000C6220" w:rsidRDefault="00045F07" w:rsidP="00045F07">
            <w:pPr>
              <w:rPr>
                <w:color w:val="000000" w:themeColor="text1"/>
                <w:sz w:val="22"/>
              </w:rPr>
            </w:pPr>
            <w:r w:rsidRPr="000C6220">
              <w:rPr>
                <w:rFonts w:hint="eastAsia"/>
                <w:color w:val="000000" w:themeColor="text1"/>
                <w:sz w:val="22"/>
              </w:rPr>
              <w:t>路肩・法尻の除草及び刈り取った草の処分</w:t>
            </w:r>
          </w:p>
          <w:p w14:paraId="66E3512E" w14:textId="77777777" w:rsidR="00045F07" w:rsidRPr="000C6220" w:rsidRDefault="00045F07" w:rsidP="00045F07">
            <w:pPr>
              <w:rPr>
                <w:color w:val="000000" w:themeColor="text1"/>
                <w:sz w:val="22"/>
              </w:rPr>
            </w:pPr>
            <w:r w:rsidRPr="000C6220">
              <w:rPr>
                <w:rFonts w:hint="eastAsia"/>
                <w:color w:val="000000" w:themeColor="text1"/>
                <w:sz w:val="22"/>
              </w:rPr>
              <w:t>（法律に則って適正に処分すること。）</w:t>
            </w:r>
          </w:p>
        </w:tc>
        <w:tc>
          <w:tcPr>
            <w:tcW w:w="1523" w:type="dxa"/>
            <w:vAlign w:val="center"/>
          </w:tcPr>
          <w:p w14:paraId="39AE4E51" w14:textId="77777777" w:rsidR="00045F07" w:rsidRPr="000C6220" w:rsidRDefault="00045F07" w:rsidP="00F219C5">
            <w:pPr>
              <w:jc w:val="center"/>
              <w:rPr>
                <w:color w:val="000000" w:themeColor="text1"/>
                <w:sz w:val="22"/>
              </w:rPr>
            </w:pPr>
            <w:r w:rsidRPr="000C6220">
              <w:rPr>
                <w:rFonts w:hint="eastAsia"/>
                <w:color w:val="000000" w:themeColor="text1"/>
                <w:sz w:val="22"/>
              </w:rPr>
              <w:t>３回／年</w:t>
            </w:r>
          </w:p>
        </w:tc>
      </w:tr>
      <w:tr w:rsidR="00045F07" w:rsidRPr="000C6220" w14:paraId="666170E2" w14:textId="77777777" w:rsidTr="00F219C5">
        <w:tc>
          <w:tcPr>
            <w:tcW w:w="2953" w:type="dxa"/>
            <w:vAlign w:val="center"/>
          </w:tcPr>
          <w:p w14:paraId="548EC4D9" w14:textId="77777777" w:rsidR="00045F07" w:rsidRPr="000C6220" w:rsidRDefault="00045F07" w:rsidP="00F219C5">
            <w:pPr>
              <w:jc w:val="center"/>
              <w:rPr>
                <w:color w:val="000000" w:themeColor="text1"/>
                <w:sz w:val="22"/>
              </w:rPr>
            </w:pPr>
            <w:r w:rsidRPr="000C6220">
              <w:rPr>
                <w:rFonts w:hint="eastAsia"/>
                <w:color w:val="000000" w:themeColor="text1"/>
                <w:sz w:val="22"/>
              </w:rPr>
              <w:t>斎苑の敷地内</w:t>
            </w:r>
          </w:p>
        </w:tc>
        <w:tc>
          <w:tcPr>
            <w:tcW w:w="4370" w:type="dxa"/>
            <w:vAlign w:val="center"/>
          </w:tcPr>
          <w:p w14:paraId="04229B84" w14:textId="77777777" w:rsidR="00045F07" w:rsidRPr="000C6220" w:rsidRDefault="00045F07" w:rsidP="00045F07">
            <w:pPr>
              <w:rPr>
                <w:color w:val="000000" w:themeColor="text1"/>
                <w:sz w:val="22"/>
              </w:rPr>
            </w:pPr>
            <w:r w:rsidRPr="000C6220">
              <w:rPr>
                <w:rFonts w:hint="eastAsia"/>
                <w:color w:val="000000" w:themeColor="text1"/>
                <w:sz w:val="22"/>
              </w:rPr>
              <w:t>法面等の除草及び刈り取った草の処分</w:t>
            </w:r>
          </w:p>
          <w:p w14:paraId="3EB4D2E5" w14:textId="77777777" w:rsidR="00045F07" w:rsidRPr="000C6220" w:rsidRDefault="00045F07" w:rsidP="00045F07">
            <w:pPr>
              <w:rPr>
                <w:color w:val="000000" w:themeColor="text1"/>
                <w:sz w:val="22"/>
              </w:rPr>
            </w:pPr>
            <w:r w:rsidRPr="000C6220">
              <w:rPr>
                <w:rFonts w:hint="eastAsia"/>
                <w:color w:val="000000" w:themeColor="text1"/>
                <w:sz w:val="22"/>
              </w:rPr>
              <w:t>(</w:t>
            </w:r>
            <w:r w:rsidR="001C2585" w:rsidRPr="000C6220">
              <w:rPr>
                <w:rFonts w:hint="eastAsia"/>
                <w:color w:val="000000" w:themeColor="text1"/>
                <w:sz w:val="22"/>
              </w:rPr>
              <w:t>法律に</w:t>
            </w:r>
            <w:r w:rsidRPr="000C6220">
              <w:rPr>
                <w:rFonts w:hint="eastAsia"/>
                <w:color w:val="000000" w:themeColor="text1"/>
                <w:sz w:val="22"/>
              </w:rPr>
              <w:t>則って適正に処分すること。</w:t>
            </w:r>
            <w:r w:rsidRPr="000C6220">
              <w:rPr>
                <w:rFonts w:hint="eastAsia"/>
                <w:color w:val="000000" w:themeColor="text1"/>
                <w:sz w:val="22"/>
              </w:rPr>
              <w:t>)</w:t>
            </w:r>
          </w:p>
        </w:tc>
        <w:tc>
          <w:tcPr>
            <w:tcW w:w="1523" w:type="dxa"/>
            <w:vAlign w:val="center"/>
          </w:tcPr>
          <w:p w14:paraId="3A0B8105" w14:textId="77777777" w:rsidR="00045F07" w:rsidRPr="000C6220" w:rsidRDefault="00045F07" w:rsidP="00F219C5">
            <w:pPr>
              <w:jc w:val="center"/>
              <w:rPr>
                <w:color w:val="000000" w:themeColor="text1"/>
                <w:sz w:val="22"/>
              </w:rPr>
            </w:pPr>
            <w:r w:rsidRPr="000C6220">
              <w:rPr>
                <w:rFonts w:hint="eastAsia"/>
                <w:color w:val="000000" w:themeColor="text1"/>
                <w:sz w:val="22"/>
              </w:rPr>
              <w:t>３回／年</w:t>
            </w:r>
          </w:p>
        </w:tc>
      </w:tr>
    </w:tbl>
    <w:p w14:paraId="433486A9" w14:textId="77777777" w:rsidR="00C800D3" w:rsidRPr="000C6220" w:rsidRDefault="00C800D3" w:rsidP="00766075">
      <w:pPr>
        <w:ind w:left="440" w:hangingChars="200" w:hanging="440"/>
        <w:jc w:val="left"/>
        <w:rPr>
          <w:color w:val="000000" w:themeColor="text1"/>
          <w:sz w:val="22"/>
        </w:rPr>
      </w:pPr>
    </w:p>
    <w:p w14:paraId="511EE533" w14:textId="77777777" w:rsidR="00C800D3" w:rsidRPr="000C6220" w:rsidRDefault="00045F07" w:rsidP="00045F07">
      <w:pPr>
        <w:ind w:left="480" w:hangingChars="200" w:hanging="480"/>
        <w:jc w:val="left"/>
        <w:rPr>
          <w:color w:val="000000" w:themeColor="text1"/>
          <w:sz w:val="24"/>
          <w:szCs w:val="24"/>
        </w:rPr>
      </w:pPr>
      <w:r w:rsidRPr="000C6220">
        <w:rPr>
          <w:rFonts w:hint="eastAsia"/>
          <w:color w:val="000000" w:themeColor="text1"/>
          <w:sz w:val="24"/>
          <w:szCs w:val="24"/>
        </w:rPr>
        <w:t>２　植栽管理業務</w:t>
      </w:r>
    </w:p>
    <w:tbl>
      <w:tblPr>
        <w:tblStyle w:val="a3"/>
        <w:tblW w:w="0" w:type="auto"/>
        <w:tblInd w:w="440" w:type="dxa"/>
        <w:tblLook w:val="04A0" w:firstRow="1" w:lastRow="0" w:firstColumn="1" w:lastColumn="0" w:noHBand="0" w:noVBand="1"/>
      </w:tblPr>
      <w:tblGrid>
        <w:gridCol w:w="2949"/>
        <w:gridCol w:w="4374"/>
        <w:gridCol w:w="1523"/>
      </w:tblGrid>
      <w:tr w:rsidR="000C6220" w:rsidRPr="000C6220" w14:paraId="5BCA52C2" w14:textId="77777777" w:rsidTr="00045F07">
        <w:tc>
          <w:tcPr>
            <w:tcW w:w="2949" w:type="dxa"/>
            <w:vAlign w:val="center"/>
          </w:tcPr>
          <w:p w14:paraId="294BAD45" w14:textId="77777777" w:rsidR="00045F07" w:rsidRPr="000C6220" w:rsidRDefault="00045F07" w:rsidP="00045F07">
            <w:pPr>
              <w:jc w:val="center"/>
              <w:rPr>
                <w:color w:val="000000" w:themeColor="text1"/>
                <w:sz w:val="22"/>
              </w:rPr>
            </w:pPr>
            <w:r w:rsidRPr="000C6220">
              <w:rPr>
                <w:rFonts w:hint="eastAsia"/>
                <w:color w:val="000000" w:themeColor="text1"/>
                <w:sz w:val="22"/>
              </w:rPr>
              <w:t>業務箇所</w:t>
            </w:r>
          </w:p>
        </w:tc>
        <w:tc>
          <w:tcPr>
            <w:tcW w:w="4374" w:type="dxa"/>
            <w:vAlign w:val="center"/>
          </w:tcPr>
          <w:p w14:paraId="5742FE71" w14:textId="77777777" w:rsidR="00045F07" w:rsidRPr="000C6220" w:rsidRDefault="00045F07" w:rsidP="00045F07">
            <w:pPr>
              <w:jc w:val="center"/>
              <w:rPr>
                <w:color w:val="000000" w:themeColor="text1"/>
                <w:sz w:val="22"/>
              </w:rPr>
            </w:pPr>
            <w:r w:rsidRPr="000C6220">
              <w:rPr>
                <w:rFonts w:hint="eastAsia"/>
                <w:color w:val="000000" w:themeColor="text1"/>
                <w:sz w:val="22"/>
              </w:rPr>
              <w:t>業務内容</w:t>
            </w:r>
          </w:p>
        </w:tc>
        <w:tc>
          <w:tcPr>
            <w:tcW w:w="1523" w:type="dxa"/>
            <w:vAlign w:val="center"/>
          </w:tcPr>
          <w:p w14:paraId="40280EBE" w14:textId="77777777" w:rsidR="00045F07" w:rsidRPr="000C6220" w:rsidRDefault="00045F07" w:rsidP="00045F07">
            <w:pPr>
              <w:jc w:val="center"/>
              <w:rPr>
                <w:color w:val="000000" w:themeColor="text1"/>
                <w:sz w:val="22"/>
              </w:rPr>
            </w:pPr>
            <w:r w:rsidRPr="000C6220">
              <w:rPr>
                <w:rFonts w:hint="eastAsia"/>
                <w:color w:val="000000" w:themeColor="text1"/>
                <w:sz w:val="22"/>
              </w:rPr>
              <w:t>実施回数</w:t>
            </w:r>
          </w:p>
        </w:tc>
      </w:tr>
      <w:tr w:rsidR="00045F07" w:rsidRPr="000C6220" w14:paraId="399864F5" w14:textId="77777777" w:rsidTr="00F219C5">
        <w:tc>
          <w:tcPr>
            <w:tcW w:w="2949" w:type="dxa"/>
            <w:vAlign w:val="center"/>
          </w:tcPr>
          <w:p w14:paraId="7BD5BE1B" w14:textId="77777777" w:rsidR="00045F07" w:rsidRPr="000C6220" w:rsidRDefault="00045F07" w:rsidP="00F219C5">
            <w:pPr>
              <w:jc w:val="center"/>
              <w:rPr>
                <w:color w:val="000000" w:themeColor="text1"/>
                <w:sz w:val="22"/>
              </w:rPr>
            </w:pPr>
            <w:r w:rsidRPr="000C6220">
              <w:rPr>
                <w:rFonts w:hint="eastAsia"/>
                <w:color w:val="000000" w:themeColor="text1"/>
                <w:sz w:val="22"/>
              </w:rPr>
              <w:t>庭園及び敷地内樹木</w:t>
            </w:r>
          </w:p>
        </w:tc>
        <w:tc>
          <w:tcPr>
            <w:tcW w:w="4374" w:type="dxa"/>
            <w:vAlign w:val="center"/>
          </w:tcPr>
          <w:p w14:paraId="51EB05A6" w14:textId="77777777" w:rsidR="00045F07" w:rsidRPr="000C6220" w:rsidRDefault="00045F07" w:rsidP="00045F07">
            <w:pPr>
              <w:rPr>
                <w:color w:val="000000" w:themeColor="text1"/>
                <w:sz w:val="22"/>
              </w:rPr>
            </w:pPr>
          </w:p>
          <w:p w14:paraId="40448440" w14:textId="77777777" w:rsidR="00045F07" w:rsidRPr="000C6220" w:rsidRDefault="00045F07" w:rsidP="00045F07">
            <w:pPr>
              <w:rPr>
                <w:color w:val="000000" w:themeColor="text1"/>
                <w:sz w:val="22"/>
              </w:rPr>
            </w:pPr>
            <w:r w:rsidRPr="000C6220">
              <w:rPr>
                <w:rFonts w:hint="eastAsia"/>
                <w:color w:val="000000" w:themeColor="text1"/>
                <w:sz w:val="22"/>
              </w:rPr>
              <w:t xml:space="preserve">　庭園及び敷地内樹木の剪定及び施肥、病害虫の駆除並びに庭園内等の草取り</w:t>
            </w:r>
          </w:p>
          <w:p w14:paraId="1F926803" w14:textId="77777777" w:rsidR="00045F07" w:rsidRPr="000C6220" w:rsidRDefault="00045F07" w:rsidP="00045F07">
            <w:pPr>
              <w:rPr>
                <w:color w:val="000000" w:themeColor="text1"/>
                <w:sz w:val="22"/>
              </w:rPr>
            </w:pPr>
            <w:r w:rsidRPr="000C6220">
              <w:rPr>
                <w:rFonts w:hint="eastAsia"/>
                <w:color w:val="000000" w:themeColor="text1"/>
                <w:sz w:val="22"/>
              </w:rPr>
              <w:t>（法律に則って適正に処分すること。）</w:t>
            </w:r>
          </w:p>
          <w:p w14:paraId="4EAD0FFC" w14:textId="77777777" w:rsidR="00045F07" w:rsidRPr="000C6220" w:rsidRDefault="00045F07" w:rsidP="00045F07">
            <w:pPr>
              <w:rPr>
                <w:color w:val="000000" w:themeColor="text1"/>
                <w:sz w:val="22"/>
              </w:rPr>
            </w:pPr>
          </w:p>
        </w:tc>
        <w:tc>
          <w:tcPr>
            <w:tcW w:w="1523" w:type="dxa"/>
            <w:vAlign w:val="center"/>
          </w:tcPr>
          <w:p w14:paraId="604B08AB" w14:textId="77777777" w:rsidR="00045F07" w:rsidRPr="000C6220" w:rsidRDefault="00045F07" w:rsidP="00F219C5">
            <w:pPr>
              <w:jc w:val="center"/>
              <w:rPr>
                <w:color w:val="000000" w:themeColor="text1"/>
                <w:sz w:val="22"/>
              </w:rPr>
            </w:pPr>
            <w:r w:rsidRPr="000C6220">
              <w:rPr>
                <w:rFonts w:hint="eastAsia"/>
                <w:color w:val="000000" w:themeColor="text1"/>
                <w:sz w:val="22"/>
              </w:rPr>
              <w:t>２回／年</w:t>
            </w:r>
          </w:p>
        </w:tc>
      </w:tr>
    </w:tbl>
    <w:p w14:paraId="2665E6DE" w14:textId="77777777" w:rsidR="00C800D3" w:rsidRPr="000C6220" w:rsidRDefault="00C800D3" w:rsidP="00766075">
      <w:pPr>
        <w:ind w:left="440" w:hangingChars="200" w:hanging="440"/>
        <w:jc w:val="left"/>
        <w:rPr>
          <w:color w:val="000000" w:themeColor="text1"/>
          <w:sz w:val="22"/>
        </w:rPr>
      </w:pPr>
    </w:p>
    <w:p w14:paraId="2E56A0A6" w14:textId="77777777" w:rsidR="00045F07" w:rsidRPr="000C6220" w:rsidRDefault="00045F07" w:rsidP="00766075">
      <w:pPr>
        <w:ind w:left="440" w:hangingChars="200" w:hanging="440"/>
        <w:jc w:val="left"/>
        <w:rPr>
          <w:color w:val="000000" w:themeColor="text1"/>
          <w:sz w:val="22"/>
        </w:rPr>
      </w:pPr>
    </w:p>
    <w:p w14:paraId="4C5DDD84" w14:textId="77777777" w:rsidR="00045F07" w:rsidRPr="000C6220" w:rsidRDefault="00045F07" w:rsidP="00766075">
      <w:pPr>
        <w:ind w:left="440" w:hangingChars="200" w:hanging="440"/>
        <w:jc w:val="left"/>
        <w:rPr>
          <w:color w:val="000000" w:themeColor="text1"/>
          <w:sz w:val="22"/>
        </w:rPr>
      </w:pPr>
    </w:p>
    <w:p w14:paraId="4807E94B" w14:textId="77777777" w:rsidR="00045F07" w:rsidRPr="000C6220" w:rsidRDefault="00045F07" w:rsidP="00766075">
      <w:pPr>
        <w:ind w:left="440" w:hangingChars="200" w:hanging="440"/>
        <w:jc w:val="left"/>
        <w:rPr>
          <w:color w:val="000000" w:themeColor="text1"/>
          <w:sz w:val="22"/>
        </w:rPr>
      </w:pPr>
    </w:p>
    <w:p w14:paraId="728DC200" w14:textId="77777777" w:rsidR="00045F07" w:rsidRPr="000C6220" w:rsidRDefault="00045F07" w:rsidP="00766075">
      <w:pPr>
        <w:ind w:left="440" w:hangingChars="200" w:hanging="440"/>
        <w:jc w:val="left"/>
        <w:rPr>
          <w:color w:val="000000" w:themeColor="text1"/>
          <w:sz w:val="22"/>
        </w:rPr>
      </w:pPr>
    </w:p>
    <w:p w14:paraId="43587F73" w14:textId="77777777" w:rsidR="00045F07" w:rsidRPr="000C6220" w:rsidRDefault="00045F07" w:rsidP="00766075">
      <w:pPr>
        <w:ind w:left="440" w:hangingChars="200" w:hanging="440"/>
        <w:jc w:val="left"/>
        <w:rPr>
          <w:color w:val="000000" w:themeColor="text1"/>
          <w:sz w:val="22"/>
        </w:rPr>
      </w:pPr>
    </w:p>
    <w:p w14:paraId="351E2596" w14:textId="77777777" w:rsidR="00045F07" w:rsidRPr="000C6220" w:rsidRDefault="00045F07" w:rsidP="00766075">
      <w:pPr>
        <w:ind w:left="440" w:hangingChars="200" w:hanging="440"/>
        <w:jc w:val="left"/>
        <w:rPr>
          <w:color w:val="000000" w:themeColor="text1"/>
          <w:sz w:val="22"/>
        </w:rPr>
      </w:pPr>
    </w:p>
    <w:p w14:paraId="6094B7EB" w14:textId="77777777" w:rsidR="00045F07" w:rsidRPr="000C6220" w:rsidRDefault="00045F07" w:rsidP="00766075">
      <w:pPr>
        <w:ind w:left="440" w:hangingChars="200" w:hanging="440"/>
        <w:jc w:val="left"/>
        <w:rPr>
          <w:color w:val="000000" w:themeColor="text1"/>
          <w:sz w:val="22"/>
        </w:rPr>
      </w:pPr>
    </w:p>
    <w:p w14:paraId="446096B3" w14:textId="77777777" w:rsidR="00045F07" w:rsidRPr="000C6220" w:rsidRDefault="00045F07" w:rsidP="00766075">
      <w:pPr>
        <w:ind w:left="440" w:hangingChars="200" w:hanging="440"/>
        <w:jc w:val="left"/>
        <w:rPr>
          <w:color w:val="000000" w:themeColor="text1"/>
          <w:sz w:val="22"/>
        </w:rPr>
      </w:pPr>
    </w:p>
    <w:p w14:paraId="4882332F" w14:textId="77777777" w:rsidR="00045F07" w:rsidRPr="000C6220" w:rsidRDefault="00045F07" w:rsidP="00766075">
      <w:pPr>
        <w:ind w:left="440" w:hangingChars="200" w:hanging="440"/>
        <w:jc w:val="left"/>
        <w:rPr>
          <w:color w:val="000000" w:themeColor="text1"/>
          <w:sz w:val="22"/>
        </w:rPr>
      </w:pPr>
    </w:p>
    <w:p w14:paraId="45F269F7" w14:textId="77777777" w:rsidR="00045F07" w:rsidRPr="000C6220" w:rsidRDefault="00045F07" w:rsidP="00766075">
      <w:pPr>
        <w:ind w:left="440" w:hangingChars="200" w:hanging="440"/>
        <w:jc w:val="left"/>
        <w:rPr>
          <w:color w:val="000000" w:themeColor="text1"/>
          <w:sz w:val="22"/>
        </w:rPr>
      </w:pPr>
    </w:p>
    <w:p w14:paraId="7FD8050A" w14:textId="77777777" w:rsidR="00045F07" w:rsidRPr="000C6220" w:rsidRDefault="00045F07" w:rsidP="00766075">
      <w:pPr>
        <w:ind w:left="440" w:hangingChars="200" w:hanging="440"/>
        <w:jc w:val="left"/>
        <w:rPr>
          <w:color w:val="000000" w:themeColor="text1"/>
          <w:sz w:val="22"/>
        </w:rPr>
      </w:pPr>
    </w:p>
    <w:p w14:paraId="1D464872" w14:textId="77777777" w:rsidR="00045F07" w:rsidRPr="000C6220" w:rsidRDefault="00045F07" w:rsidP="00766075">
      <w:pPr>
        <w:ind w:left="440" w:hangingChars="200" w:hanging="440"/>
        <w:jc w:val="left"/>
        <w:rPr>
          <w:color w:val="000000" w:themeColor="text1"/>
          <w:sz w:val="22"/>
        </w:rPr>
      </w:pPr>
    </w:p>
    <w:p w14:paraId="2C5601FA" w14:textId="77777777" w:rsidR="00045F07" w:rsidRPr="000C6220" w:rsidRDefault="00045F07" w:rsidP="00766075">
      <w:pPr>
        <w:ind w:left="440" w:hangingChars="200" w:hanging="440"/>
        <w:jc w:val="left"/>
        <w:rPr>
          <w:color w:val="000000" w:themeColor="text1"/>
          <w:sz w:val="22"/>
        </w:rPr>
      </w:pPr>
    </w:p>
    <w:p w14:paraId="7A968F03" w14:textId="77777777" w:rsidR="00C740B0" w:rsidRPr="000C6220" w:rsidRDefault="00C740B0" w:rsidP="00766075">
      <w:pPr>
        <w:ind w:left="440" w:hangingChars="200" w:hanging="440"/>
        <w:jc w:val="left"/>
        <w:rPr>
          <w:color w:val="000000" w:themeColor="text1"/>
          <w:sz w:val="22"/>
        </w:rPr>
      </w:pPr>
    </w:p>
    <w:p w14:paraId="7CF952F5" w14:textId="77777777" w:rsidR="00870EE9" w:rsidRPr="000C6220" w:rsidRDefault="00870EE9" w:rsidP="00766075">
      <w:pPr>
        <w:ind w:left="440" w:hangingChars="200" w:hanging="440"/>
        <w:jc w:val="left"/>
        <w:rPr>
          <w:color w:val="000000" w:themeColor="text1"/>
          <w:sz w:val="22"/>
        </w:rPr>
      </w:pPr>
    </w:p>
    <w:p w14:paraId="03F07E5D" w14:textId="77777777" w:rsidR="00045F07" w:rsidRPr="000C6220" w:rsidRDefault="003E54A5" w:rsidP="00766075">
      <w:pPr>
        <w:ind w:left="440" w:hangingChars="200" w:hanging="440"/>
        <w:jc w:val="left"/>
        <w:rPr>
          <w:color w:val="000000" w:themeColor="text1"/>
          <w:sz w:val="22"/>
        </w:rPr>
      </w:pPr>
      <w:r w:rsidRPr="000C6220">
        <w:rPr>
          <w:rFonts w:hint="eastAsia"/>
          <w:color w:val="000000" w:themeColor="text1"/>
          <w:sz w:val="22"/>
        </w:rPr>
        <w:lastRenderedPageBreak/>
        <w:t>別紙１３</w:t>
      </w:r>
    </w:p>
    <w:p w14:paraId="3C2C64EA" w14:textId="77777777" w:rsidR="00045F07" w:rsidRPr="000C6220" w:rsidRDefault="00045F07" w:rsidP="00766075">
      <w:pPr>
        <w:ind w:left="440" w:hangingChars="200" w:hanging="440"/>
        <w:jc w:val="left"/>
        <w:rPr>
          <w:color w:val="000000" w:themeColor="text1"/>
          <w:sz w:val="22"/>
        </w:rPr>
      </w:pPr>
    </w:p>
    <w:p w14:paraId="0E284884" w14:textId="77777777" w:rsidR="00045F07" w:rsidRPr="000C6220" w:rsidRDefault="00045F07" w:rsidP="00A66B4D">
      <w:pPr>
        <w:ind w:left="640" w:hangingChars="200" w:hanging="640"/>
        <w:jc w:val="center"/>
        <w:rPr>
          <w:color w:val="000000" w:themeColor="text1"/>
          <w:sz w:val="32"/>
          <w:szCs w:val="32"/>
        </w:rPr>
      </w:pPr>
      <w:r w:rsidRPr="000C6220">
        <w:rPr>
          <w:rFonts w:hint="eastAsia"/>
          <w:color w:val="000000" w:themeColor="text1"/>
          <w:sz w:val="32"/>
          <w:szCs w:val="32"/>
        </w:rPr>
        <w:t>除</w:t>
      </w:r>
      <w:r w:rsidR="00A66B4D" w:rsidRPr="000C6220">
        <w:rPr>
          <w:rFonts w:hint="eastAsia"/>
          <w:color w:val="000000" w:themeColor="text1"/>
          <w:sz w:val="32"/>
          <w:szCs w:val="32"/>
        </w:rPr>
        <w:t xml:space="preserve">　</w:t>
      </w:r>
      <w:r w:rsidRPr="000C6220">
        <w:rPr>
          <w:rFonts w:hint="eastAsia"/>
          <w:color w:val="000000" w:themeColor="text1"/>
          <w:sz w:val="32"/>
          <w:szCs w:val="32"/>
        </w:rPr>
        <w:t>雪</w:t>
      </w:r>
      <w:r w:rsidR="00A66B4D" w:rsidRPr="000C6220">
        <w:rPr>
          <w:rFonts w:hint="eastAsia"/>
          <w:color w:val="000000" w:themeColor="text1"/>
          <w:sz w:val="32"/>
          <w:szCs w:val="32"/>
        </w:rPr>
        <w:t xml:space="preserve">　</w:t>
      </w:r>
      <w:r w:rsidRPr="000C6220">
        <w:rPr>
          <w:rFonts w:hint="eastAsia"/>
          <w:color w:val="000000" w:themeColor="text1"/>
          <w:sz w:val="32"/>
          <w:szCs w:val="32"/>
        </w:rPr>
        <w:t>業</w:t>
      </w:r>
      <w:r w:rsidR="00A66B4D" w:rsidRPr="000C6220">
        <w:rPr>
          <w:rFonts w:hint="eastAsia"/>
          <w:color w:val="000000" w:themeColor="text1"/>
          <w:sz w:val="32"/>
          <w:szCs w:val="32"/>
        </w:rPr>
        <w:t xml:space="preserve">　</w:t>
      </w:r>
      <w:r w:rsidRPr="000C6220">
        <w:rPr>
          <w:rFonts w:hint="eastAsia"/>
          <w:color w:val="000000" w:themeColor="text1"/>
          <w:sz w:val="32"/>
          <w:szCs w:val="32"/>
        </w:rPr>
        <w:t>務</w:t>
      </w:r>
      <w:r w:rsidR="00A66B4D" w:rsidRPr="000C6220">
        <w:rPr>
          <w:rFonts w:hint="eastAsia"/>
          <w:color w:val="000000" w:themeColor="text1"/>
          <w:sz w:val="32"/>
          <w:szCs w:val="32"/>
        </w:rPr>
        <w:t xml:space="preserve">　</w:t>
      </w:r>
      <w:r w:rsidRPr="000C6220">
        <w:rPr>
          <w:rFonts w:hint="eastAsia"/>
          <w:color w:val="000000" w:themeColor="text1"/>
          <w:sz w:val="32"/>
          <w:szCs w:val="32"/>
        </w:rPr>
        <w:t>標</w:t>
      </w:r>
      <w:r w:rsidR="00A66B4D" w:rsidRPr="000C6220">
        <w:rPr>
          <w:rFonts w:hint="eastAsia"/>
          <w:color w:val="000000" w:themeColor="text1"/>
          <w:sz w:val="32"/>
          <w:szCs w:val="32"/>
        </w:rPr>
        <w:t xml:space="preserve">　</w:t>
      </w:r>
      <w:r w:rsidRPr="000C6220">
        <w:rPr>
          <w:rFonts w:hint="eastAsia"/>
          <w:color w:val="000000" w:themeColor="text1"/>
          <w:sz w:val="32"/>
          <w:szCs w:val="32"/>
        </w:rPr>
        <w:t>準</w:t>
      </w:r>
      <w:r w:rsidR="00A66B4D" w:rsidRPr="000C6220">
        <w:rPr>
          <w:rFonts w:hint="eastAsia"/>
          <w:color w:val="000000" w:themeColor="text1"/>
          <w:sz w:val="32"/>
          <w:szCs w:val="32"/>
        </w:rPr>
        <w:t xml:space="preserve">　</w:t>
      </w:r>
      <w:r w:rsidRPr="000C6220">
        <w:rPr>
          <w:rFonts w:hint="eastAsia"/>
          <w:color w:val="000000" w:themeColor="text1"/>
          <w:sz w:val="32"/>
          <w:szCs w:val="32"/>
        </w:rPr>
        <w:t>内</w:t>
      </w:r>
      <w:r w:rsidR="00A66B4D" w:rsidRPr="000C6220">
        <w:rPr>
          <w:rFonts w:hint="eastAsia"/>
          <w:color w:val="000000" w:themeColor="text1"/>
          <w:sz w:val="32"/>
          <w:szCs w:val="32"/>
        </w:rPr>
        <w:t xml:space="preserve">　</w:t>
      </w:r>
      <w:r w:rsidRPr="000C6220">
        <w:rPr>
          <w:rFonts w:hint="eastAsia"/>
          <w:color w:val="000000" w:themeColor="text1"/>
          <w:sz w:val="32"/>
          <w:szCs w:val="32"/>
        </w:rPr>
        <w:t>容</w:t>
      </w:r>
    </w:p>
    <w:p w14:paraId="3A72ABD2" w14:textId="77777777" w:rsidR="00045F07" w:rsidRPr="000C6220" w:rsidRDefault="00045F07" w:rsidP="00766075">
      <w:pPr>
        <w:ind w:left="440" w:hangingChars="200" w:hanging="440"/>
        <w:jc w:val="left"/>
        <w:rPr>
          <w:color w:val="000000" w:themeColor="text1"/>
          <w:sz w:val="22"/>
        </w:rPr>
      </w:pPr>
    </w:p>
    <w:p w14:paraId="5C367626" w14:textId="77777777" w:rsidR="00045F07" w:rsidRPr="000C6220" w:rsidRDefault="00045F07" w:rsidP="00766075">
      <w:pPr>
        <w:ind w:left="440" w:hangingChars="200" w:hanging="440"/>
        <w:jc w:val="left"/>
        <w:rPr>
          <w:color w:val="000000" w:themeColor="text1"/>
          <w:sz w:val="22"/>
        </w:rPr>
      </w:pPr>
      <w:r w:rsidRPr="000C6220">
        <w:rPr>
          <w:rFonts w:hint="eastAsia"/>
          <w:color w:val="000000" w:themeColor="text1"/>
          <w:sz w:val="22"/>
        </w:rPr>
        <w:t xml:space="preserve">　斎苑内での事故等を防止及び利用者の利便に配慮するため、降雪時における除雪業務を実</w:t>
      </w:r>
    </w:p>
    <w:p w14:paraId="305F67FF" w14:textId="77777777" w:rsidR="00045F07" w:rsidRPr="000C6220" w:rsidRDefault="00F219C5" w:rsidP="00766075">
      <w:pPr>
        <w:ind w:left="440" w:hangingChars="200" w:hanging="440"/>
        <w:jc w:val="left"/>
        <w:rPr>
          <w:color w:val="000000" w:themeColor="text1"/>
          <w:sz w:val="22"/>
        </w:rPr>
      </w:pPr>
      <w:r w:rsidRPr="000C6220">
        <w:rPr>
          <w:rFonts w:hint="eastAsia"/>
          <w:color w:val="000000" w:themeColor="text1"/>
          <w:sz w:val="22"/>
        </w:rPr>
        <w:t>施するものとし、その標準的な内容は、次のとおりとする</w:t>
      </w:r>
      <w:r w:rsidR="00045F07" w:rsidRPr="000C6220">
        <w:rPr>
          <w:rFonts w:hint="eastAsia"/>
          <w:color w:val="000000" w:themeColor="text1"/>
          <w:sz w:val="22"/>
        </w:rPr>
        <w:t>。</w:t>
      </w:r>
    </w:p>
    <w:p w14:paraId="57257375" w14:textId="77777777" w:rsidR="00045F07" w:rsidRPr="000C6220" w:rsidRDefault="00045F07" w:rsidP="00766075">
      <w:pPr>
        <w:ind w:left="440" w:hangingChars="200" w:hanging="440"/>
        <w:jc w:val="left"/>
        <w:rPr>
          <w:color w:val="000000" w:themeColor="text1"/>
          <w:sz w:val="22"/>
        </w:rPr>
      </w:pPr>
    </w:p>
    <w:p w14:paraId="52CB36D4" w14:textId="77777777" w:rsidR="00045F07" w:rsidRPr="000C6220" w:rsidRDefault="002634D0" w:rsidP="002634D0">
      <w:pPr>
        <w:ind w:left="480" w:hangingChars="200" w:hanging="480"/>
        <w:jc w:val="left"/>
        <w:rPr>
          <w:color w:val="000000" w:themeColor="text1"/>
          <w:sz w:val="24"/>
          <w:szCs w:val="24"/>
        </w:rPr>
      </w:pPr>
      <w:r w:rsidRPr="000C6220">
        <w:rPr>
          <w:rFonts w:hint="eastAsia"/>
          <w:color w:val="000000" w:themeColor="text1"/>
          <w:sz w:val="24"/>
          <w:szCs w:val="24"/>
        </w:rPr>
        <w:t xml:space="preserve">　除雪業務</w:t>
      </w:r>
    </w:p>
    <w:tbl>
      <w:tblPr>
        <w:tblStyle w:val="a3"/>
        <w:tblW w:w="0" w:type="auto"/>
        <w:tblInd w:w="440" w:type="dxa"/>
        <w:tblLook w:val="04A0" w:firstRow="1" w:lastRow="0" w:firstColumn="1" w:lastColumn="0" w:noHBand="0" w:noVBand="1"/>
      </w:tblPr>
      <w:tblGrid>
        <w:gridCol w:w="2957"/>
        <w:gridCol w:w="4366"/>
        <w:gridCol w:w="1523"/>
      </w:tblGrid>
      <w:tr w:rsidR="000C6220" w:rsidRPr="000C6220" w14:paraId="35EAE5F6" w14:textId="77777777" w:rsidTr="002634D0">
        <w:trPr>
          <w:trHeight w:val="567"/>
        </w:trPr>
        <w:tc>
          <w:tcPr>
            <w:tcW w:w="2957" w:type="dxa"/>
            <w:vAlign w:val="center"/>
          </w:tcPr>
          <w:p w14:paraId="59034F5C" w14:textId="77777777" w:rsidR="002634D0" w:rsidRPr="000C6220" w:rsidRDefault="002634D0" w:rsidP="002634D0">
            <w:pPr>
              <w:jc w:val="center"/>
              <w:rPr>
                <w:color w:val="000000" w:themeColor="text1"/>
                <w:sz w:val="22"/>
              </w:rPr>
            </w:pPr>
            <w:r w:rsidRPr="000C6220">
              <w:rPr>
                <w:rFonts w:hint="eastAsia"/>
                <w:color w:val="000000" w:themeColor="text1"/>
                <w:sz w:val="22"/>
              </w:rPr>
              <w:t>業務箇所</w:t>
            </w:r>
          </w:p>
        </w:tc>
        <w:tc>
          <w:tcPr>
            <w:tcW w:w="4366" w:type="dxa"/>
            <w:vAlign w:val="center"/>
          </w:tcPr>
          <w:p w14:paraId="6F086F49" w14:textId="77777777" w:rsidR="002634D0" w:rsidRPr="000C6220" w:rsidRDefault="002634D0" w:rsidP="002634D0">
            <w:pPr>
              <w:jc w:val="center"/>
              <w:rPr>
                <w:color w:val="000000" w:themeColor="text1"/>
                <w:sz w:val="22"/>
              </w:rPr>
            </w:pPr>
            <w:r w:rsidRPr="000C6220">
              <w:rPr>
                <w:rFonts w:hint="eastAsia"/>
                <w:color w:val="000000" w:themeColor="text1"/>
                <w:sz w:val="22"/>
              </w:rPr>
              <w:t>業務内容</w:t>
            </w:r>
          </w:p>
        </w:tc>
        <w:tc>
          <w:tcPr>
            <w:tcW w:w="1523" w:type="dxa"/>
            <w:vAlign w:val="center"/>
          </w:tcPr>
          <w:p w14:paraId="31A22ED1" w14:textId="77777777" w:rsidR="002634D0" w:rsidRPr="000C6220" w:rsidRDefault="002634D0" w:rsidP="002634D0">
            <w:pPr>
              <w:jc w:val="center"/>
              <w:rPr>
                <w:color w:val="000000" w:themeColor="text1"/>
                <w:sz w:val="22"/>
              </w:rPr>
            </w:pPr>
            <w:r w:rsidRPr="000C6220">
              <w:rPr>
                <w:rFonts w:hint="eastAsia"/>
                <w:color w:val="000000" w:themeColor="text1"/>
                <w:sz w:val="22"/>
              </w:rPr>
              <w:t>実施回数</w:t>
            </w:r>
          </w:p>
        </w:tc>
      </w:tr>
      <w:tr w:rsidR="002634D0" w:rsidRPr="000C6220" w14:paraId="4468264B" w14:textId="77777777" w:rsidTr="002634D0">
        <w:tc>
          <w:tcPr>
            <w:tcW w:w="2957" w:type="dxa"/>
            <w:vAlign w:val="center"/>
          </w:tcPr>
          <w:p w14:paraId="0F84E6A3" w14:textId="77777777" w:rsidR="002634D0" w:rsidRPr="000C6220" w:rsidRDefault="002634D0" w:rsidP="00251CC1">
            <w:pPr>
              <w:ind w:firstLineChars="100" w:firstLine="220"/>
              <w:jc w:val="center"/>
              <w:rPr>
                <w:color w:val="000000" w:themeColor="text1"/>
                <w:sz w:val="22"/>
              </w:rPr>
            </w:pPr>
            <w:r w:rsidRPr="000C6220">
              <w:rPr>
                <w:rFonts w:hint="eastAsia"/>
                <w:color w:val="000000" w:themeColor="text1"/>
                <w:sz w:val="22"/>
              </w:rPr>
              <w:t>進入道路</w:t>
            </w:r>
          </w:p>
          <w:p w14:paraId="7890ADA3" w14:textId="77777777" w:rsidR="002634D0" w:rsidRPr="000C6220" w:rsidRDefault="002634D0" w:rsidP="00251CC1">
            <w:pPr>
              <w:jc w:val="center"/>
              <w:rPr>
                <w:color w:val="000000" w:themeColor="text1"/>
                <w:sz w:val="22"/>
              </w:rPr>
            </w:pPr>
            <w:r w:rsidRPr="000C6220">
              <w:rPr>
                <w:rFonts w:hint="eastAsia"/>
                <w:color w:val="000000" w:themeColor="text1"/>
                <w:sz w:val="22"/>
              </w:rPr>
              <w:t>（一般県道志津川登米</w:t>
            </w:r>
          </w:p>
          <w:p w14:paraId="61624FC8" w14:textId="77777777" w:rsidR="002634D0" w:rsidRPr="000C6220" w:rsidRDefault="002634D0" w:rsidP="00251CC1">
            <w:pPr>
              <w:jc w:val="center"/>
              <w:rPr>
                <w:color w:val="000000" w:themeColor="text1"/>
                <w:sz w:val="22"/>
              </w:rPr>
            </w:pPr>
            <w:r w:rsidRPr="000C6220">
              <w:rPr>
                <w:rFonts w:hint="eastAsia"/>
                <w:color w:val="000000" w:themeColor="text1"/>
                <w:sz w:val="22"/>
              </w:rPr>
              <w:t>線との交差点から場内）</w:t>
            </w:r>
          </w:p>
          <w:p w14:paraId="139B9861" w14:textId="77777777" w:rsidR="002634D0" w:rsidRPr="000C6220" w:rsidRDefault="002634D0" w:rsidP="00251CC1">
            <w:pPr>
              <w:jc w:val="center"/>
              <w:rPr>
                <w:color w:val="000000" w:themeColor="text1"/>
                <w:sz w:val="22"/>
              </w:rPr>
            </w:pPr>
            <w:r w:rsidRPr="000C6220">
              <w:rPr>
                <w:rFonts w:hint="eastAsia"/>
                <w:color w:val="000000" w:themeColor="text1"/>
                <w:sz w:val="22"/>
              </w:rPr>
              <w:t>場内舗装部分</w:t>
            </w:r>
          </w:p>
        </w:tc>
        <w:tc>
          <w:tcPr>
            <w:tcW w:w="4366" w:type="dxa"/>
            <w:vAlign w:val="center"/>
          </w:tcPr>
          <w:p w14:paraId="53318A38" w14:textId="77777777" w:rsidR="002634D0" w:rsidRPr="000C6220" w:rsidRDefault="002634D0" w:rsidP="002634D0">
            <w:pPr>
              <w:rPr>
                <w:color w:val="000000" w:themeColor="text1"/>
                <w:sz w:val="22"/>
              </w:rPr>
            </w:pPr>
          </w:p>
          <w:p w14:paraId="2E905D0A" w14:textId="77777777" w:rsidR="002634D0" w:rsidRPr="000C6220" w:rsidRDefault="002634D0" w:rsidP="002634D0">
            <w:pPr>
              <w:rPr>
                <w:color w:val="000000" w:themeColor="text1"/>
                <w:sz w:val="22"/>
              </w:rPr>
            </w:pPr>
          </w:p>
          <w:p w14:paraId="734E022D" w14:textId="77777777" w:rsidR="002634D0" w:rsidRPr="000C6220" w:rsidRDefault="002634D0" w:rsidP="002634D0">
            <w:pPr>
              <w:rPr>
                <w:color w:val="000000" w:themeColor="text1"/>
                <w:sz w:val="22"/>
              </w:rPr>
            </w:pPr>
            <w:r w:rsidRPr="000C6220">
              <w:rPr>
                <w:rFonts w:hint="eastAsia"/>
                <w:color w:val="000000" w:themeColor="text1"/>
                <w:sz w:val="22"/>
              </w:rPr>
              <w:t xml:space="preserve">　除雪及び融雪剤の散布作業</w:t>
            </w:r>
          </w:p>
          <w:p w14:paraId="12B6655F" w14:textId="77777777" w:rsidR="002634D0" w:rsidRPr="000C6220" w:rsidRDefault="002634D0" w:rsidP="002634D0">
            <w:pPr>
              <w:ind w:left="440" w:hangingChars="200" w:hanging="440"/>
              <w:rPr>
                <w:color w:val="000000" w:themeColor="text1"/>
                <w:sz w:val="22"/>
              </w:rPr>
            </w:pPr>
            <w:r w:rsidRPr="000C6220">
              <w:rPr>
                <w:rFonts w:hint="eastAsia"/>
                <w:color w:val="000000" w:themeColor="text1"/>
                <w:sz w:val="22"/>
              </w:rPr>
              <w:t xml:space="preserve">　※　特に、火葬が予定されている日については、バス等の大型車両の通行に支障をきたす恐れがあるので、遺族や会葬者が到着する前に完了すること。</w:t>
            </w:r>
          </w:p>
          <w:p w14:paraId="7A5BAC13" w14:textId="77777777" w:rsidR="002634D0" w:rsidRPr="000C6220" w:rsidRDefault="002634D0" w:rsidP="002634D0">
            <w:pPr>
              <w:ind w:left="440" w:hangingChars="200" w:hanging="440"/>
              <w:rPr>
                <w:color w:val="000000" w:themeColor="text1"/>
                <w:sz w:val="22"/>
              </w:rPr>
            </w:pPr>
          </w:p>
          <w:p w14:paraId="29E54872" w14:textId="77777777" w:rsidR="002634D0" w:rsidRPr="000C6220" w:rsidRDefault="002634D0" w:rsidP="002634D0">
            <w:pPr>
              <w:ind w:left="440" w:hangingChars="200" w:hanging="440"/>
              <w:rPr>
                <w:color w:val="000000" w:themeColor="text1"/>
                <w:sz w:val="22"/>
              </w:rPr>
            </w:pPr>
          </w:p>
        </w:tc>
        <w:tc>
          <w:tcPr>
            <w:tcW w:w="1523" w:type="dxa"/>
            <w:vAlign w:val="center"/>
          </w:tcPr>
          <w:p w14:paraId="5C18F47C" w14:textId="77777777" w:rsidR="002634D0" w:rsidRPr="000C6220" w:rsidRDefault="002634D0" w:rsidP="002634D0">
            <w:pPr>
              <w:jc w:val="center"/>
              <w:rPr>
                <w:color w:val="000000" w:themeColor="text1"/>
                <w:sz w:val="22"/>
              </w:rPr>
            </w:pPr>
            <w:r w:rsidRPr="000C6220">
              <w:rPr>
                <w:rFonts w:hint="eastAsia"/>
                <w:color w:val="000000" w:themeColor="text1"/>
                <w:sz w:val="22"/>
              </w:rPr>
              <w:t>随　　時</w:t>
            </w:r>
          </w:p>
        </w:tc>
      </w:tr>
    </w:tbl>
    <w:p w14:paraId="6A91DEA4" w14:textId="77777777" w:rsidR="00045F07" w:rsidRPr="000C6220" w:rsidRDefault="00045F07" w:rsidP="00766075">
      <w:pPr>
        <w:ind w:left="440" w:hangingChars="200" w:hanging="440"/>
        <w:jc w:val="left"/>
        <w:rPr>
          <w:color w:val="000000" w:themeColor="text1"/>
          <w:sz w:val="22"/>
        </w:rPr>
      </w:pPr>
    </w:p>
    <w:p w14:paraId="791719C8" w14:textId="77777777" w:rsidR="00045F07" w:rsidRPr="000C6220" w:rsidRDefault="00045F07" w:rsidP="00766075">
      <w:pPr>
        <w:ind w:left="440" w:hangingChars="200" w:hanging="440"/>
        <w:jc w:val="left"/>
        <w:rPr>
          <w:color w:val="000000" w:themeColor="text1"/>
          <w:sz w:val="22"/>
        </w:rPr>
      </w:pPr>
    </w:p>
    <w:p w14:paraId="0645168E" w14:textId="77777777" w:rsidR="002634D0" w:rsidRPr="000C6220" w:rsidRDefault="002634D0" w:rsidP="00766075">
      <w:pPr>
        <w:ind w:left="440" w:hangingChars="200" w:hanging="440"/>
        <w:jc w:val="left"/>
        <w:rPr>
          <w:color w:val="000000" w:themeColor="text1"/>
          <w:sz w:val="22"/>
        </w:rPr>
      </w:pPr>
    </w:p>
    <w:p w14:paraId="237EF3AB" w14:textId="77777777" w:rsidR="002634D0" w:rsidRPr="000C6220" w:rsidRDefault="002634D0" w:rsidP="00766075">
      <w:pPr>
        <w:ind w:left="440" w:hangingChars="200" w:hanging="440"/>
        <w:jc w:val="left"/>
        <w:rPr>
          <w:color w:val="000000" w:themeColor="text1"/>
          <w:sz w:val="22"/>
        </w:rPr>
      </w:pPr>
    </w:p>
    <w:p w14:paraId="5856B5CB" w14:textId="77777777" w:rsidR="002634D0" w:rsidRPr="000C6220" w:rsidRDefault="002634D0" w:rsidP="00766075">
      <w:pPr>
        <w:ind w:left="440" w:hangingChars="200" w:hanging="440"/>
        <w:jc w:val="left"/>
        <w:rPr>
          <w:color w:val="000000" w:themeColor="text1"/>
          <w:sz w:val="22"/>
        </w:rPr>
      </w:pPr>
    </w:p>
    <w:p w14:paraId="11892250" w14:textId="77777777" w:rsidR="002634D0" w:rsidRPr="000C6220" w:rsidRDefault="002634D0" w:rsidP="00766075">
      <w:pPr>
        <w:ind w:left="440" w:hangingChars="200" w:hanging="440"/>
        <w:jc w:val="left"/>
        <w:rPr>
          <w:color w:val="000000" w:themeColor="text1"/>
          <w:sz w:val="22"/>
        </w:rPr>
      </w:pPr>
    </w:p>
    <w:p w14:paraId="54F60A50" w14:textId="77777777" w:rsidR="002634D0" w:rsidRPr="000C6220" w:rsidRDefault="002634D0" w:rsidP="00766075">
      <w:pPr>
        <w:ind w:left="440" w:hangingChars="200" w:hanging="440"/>
        <w:jc w:val="left"/>
        <w:rPr>
          <w:color w:val="000000" w:themeColor="text1"/>
          <w:sz w:val="22"/>
        </w:rPr>
      </w:pPr>
    </w:p>
    <w:p w14:paraId="7DF68230" w14:textId="77777777" w:rsidR="002634D0" w:rsidRPr="000C6220" w:rsidRDefault="002634D0" w:rsidP="00766075">
      <w:pPr>
        <w:ind w:left="440" w:hangingChars="200" w:hanging="440"/>
        <w:jc w:val="left"/>
        <w:rPr>
          <w:color w:val="000000" w:themeColor="text1"/>
          <w:sz w:val="22"/>
        </w:rPr>
      </w:pPr>
    </w:p>
    <w:p w14:paraId="74ED778D" w14:textId="77777777" w:rsidR="002634D0" w:rsidRPr="000C6220" w:rsidRDefault="002634D0" w:rsidP="00766075">
      <w:pPr>
        <w:ind w:left="440" w:hangingChars="200" w:hanging="440"/>
        <w:jc w:val="left"/>
        <w:rPr>
          <w:color w:val="000000" w:themeColor="text1"/>
          <w:sz w:val="22"/>
        </w:rPr>
      </w:pPr>
    </w:p>
    <w:p w14:paraId="55104FD6" w14:textId="77777777" w:rsidR="002634D0" w:rsidRPr="000C6220" w:rsidRDefault="002634D0" w:rsidP="00766075">
      <w:pPr>
        <w:ind w:left="440" w:hangingChars="200" w:hanging="440"/>
        <w:jc w:val="left"/>
        <w:rPr>
          <w:color w:val="000000" w:themeColor="text1"/>
          <w:sz w:val="22"/>
        </w:rPr>
      </w:pPr>
    </w:p>
    <w:p w14:paraId="6DD3A912" w14:textId="77777777" w:rsidR="002634D0" w:rsidRPr="000C6220" w:rsidRDefault="002634D0" w:rsidP="00766075">
      <w:pPr>
        <w:ind w:left="440" w:hangingChars="200" w:hanging="440"/>
        <w:jc w:val="left"/>
        <w:rPr>
          <w:color w:val="000000" w:themeColor="text1"/>
          <w:sz w:val="22"/>
        </w:rPr>
      </w:pPr>
    </w:p>
    <w:p w14:paraId="6C09F9B1" w14:textId="77777777" w:rsidR="002634D0" w:rsidRPr="000C6220" w:rsidRDefault="002634D0" w:rsidP="00766075">
      <w:pPr>
        <w:ind w:left="440" w:hangingChars="200" w:hanging="440"/>
        <w:jc w:val="left"/>
        <w:rPr>
          <w:color w:val="000000" w:themeColor="text1"/>
          <w:sz w:val="22"/>
        </w:rPr>
      </w:pPr>
    </w:p>
    <w:p w14:paraId="55BCF9B4" w14:textId="77777777" w:rsidR="002634D0" w:rsidRPr="000C6220" w:rsidRDefault="002634D0" w:rsidP="00766075">
      <w:pPr>
        <w:ind w:left="440" w:hangingChars="200" w:hanging="440"/>
        <w:jc w:val="left"/>
        <w:rPr>
          <w:color w:val="000000" w:themeColor="text1"/>
          <w:sz w:val="22"/>
        </w:rPr>
      </w:pPr>
    </w:p>
    <w:p w14:paraId="4DC458B7" w14:textId="77777777" w:rsidR="00112105" w:rsidRPr="000C6220" w:rsidRDefault="00112105" w:rsidP="00766075">
      <w:pPr>
        <w:ind w:left="440" w:hangingChars="200" w:hanging="440"/>
        <w:jc w:val="left"/>
        <w:rPr>
          <w:color w:val="000000" w:themeColor="text1"/>
          <w:sz w:val="22"/>
        </w:rPr>
      </w:pPr>
    </w:p>
    <w:p w14:paraId="008C34A8" w14:textId="77777777" w:rsidR="00112105" w:rsidRPr="000C6220" w:rsidRDefault="00112105" w:rsidP="00766075">
      <w:pPr>
        <w:ind w:left="440" w:hangingChars="200" w:hanging="440"/>
        <w:jc w:val="left"/>
        <w:rPr>
          <w:color w:val="000000" w:themeColor="text1"/>
          <w:sz w:val="22"/>
        </w:rPr>
      </w:pPr>
    </w:p>
    <w:p w14:paraId="1DCCD225" w14:textId="77777777" w:rsidR="00112105" w:rsidRPr="000C6220" w:rsidRDefault="00112105" w:rsidP="00766075">
      <w:pPr>
        <w:ind w:left="440" w:hangingChars="200" w:hanging="440"/>
        <w:jc w:val="left"/>
        <w:rPr>
          <w:color w:val="000000" w:themeColor="text1"/>
          <w:sz w:val="22"/>
        </w:rPr>
      </w:pPr>
    </w:p>
    <w:p w14:paraId="55A6A95C" w14:textId="77777777" w:rsidR="00112105" w:rsidRPr="000C6220" w:rsidRDefault="00112105" w:rsidP="00766075">
      <w:pPr>
        <w:ind w:left="440" w:hangingChars="200" w:hanging="440"/>
        <w:jc w:val="left"/>
        <w:rPr>
          <w:color w:val="000000" w:themeColor="text1"/>
          <w:sz w:val="22"/>
        </w:rPr>
      </w:pPr>
    </w:p>
    <w:p w14:paraId="75BC248B" w14:textId="77777777" w:rsidR="00112105" w:rsidRPr="000C6220" w:rsidRDefault="00112105" w:rsidP="00766075">
      <w:pPr>
        <w:ind w:left="440" w:hangingChars="200" w:hanging="440"/>
        <w:jc w:val="left"/>
        <w:rPr>
          <w:color w:val="000000" w:themeColor="text1"/>
          <w:sz w:val="22"/>
        </w:rPr>
      </w:pPr>
    </w:p>
    <w:p w14:paraId="4DD2E33A" w14:textId="77777777" w:rsidR="00112105" w:rsidRPr="000C6220" w:rsidRDefault="00112105" w:rsidP="00766075">
      <w:pPr>
        <w:ind w:left="440" w:hangingChars="200" w:hanging="440"/>
        <w:jc w:val="left"/>
        <w:rPr>
          <w:color w:val="000000" w:themeColor="text1"/>
          <w:sz w:val="22"/>
        </w:rPr>
      </w:pPr>
    </w:p>
    <w:p w14:paraId="2E64164B" w14:textId="77777777" w:rsidR="0057653F" w:rsidRPr="000C6220" w:rsidRDefault="0057653F" w:rsidP="00766075">
      <w:pPr>
        <w:ind w:left="440" w:hangingChars="200" w:hanging="440"/>
        <w:jc w:val="left"/>
        <w:rPr>
          <w:color w:val="000000" w:themeColor="text1"/>
          <w:sz w:val="22"/>
        </w:rPr>
      </w:pPr>
      <w:r w:rsidRPr="000C6220">
        <w:rPr>
          <w:rFonts w:hint="eastAsia"/>
          <w:color w:val="000000" w:themeColor="text1"/>
          <w:sz w:val="22"/>
        </w:rPr>
        <w:lastRenderedPageBreak/>
        <w:t>別紙</w:t>
      </w:r>
      <w:r w:rsidR="00870EE9" w:rsidRPr="000C6220">
        <w:rPr>
          <w:rFonts w:hint="eastAsia"/>
          <w:color w:val="000000" w:themeColor="text1"/>
          <w:sz w:val="22"/>
        </w:rPr>
        <w:t>１４</w:t>
      </w:r>
    </w:p>
    <w:p w14:paraId="50B7F624" w14:textId="77777777" w:rsidR="0057653F" w:rsidRPr="000C6220" w:rsidRDefault="00A66B4D" w:rsidP="00BA33E1">
      <w:pPr>
        <w:ind w:left="560" w:hangingChars="200" w:hanging="560"/>
        <w:jc w:val="center"/>
        <w:rPr>
          <w:color w:val="000000" w:themeColor="text1"/>
          <w:sz w:val="28"/>
          <w:szCs w:val="28"/>
        </w:rPr>
      </w:pPr>
      <w:r w:rsidRPr="000C6220">
        <w:rPr>
          <w:rFonts w:hint="eastAsia"/>
          <w:color w:val="000000" w:themeColor="text1"/>
          <w:sz w:val="28"/>
          <w:szCs w:val="28"/>
        </w:rPr>
        <w:t>指定管理者と町とのリスク分担</w:t>
      </w:r>
    </w:p>
    <w:p w14:paraId="3C6A9413" w14:textId="77777777" w:rsidR="0057653F" w:rsidRPr="000C6220" w:rsidRDefault="00A66B4D" w:rsidP="00766075">
      <w:pPr>
        <w:ind w:left="440" w:hangingChars="200" w:hanging="440"/>
        <w:jc w:val="left"/>
        <w:rPr>
          <w:color w:val="000000" w:themeColor="text1"/>
          <w:sz w:val="22"/>
        </w:rPr>
      </w:pPr>
      <w:r w:rsidRPr="000C6220">
        <w:rPr>
          <w:rFonts w:hint="eastAsia"/>
          <w:color w:val="000000" w:themeColor="text1"/>
          <w:sz w:val="22"/>
        </w:rPr>
        <w:t xml:space="preserve">　</w:t>
      </w:r>
      <w:r w:rsidR="002748EA" w:rsidRPr="000C6220">
        <w:rPr>
          <w:rFonts w:hint="eastAsia"/>
          <w:color w:val="000000" w:themeColor="text1"/>
          <w:sz w:val="22"/>
        </w:rPr>
        <w:t xml:space="preserve">　</w:t>
      </w:r>
      <w:r w:rsidRPr="000C6220">
        <w:rPr>
          <w:rFonts w:hint="eastAsia"/>
          <w:color w:val="000000" w:themeColor="text1"/>
          <w:sz w:val="22"/>
        </w:rPr>
        <w:t>指定管理者と町のリスク分担は、原則として次のとおりとする</w:t>
      </w:r>
    </w:p>
    <w:tbl>
      <w:tblPr>
        <w:tblStyle w:val="a3"/>
        <w:tblW w:w="8637" w:type="dxa"/>
        <w:tblInd w:w="440" w:type="dxa"/>
        <w:tblLook w:val="04A0" w:firstRow="1" w:lastRow="0" w:firstColumn="1" w:lastColumn="0" w:noHBand="0" w:noVBand="1"/>
      </w:tblPr>
      <w:tblGrid>
        <w:gridCol w:w="661"/>
        <w:gridCol w:w="1843"/>
        <w:gridCol w:w="4531"/>
        <w:gridCol w:w="709"/>
        <w:gridCol w:w="893"/>
      </w:tblGrid>
      <w:tr w:rsidR="000C6220" w:rsidRPr="000C6220" w14:paraId="0AE2F79B" w14:textId="77777777" w:rsidTr="00206FDD">
        <w:trPr>
          <w:trHeight w:val="227"/>
        </w:trPr>
        <w:tc>
          <w:tcPr>
            <w:tcW w:w="661" w:type="dxa"/>
            <w:vMerge w:val="restart"/>
            <w:vAlign w:val="center"/>
          </w:tcPr>
          <w:p w14:paraId="5FBF844D" w14:textId="77777777" w:rsidR="00A66B4D" w:rsidRPr="000C6220" w:rsidRDefault="00A66B4D" w:rsidP="00206FDD">
            <w:pPr>
              <w:jc w:val="center"/>
              <w:rPr>
                <w:color w:val="000000" w:themeColor="text1"/>
                <w:sz w:val="20"/>
                <w:szCs w:val="20"/>
              </w:rPr>
            </w:pPr>
            <w:r w:rsidRPr="000C6220">
              <w:rPr>
                <w:rFonts w:hint="eastAsia"/>
                <w:color w:val="000000" w:themeColor="text1"/>
                <w:sz w:val="20"/>
                <w:szCs w:val="20"/>
              </w:rPr>
              <w:t>段階</w:t>
            </w:r>
          </w:p>
        </w:tc>
        <w:tc>
          <w:tcPr>
            <w:tcW w:w="1843" w:type="dxa"/>
            <w:vMerge w:val="restart"/>
            <w:vAlign w:val="center"/>
          </w:tcPr>
          <w:p w14:paraId="51437149" w14:textId="77777777" w:rsidR="00A66B4D" w:rsidRPr="000C6220" w:rsidRDefault="00A66B4D" w:rsidP="00206FDD">
            <w:pPr>
              <w:jc w:val="center"/>
              <w:rPr>
                <w:color w:val="000000" w:themeColor="text1"/>
                <w:sz w:val="20"/>
                <w:szCs w:val="20"/>
              </w:rPr>
            </w:pPr>
            <w:r w:rsidRPr="000C6220">
              <w:rPr>
                <w:rFonts w:hint="eastAsia"/>
                <w:color w:val="000000" w:themeColor="text1"/>
                <w:sz w:val="20"/>
                <w:szCs w:val="20"/>
              </w:rPr>
              <w:t>種　　類</w:t>
            </w:r>
          </w:p>
        </w:tc>
        <w:tc>
          <w:tcPr>
            <w:tcW w:w="4531" w:type="dxa"/>
            <w:vMerge w:val="restart"/>
            <w:vAlign w:val="center"/>
          </w:tcPr>
          <w:p w14:paraId="235DEC44" w14:textId="77777777" w:rsidR="00A66B4D" w:rsidRPr="000C6220" w:rsidRDefault="00A66B4D" w:rsidP="00206FDD">
            <w:pPr>
              <w:jc w:val="center"/>
              <w:rPr>
                <w:color w:val="000000" w:themeColor="text1"/>
                <w:sz w:val="20"/>
                <w:szCs w:val="20"/>
              </w:rPr>
            </w:pPr>
            <w:r w:rsidRPr="000C6220">
              <w:rPr>
                <w:rFonts w:hint="eastAsia"/>
                <w:color w:val="000000" w:themeColor="text1"/>
                <w:sz w:val="20"/>
                <w:szCs w:val="20"/>
              </w:rPr>
              <w:t>内　　容</w:t>
            </w:r>
          </w:p>
        </w:tc>
        <w:tc>
          <w:tcPr>
            <w:tcW w:w="1602" w:type="dxa"/>
            <w:gridSpan w:val="2"/>
            <w:vAlign w:val="center"/>
          </w:tcPr>
          <w:p w14:paraId="653DB203" w14:textId="77777777" w:rsidR="00A66B4D" w:rsidRPr="000C6220" w:rsidRDefault="00A66B4D" w:rsidP="00206FDD">
            <w:pPr>
              <w:widowControl/>
              <w:jc w:val="center"/>
              <w:rPr>
                <w:color w:val="000000" w:themeColor="text1"/>
                <w:sz w:val="20"/>
                <w:szCs w:val="20"/>
              </w:rPr>
            </w:pPr>
            <w:r w:rsidRPr="000C6220">
              <w:rPr>
                <w:rFonts w:hint="eastAsia"/>
                <w:color w:val="000000" w:themeColor="text1"/>
                <w:sz w:val="20"/>
                <w:szCs w:val="20"/>
              </w:rPr>
              <w:t>負担者</w:t>
            </w:r>
          </w:p>
        </w:tc>
      </w:tr>
      <w:tr w:rsidR="000C6220" w:rsidRPr="000C6220" w14:paraId="69FF46E0" w14:textId="77777777" w:rsidTr="00206FDD">
        <w:trPr>
          <w:trHeight w:val="454"/>
        </w:trPr>
        <w:tc>
          <w:tcPr>
            <w:tcW w:w="661" w:type="dxa"/>
            <w:vMerge/>
          </w:tcPr>
          <w:p w14:paraId="4041B8F8" w14:textId="77777777" w:rsidR="00A66B4D" w:rsidRPr="000C6220" w:rsidRDefault="00A66B4D" w:rsidP="00206FDD">
            <w:pPr>
              <w:jc w:val="left"/>
              <w:rPr>
                <w:color w:val="000000" w:themeColor="text1"/>
                <w:sz w:val="20"/>
                <w:szCs w:val="20"/>
              </w:rPr>
            </w:pPr>
          </w:p>
        </w:tc>
        <w:tc>
          <w:tcPr>
            <w:tcW w:w="1843" w:type="dxa"/>
            <w:vMerge/>
          </w:tcPr>
          <w:p w14:paraId="3461DCC2" w14:textId="77777777" w:rsidR="00A66B4D" w:rsidRPr="000C6220" w:rsidRDefault="00A66B4D" w:rsidP="00206FDD">
            <w:pPr>
              <w:jc w:val="left"/>
              <w:rPr>
                <w:color w:val="000000" w:themeColor="text1"/>
                <w:sz w:val="20"/>
                <w:szCs w:val="20"/>
              </w:rPr>
            </w:pPr>
          </w:p>
        </w:tc>
        <w:tc>
          <w:tcPr>
            <w:tcW w:w="4531" w:type="dxa"/>
            <w:vMerge/>
          </w:tcPr>
          <w:p w14:paraId="295ED013" w14:textId="77777777" w:rsidR="00A66B4D" w:rsidRPr="000C6220" w:rsidRDefault="00A66B4D" w:rsidP="00206FDD">
            <w:pPr>
              <w:jc w:val="left"/>
              <w:rPr>
                <w:color w:val="000000" w:themeColor="text1"/>
                <w:sz w:val="20"/>
                <w:szCs w:val="20"/>
              </w:rPr>
            </w:pPr>
          </w:p>
        </w:tc>
        <w:tc>
          <w:tcPr>
            <w:tcW w:w="709" w:type="dxa"/>
            <w:vAlign w:val="center"/>
          </w:tcPr>
          <w:p w14:paraId="35613B53" w14:textId="77777777" w:rsidR="00A66B4D" w:rsidRPr="000C6220" w:rsidRDefault="00A66B4D" w:rsidP="00206FDD">
            <w:pPr>
              <w:jc w:val="center"/>
              <w:rPr>
                <w:color w:val="000000" w:themeColor="text1"/>
                <w:sz w:val="20"/>
                <w:szCs w:val="20"/>
              </w:rPr>
            </w:pPr>
            <w:r w:rsidRPr="000C6220">
              <w:rPr>
                <w:rFonts w:hint="eastAsia"/>
                <w:color w:val="000000" w:themeColor="text1"/>
                <w:sz w:val="20"/>
                <w:szCs w:val="20"/>
              </w:rPr>
              <w:t>町</w:t>
            </w:r>
          </w:p>
        </w:tc>
        <w:tc>
          <w:tcPr>
            <w:tcW w:w="893" w:type="dxa"/>
            <w:vAlign w:val="center"/>
          </w:tcPr>
          <w:p w14:paraId="6E2DB17F" w14:textId="77777777" w:rsidR="00A66B4D" w:rsidRPr="000C6220" w:rsidRDefault="00A66B4D" w:rsidP="00206FDD">
            <w:pPr>
              <w:jc w:val="center"/>
              <w:rPr>
                <w:color w:val="000000" w:themeColor="text1"/>
                <w:sz w:val="20"/>
                <w:szCs w:val="20"/>
              </w:rPr>
            </w:pPr>
            <w:r w:rsidRPr="000C6220">
              <w:rPr>
                <w:rFonts w:hint="eastAsia"/>
                <w:color w:val="000000" w:themeColor="text1"/>
                <w:sz w:val="20"/>
                <w:szCs w:val="20"/>
              </w:rPr>
              <w:t>指　定管理者</w:t>
            </w:r>
          </w:p>
        </w:tc>
      </w:tr>
      <w:tr w:rsidR="000C6220" w:rsidRPr="000C6220" w14:paraId="5388FF04" w14:textId="77777777" w:rsidTr="00873FF2">
        <w:trPr>
          <w:trHeight w:val="227"/>
        </w:trPr>
        <w:tc>
          <w:tcPr>
            <w:tcW w:w="661" w:type="dxa"/>
            <w:vMerge w:val="restart"/>
            <w:vAlign w:val="center"/>
          </w:tcPr>
          <w:p w14:paraId="014EF564" w14:textId="77777777" w:rsidR="00357BA5" w:rsidRPr="000C6220" w:rsidRDefault="00357BA5" w:rsidP="00206FDD">
            <w:pPr>
              <w:jc w:val="center"/>
              <w:rPr>
                <w:color w:val="000000" w:themeColor="text1"/>
                <w:sz w:val="20"/>
                <w:szCs w:val="20"/>
              </w:rPr>
            </w:pPr>
            <w:r w:rsidRPr="000C6220">
              <w:rPr>
                <w:rFonts w:hint="eastAsia"/>
                <w:color w:val="000000" w:themeColor="text1"/>
                <w:sz w:val="20"/>
                <w:szCs w:val="20"/>
              </w:rPr>
              <w:t>共通</w:t>
            </w:r>
          </w:p>
        </w:tc>
        <w:tc>
          <w:tcPr>
            <w:tcW w:w="1843" w:type="dxa"/>
            <w:vAlign w:val="center"/>
          </w:tcPr>
          <w:p w14:paraId="4D28B406" w14:textId="77777777" w:rsidR="00357BA5" w:rsidRPr="000C6220" w:rsidRDefault="00357BA5" w:rsidP="00206FDD">
            <w:pPr>
              <w:rPr>
                <w:color w:val="000000" w:themeColor="text1"/>
                <w:sz w:val="20"/>
                <w:szCs w:val="20"/>
              </w:rPr>
            </w:pPr>
            <w:r w:rsidRPr="000C6220">
              <w:rPr>
                <w:rFonts w:hint="eastAsia"/>
                <w:color w:val="000000" w:themeColor="text1"/>
                <w:sz w:val="20"/>
                <w:szCs w:val="20"/>
              </w:rPr>
              <w:t>物価変動</w:t>
            </w:r>
          </w:p>
        </w:tc>
        <w:tc>
          <w:tcPr>
            <w:tcW w:w="4531" w:type="dxa"/>
            <w:vAlign w:val="center"/>
          </w:tcPr>
          <w:p w14:paraId="2D8F3AF3" w14:textId="77777777" w:rsidR="00357BA5" w:rsidRPr="000C6220" w:rsidRDefault="00357BA5" w:rsidP="00206FDD">
            <w:pPr>
              <w:rPr>
                <w:color w:val="000000" w:themeColor="text1"/>
                <w:sz w:val="20"/>
                <w:szCs w:val="20"/>
              </w:rPr>
            </w:pPr>
            <w:r w:rsidRPr="000C6220">
              <w:rPr>
                <w:rFonts w:hint="eastAsia"/>
                <w:color w:val="000000" w:themeColor="text1"/>
                <w:sz w:val="20"/>
                <w:szCs w:val="20"/>
              </w:rPr>
              <w:t>物価変動による経費の増加</w:t>
            </w:r>
          </w:p>
        </w:tc>
        <w:tc>
          <w:tcPr>
            <w:tcW w:w="1602" w:type="dxa"/>
            <w:gridSpan w:val="2"/>
            <w:vAlign w:val="center"/>
          </w:tcPr>
          <w:p w14:paraId="136CE48F" w14:textId="30DC04E2" w:rsidR="00357BA5" w:rsidRPr="000C6220" w:rsidRDefault="00357BA5" w:rsidP="00206FDD">
            <w:pPr>
              <w:jc w:val="center"/>
              <w:rPr>
                <w:color w:val="000000" w:themeColor="text1"/>
                <w:sz w:val="20"/>
                <w:szCs w:val="20"/>
              </w:rPr>
            </w:pPr>
            <w:r w:rsidRPr="000C6220">
              <w:rPr>
                <w:rFonts w:hint="eastAsia"/>
                <w:color w:val="000000" w:themeColor="text1"/>
                <w:sz w:val="20"/>
                <w:szCs w:val="20"/>
              </w:rPr>
              <w:t>協議事項</w:t>
            </w:r>
          </w:p>
        </w:tc>
      </w:tr>
      <w:tr w:rsidR="000C6220" w:rsidRPr="000C6220" w14:paraId="039CBAAB" w14:textId="77777777" w:rsidTr="00206FDD">
        <w:trPr>
          <w:trHeight w:val="227"/>
        </w:trPr>
        <w:tc>
          <w:tcPr>
            <w:tcW w:w="661" w:type="dxa"/>
            <w:vMerge/>
            <w:vAlign w:val="center"/>
          </w:tcPr>
          <w:p w14:paraId="49AC17B7" w14:textId="77777777" w:rsidR="006878D1" w:rsidRPr="000C6220" w:rsidRDefault="006878D1" w:rsidP="00206FDD">
            <w:pPr>
              <w:jc w:val="center"/>
              <w:rPr>
                <w:color w:val="000000" w:themeColor="text1"/>
                <w:sz w:val="20"/>
                <w:szCs w:val="20"/>
              </w:rPr>
            </w:pPr>
          </w:p>
        </w:tc>
        <w:tc>
          <w:tcPr>
            <w:tcW w:w="1843" w:type="dxa"/>
            <w:vAlign w:val="center"/>
          </w:tcPr>
          <w:p w14:paraId="6A16AA75"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金利変動</w:t>
            </w:r>
          </w:p>
        </w:tc>
        <w:tc>
          <w:tcPr>
            <w:tcW w:w="4531" w:type="dxa"/>
            <w:vAlign w:val="center"/>
          </w:tcPr>
          <w:p w14:paraId="029648B0"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金利変動による経費の増加</w:t>
            </w:r>
          </w:p>
        </w:tc>
        <w:tc>
          <w:tcPr>
            <w:tcW w:w="709" w:type="dxa"/>
            <w:vAlign w:val="center"/>
          </w:tcPr>
          <w:p w14:paraId="5A6F36EB" w14:textId="77777777" w:rsidR="006878D1" w:rsidRPr="000C6220" w:rsidRDefault="006878D1" w:rsidP="00206FDD">
            <w:pPr>
              <w:jc w:val="center"/>
              <w:rPr>
                <w:color w:val="000000" w:themeColor="text1"/>
                <w:sz w:val="20"/>
                <w:szCs w:val="20"/>
              </w:rPr>
            </w:pPr>
          </w:p>
        </w:tc>
        <w:tc>
          <w:tcPr>
            <w:tcW w:w="893" w:type="dxa"/>
            <w:vAlign w:val="center"/>
          </w:tcPr>
          <w:p w14:paraId="779AAAF0"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785D8F86" w14:textId="77777777" w:rsidTr="00206FDD">
        <w:trPr>
          <w:trHeight w:val="227"/>
        </w:trPr>
        <w:tc>
          <w:tcPr>
            <w:tcW w:w="661" w:type="dxa"/>
            <w:vMerge/>
            <w:vAlign w:val="center"/>
          </w:tcPr>
          <w:p w14:paraId="2EB1E0CE" w14:textId="77777777" w:rsidR="006878D1" w:rsidRPr="000C6220" w:rsidRDefault="006878D1" w:rsidP="00206FDD">
            <w:pPr>
              <w:jc w:val="center"/>
              <w:rPr>
                <w:color w:val="000000" w:themeColor="text1"/>
                <w:sz w:val="20"/>
                <w:szCs w:val="20"/>
              </w:rPr>
            </w:pPr>
          </w:p>
        </w:tc>
        <w:tc>
          <w:tcPr>
            <w:tcW w:w="1843" w:type="dxa"/>
            <w:vMerge w:val="restart"/>
            <w:vAlign w:val="center"/>
          </w:tcPr>
          <w:p w14:paraId="7909F887"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法令変更</w:t>
            </w:r>
          </w:p>
        </w:tc>
        <w:tc>
          <w:tcPr>
            <w:tcW w:w="4531" w:type="dxa"/>
            <w:vAlign w:val="center"/>
          </w:tcPr>
          <w:p w14:paraId="0E904E01"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施設管理、運営に影響を及ぼす法令変更</w:t>
            </w:r>
          </w:p>
        </w:tc>
        <w:tc>
          <w:tcPr>
            <w:tcW w:w="709" w:type="dxa"/>
            <w:vAlign w:val="center"/>
          </w:tcPr>
          <w:p w14:paraId="510D32B0"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c>
          <w:tcPr>
            <w:tcW w:w="893" w:type="dxa"/>
            <w:vAlign w:val="center"/>
          </w:tcPr>
          <w:p w14:paraId="025E57DE" w14:textId="77777777" w:rsidR="006878D1" w:rsidRPr="000C6220" w:rsidRDefault="006878D1" w:rsidP="00206FDD">
            <w:pPr>
              <w:jc w:val="center"/>
              <w:rPr>
                <w:color w:val="000000" w:themeColor="text1"/>
                <w:sz w:val="20"/>
                <w:szCs w:val="20"/>
              </w:rPr>
            </w:pPr>
          </w:p>
        </w:tc>
      </w:tr>
      <w:tr w:rsidR="000C6220" w:rsidRPr="000C6220" w14:paraId="49C25C8D" w14:textId="77777777" w:rsidTr="00206FDD">
        <w:trPr>
          <w:trHeight w:val="227"/>
        </w:trPr>
        <w:tc>
          <w:tcPr>
            <w:tcW w:w="661" w:type="dxa"/>
            <w:vMerge/>
            <w:vAlign w:val="center"/>
          </w:tcPr>
          <w:p w14:paraId="38580A82" w14:textId="77777777" w:rsidR="006878D1" w:rsidRPr="000C6220" w:rsidRDefault="006878D1" w:rsidP="00206FDD">
            <w:pPr>
              <w:jc w:val="center"/>
              <w:rPr>
                <w:color w:val="000000" w:themeColor="text1"/>
                <w:sz w:val="20"/>
                <w:szCs w:val="20"/>
              </w:rPr>
            </w:pPr>
          </w:p>
        </w:tc>
        <w:tc>
          <w:tcPr>
            <w:tcW w:w="1843" w:type="dxa"/>
            <w:vMerge/>
            <w:vAlign w:val="center"/>
          </w:tcPr>
          <w:p w14:paraId="2497ED54" w14:textId="77777777" w:rsidR="006878D1" w:rsidRPr="000C6220" w:rsidRDefault="006878D1" w:rsidP="00206FDD">
            <w:pPr>
              <w:rPr>
                <w:color w:val="000000" w:themeColor="text1"/>
                <w:sz w:val="20"/>
                <w:szCs w:val="20"/>
              </w:rPr>
            </w:pPr>
          </w:p>
        </w:tc>
        <w:tc>
          <w:tcPr>
            <w:tcW w:w="4531" w:type="dxa"/>
            <w:vAlign w:val="center"/>
          </w:tcPr>
          <w:p w14:paraId="737869A8"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指定管理者に影響を及ぼす法令変更</w:t>
            </w:r>
          </w:p>
        </w:tc>
        <w:tc>
          <w:tcPr>
            <w:tcW w:w="709" w:type="dxa"/>
            <w:vAlign w:val="center"/>
          </w:tcPr>
          <w:p w14:paraId="6D7A506F" w14:textId="77777777" w:rsidR="006878D1" w:rsidRPr="000C6220" w:rsidRDefault="006878D1" w:rsidP="00206FDD">
            <w:pPr>
              <w:jc w:val="center"/>
              <w:rPr>
                <w:color w:val="000000" w:themeColor="text1"/>
                <w:sz w:val="20"/>
                <w:szCs w:val="20"/>
              </w:rPr>
            </w:pPr>
          </w:p>
        </w:tc>
        <w:tc>
          <w:tcPr>
            <w:tcW w:w="893" w:type="dxa"/>
            <w:vAlign w:val="center"/>
          </w:tcPr>
          <w:p w14:paraId="086C9CA7"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55A8DDF5" w14:textId="77777777" w:rsidTr="00206FDD">
        <w:trPr>
          <w:trHeight w:val="227"/>
        </w:trPr>
        <w:tc>
          <w:tcPr>
            <w:tcW w:w="661" w:type="dxa"/>
            <w:vMerge/>
            <w:vAlign w:val="center"/>
          </w:tcPr>
          <w:p w14:paraId="40657BAB" w14:textId="77777777" w:rsidR="006878D1" w:rsidRPr="000C6220" w:rsidRDefault="006878D1" w:rsidP="00206FDD">
            <w:pPr>
              <w:jc w:val="center"/>
              <w:rPr>
                <w:color w:val="000000" w:themeColor="text1"/>
                <w:sz w:val="20"/>
                <w:szCs w:val="20"/>
              </w:rPr>
            </w:pPr>
          </w:p>
        </w:tc>
        <w:tc>
          <w:tcPr>
            <w:tcW w:w="1843" w:type="dxa"/>
            <w:vMerge w:val="restart"/>
            <w:vAlign w:val="center"/>
          </w:tcPr>
          <w:p w14:paraId="10461EEC"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税制変更</w:t>
            </w:r>
          </w:p>
        </w:tc>
        <w:tc>
          <w:tcPr>
            <w:tcW w:w="4531" w:type="dxa"/>
            <w:vAlign w:val="center"/>
          </w:tcPr>
          <w:p w14:paraId="6D1D085E"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施設管理、運営に影響を及ぼす税制変更</w:t>
            </w:r>
          </w:p>
        </w:tc>
        <w:tc>
          <w:tcPr>
            <w:tcW w:w="709" w:type="dxa"/>
            <w:vAlign w:val="center"/>
          </w:tcPr>
          <w:p w14:paraId="0DD6E6AD"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c>
          <w:tcPr>
            <w:tcW w:w="893" w:type="dxa"/>
            <w:vAlign w:val="center"/>
          </w:tcPr>
          <w:p w14:paraId="085C3D50" w14:textId="77777777" w:rsidR="006878D1" w:rsidRPr="000C6220" w:rsidRDefault="006878D1" w:rsidP="00206FDD">
            <w:pPr>
              <w:rPr>
                <w:color w:val="000000" w:themeColor="text1"/>
                <w:sz w:val="20"/>
                <w:szCs w:val="20"/>
              </w:rPr>
            </w:pPr>
          </w:p>
        </w:tc>
      </w:tr>
      <w:tr w:rsidR="000C6220" w:rsidRPr="000C6220" w14:paraId="14906FA8" w14:textId="77777777" w:rsidTr="00206FDD">
        <w:trPr>
          <w:trHeight w:val="227"/>
        </w:trPr>
        <w:tc>
          <w:tcPr>
            <w:tcW w:w="661" w:type="dxa"/>
            <w:vMerge/>
            <w:vAlign w:val="center"/>
          </w:tcPr>
          <w:p w14:paraId="4A57ED2D" w14:textId="77777777" w:rsidR="006878D1" w:rsidRPr="000C6220" w:rsidRDefault="006878D1" w:rsidP="00206FDD">
            <w:pPr>
              <w:jc w:val="center"/>
              <w:rPr>
                <w:color w:val="000000" w:themeColor="text1"/>
                <w:sz w:val="20"/>
                <w:szCs w:val="20"/>
              </w:rPr>
            </w:pPr>
          </w:p>
        </w:tc>
        <w:tc>
          <w:tcPr>
            <w:tcW w:w="1843" w:type="dxa"/>
            <w:vMerge/>
            <w:vAlign w:val="center"/>
          </w:tcPr>
          <w:p w14:paraId="2A32A3C7" w14:textId="77777777" w:rsidR="006878D1" w:rsidRPr="000C6220" w:rsidRDefault="006878D1" w:rsidP="00206FDD">
            <w:pPr>
              <w:rPr>
                <w:color w:val="000000" w:themeColor="text1"/>
                <w:sz w:val="20"/>
                <w:szCs w:val="20"/>
              </w:rPr>
            </w:pPr>
          </w:p>
        </w:tc>
        <w:tc>
          <w:tcPr>
            <w:tcW w:w="4531" w:type="dxa"/>
            <w:vAlign w:val="center"/>
          </w:tcPr>
          <w:p w14:paraId="73C1C741" w14:textId="77777777" w:rsidR="006878D1" w:rsidRPr="000C6220" w:rsidRDefault="00206FDD" w:rsidP="00206FDD">
            <w:pPr>
              <w:rPr>
                <w:color w:val="000000" w:themeColor="text1"/>
                <w:sz w:val="20"/>
                <w:szCs w:val="20"/>
              </w:rPr>
            </w:pPr>
            <w:r w:rsidRPr="000C6220">
              <w:rPr>
                <w:rFonts w:hint="eastAsia"/>
                <w:color w:val="000000" w:themeColor="text1"/>
                <w:sz w:val="20"/>
                <w:szCs w:val="20"/>
              </w:rPr>
              <w:t>上記以外の一般的な</w:t>
            </w:r>
            <w:r w:rsidR="006878D1" w:rsidRPr="000C6220">
              <w:rPr>
                <w:rFonts w:hint="eastAsia"/>
                <w:color w:val="000000" w:themeColor="text1"/>
                <w:sz w:val="20"/>
                <w:szCs w:val="20"/>
              </w:rPr>
              <w:t>税制変更</w:t>
            </w:r>
          </w:p>
        </w:tc>
        <w:tc>
          <w:tcPr>
            <w:tcW w:w="709" w:type="dxa"/>
            <w:vAlign w:val="center"/>
          </w:tcPr>
          <w:p w14:paraId="6C061121" w14:textId="77777777" w:rsidR="006878D1" w:rsidRPr="000C6220" w:rsidRDefault="006878D1" w:rsidP="00206FDD">
            <w:pPr>
              <w:jc w:val="center"/>
              <w:rPr>
                <w:color w:val="000000" w:themeColor="text1"/>
                <w:sz w:val="20"/>
                <w:szCs w:val="20"/>
              </w:rPr>
            </w:pPr>
          </w:p>
        </w:tc>
        <w:tc>
          <w:tcPr>
            <w:tcW w:w="893" w:type="dxa"/>
            <w:vAlign w:val="center"/>
          </w:tcPr>
          <w:p w14:paraId="3FCC1D65"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766B656C" w14:textId="77777777" w:rsidTr="00206FDD">
        <w:trPr>
          <w:trHeight w:val="454"/>
        </w:trPr>
        <w:tc>
          <w:tcPr>
            <w:tcW w:w="661" w:type="dxa"/>
            <w:vMerge/>
            <w:vAlign w:val="center"/>
          </w:tcPr>
          <w:p w14:paraId="041829D8" w14:textId="77777777" w:rsidR="006878D1" w:rsidRPr="000C6220" w:rsidRDefault="006878D1" w:rsidP="00206FDD">
            <w:pPr>
              <w:jc w:val="center"/>
              <w:rPr>
                <w:color w:val="000000" w:themeColor="text1"/>
                <w:sz w:val="20"/>
                <w:szCs w:val="20"/>
              </w:rPr>
            </w:pPr>
          </w:p>
        </w:tc>
        <w:tc>
          <w:tcPr>
            <w:tcW w:w="1843" w:type="dxa"/>
            <w:vAlign w:val="center"/>
          </w:tcPr>
          <w:p w14:paraId="2E0A0495"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施策による事業内容変更</w:t>
            </w:r>
          </w:p>
        </w:tc>
        <w:tc>
          <w:tcPr>
            <w:tcW w:w="4531" w:type="dxa"/>
            <w:vAlign w:val="center"/>
          </w:tcPr>
          <w:p w14:paraId="515E9C0C"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施策により、指定管理業務の変更を余儀なくされた場合の経費の増加</w:t>
            </w:r>
          </w:p>
        </w:tc>
        <w:tc>
          <w:tcPr>
            <w:tcW w:w="709" w:type="dxa"/>
            <w:vAlign w:val="center"/>
          </w:tcPr>
          <w:p w14:paraId="359562FC"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c>
          <w:tcPr>
            <w:tcW w:w="893" w:type="dxa"/>
            <w:vAlign w:val="center"/>
          </w:tcPr>
          <w:p w14:paraId="3F03233B" w14:textId="77777777" w:rsidR="006878D1" w:rsidRPr="000C6220" w:rsidRDefault="006878D1" w:rsidP="00206FDD">
            <w:pPr>
              <w:jc w:val="center"/>
              <w:rPr>
                <w:color w:val="000000" w:themeColor="text1"/>
                <w:sz w:val="20"/>
                <w:szCs w:val="20"/>
              </w:rPr>
            </w:pPr>
          </w:p>
        </w:tc>
      </w:tr>
      <w:tr w:rsidR="000C6220" w:rsidRPr="000C6220" w14:paraId="45C4F75D" w14:textId="77777777" w:rsidTr="00206FDD">
        <w:trPr>
          <w:trHeight w:val="680"/>
        </w:trPr>
        <w:tc>
          <w:tcPr>
            <w:tcW w:w="661" w:type="dxa"/>
            <w:vMerge/>
            <w:vAlign w:val="center"/>
          </w:tcPr>
          <w:p w14:paraId="111EDC05" w14:textId="77777777" w:rsidR="006878D1" w:rsidRPr="000C6220" w:rsidRDefault="006878D1" w:rsidP="00206FDD">
            <w:pPr>
              <w:jc w:val="center"/>
              <w:rPr>
                <w:color w:val="000000" w:themeColor="text1"/>
                <w:sz w:val="20"/>
                <w:szCs w:val="20"/>
              </w:rPr>
            </w:pPr>
          </w:p>
        </w:tc>
        <w:tc>
          <w:tcPr>
            <w:tcW w:w="1843" w:type="dxa"/>
            <w:vAlign w:val="center"/>
          </w:tcPr>
          <w:p w14:paraId="67EB61FD"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不可抗力</w:t>
            </w:r>
          </w:p>
        </w:tc>
        <w:tc>
          <w:tcPr>
            <w:tcW w:w="4531" w:type="dxa"/>
            <w:vAlign w:val="center"/>
          </w:tcPr>
          <w:p w14:paraId="4C1B0D43"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自然災害その他南三陸町又は指定管理者のいずれの責めにも帰すことのできない事由による復旧費用</w:t>
            </w:r>
          </w:p>
        </w:tc>
        <w:tc>
          <w:tcPr>
            <w:tcW w:w="1602" w:type="dxa"/>
            <w:gridSpan w:val="2"/>
            <w:vAlign w:val="center"/>
          </w:tcPr>
          <w:p w14:paraId="44D8A1D3"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協議事項</w:t>
            </w:r>
          </w:p>
        </w:tc>
      </w:tr>
      <w:tr w:rsidR="000C6220" w:rsidRPr="000C6220" w14:paraId="7B022569" w14:textId="77777777" w:rsidTr="00206FDD">
        <w:trPr>
          <w:trHeight w:val="372"/>
        </w:trPr>
        <w:tc>
          <w:tcPr>
            <w:tcW w:w="661" w:type="dxa"/>
            <w:vMerge w:val="restart"/>
            <w:vAlign w:val="center"/>
          </w:tcPr>
          <w:p w14:paraId="30529137" w14:textId="77777777" w:rsidR="00CD2EBA" w:rsidRPr="000C6220" w:rsidRDefault="00CD2EBA" w:rsidP="00206FDD">
            <w:pPr>
              <w:jc w:val="center"/>
              <w:rPr>
                <w:color w:val="000000" w:themeColor="text1"/>
                <w:sz w:val="20"/>
                <w:szCs w:val="20"/>
              </w:rPr>
            </w:pPr>
            <w:r w:rsidRPr="000C6220">
              <w:rPr>
                <w:rFonts w:hint="eastAsia"/>
                <w:color w:val="000000" w:themeColor="text1"/>
                <w:sz w:val="20"/>
                <w:szCs w:val="20"/>
              </w:rPr>
              <w:t>申請段階</w:t>
            </w:r>
          </w:p>
        </w:tc>
        <w:tc>
          <w:tcPr>
            <w:tcW w:w="1843" w:type="dxa"/>
            <w:vAlign w:val="center"/>
          </w:tcPr>
          <w:p w14:paraId="6A99AA11" w14:textId="77777777" w:rsidR="00CD2EBA" w:rsidRPr="000C6220" w:rsidRDefault="00CD2EBA" w:rsidP="00206FDD">
            <w:pPr>
              <w:rPr>
                <w:color w:val="000000" w:themeColor="text1"/>
                <w:sz w:val="20"/>
                <w:szCs w:val="20"/>
              </w:rPr>
            </w:pPr>
            <w:r w:rsidRPr="000C6220">
              <w:rPr>
                <w:rFonts w:hint="eastAsia"/>
                <w:color w:val="000000" w:themeColor="text1"/>
                <w:sz w:val="20"/>
                <w:szCs w:val="20"/>
              </w:rPr>
              <w:t>申請コスト</w:t>
            </w:r>
          </w:p>
        </w:tc>
        <w:tc>
          <w:tcPr>
            <w:tcW w:w="4531" w:type="dxa"/>
            <w:vAlign w:val="center"/>
          </w:tcPr>
          <w:p w14:paraId="241E4C22" w14:textId="77777777" w:rsidR="00CD2EBA" w:rsidRPr="000C6220" w:rsidRDefault="00CD2EBA" w:rsidP="00206FDD">
            <w:pPr>
              <w:rPr>
                <w:color w:val="000000" w:themeColor="text1"/>
                <w:sz w:val="20"/>
                <w:szCs w:val="20"/>
              </w:rPr>
            </w:pPr>
            <w:r w:rsidRPr="000C6220">
              <w:rPr>
                <w:rFonts w:hint="eastAsia"/>
                <w:color w:val="000000" w:themeColor="text1"/>
                <w:sz w:val="20"/>
                <w:szCs w:val="20"/>
              </w:rPr>
              <w:t>申請費用の負担</w:t>
            </w:r>
          </w:p>
        </w:tc>
        <w:tc>
          <w:tcPr>
            <w:tcW w:w="709" w:type="dxa"/>
            <w:vAlign w:val="center"/>
          </w:tcPr>
          <w:p w14:paraId="395B74CA" w14:textId="77777777" w:rsidR="00CD2EBA" w:rsidRPr="000C6220" w:rsidRDefault="00CD2EBA" w:rsidP="00206FDD">
            <w:pPr>
              <w:jc w:val="center"/>
              <w:rPr>
                <w:color w:val="000000" w:themeColor="text1"/>
                <w:sz w:val="20"/>
                <w:szCs w:val="20"/>
              </w:rPr>
            </w:pPr>
          </w:p>
        </w:tc>
        <w:tc>
          <w:tcPr>
            <w:tcW w:w="893" w:type="dxa"/>
            <w:vAlign w:val="center"/>
          </w:tcPr>
          <w:p w14:paraId="049C4B51" w14:textId="77777777" w:rsidR="00CD2EBA" w:rsidRPr="000C6220" w:rsidRDefault="00CD2EBA"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623E1325" w14:textId="77777777" w:rsidTr="00206FDD">
        <w:trPr>
          <w:trHeight w:val="372"/>
        </w:trPr>
        <w:tc>
          <w:tcPr>
            <w:tcW w:w="661" w:type="dxa"/>
            <w:vMerge/>
          </w:tcPr>
          <w:p w14:paraId="1C6215D2" w14:textId="77777777" w:rsidR="00CD2EBA" w:rsidRPr="000C6220" w:rsidRDefault="00CD2EBA" w:rsidP="00206FDD">
            <w:pPr>
              <w:jc w:val="left"/>
              <w:rPr>
                <w:color w:val="000000" w:themeColor="text1"/>
                <w:sz w:val="20"/>
                <w:szCs w:val="20"/>
              </w:rPr>
            </w:pPr>
          </w:p>
        </w:tc>
        <w:tc>
          <w:tcPr>
            <w:tcW w:w="1843" w:type="dxa"/>
            <w:vAlign w:val="center"/>
          </w:tcPr>
          <w:p w14:paraId="79EBE9AF" w14:textId="77777777" w:rsidR="00CD2EBA" w:rsidRPr="000C6220" w:rsidRDefault="00CD2EBA" w:rsidP="00206FDD">
            <w:pPr>
              <w:rPr>
                <w:color w:val="000000" w:themeColor="text1"/>
                <w:sz w:val="20"/>
                <w:szCs w:val="20"/>
              </w:rPr>
            </w:pPr>
            <w:r w:rsidRPr="000C6220">
              <w:rPr>
                <w:rFonts w:hint="eastAsia"/>
                <w:color w:val="000000" w:themeColor="text1"/>
                <w:sz w:val="20"/>
                <w:szCs w:val="20"/>
              </w:rPr>
              <w:t>資金調達</w:t>
            </w:r>
          </w:p>
        </w:tc>
        <w:tc>
          <w:tcPr>
            <w:tcW w:w="4531" w:type="dxa"/>
            <w:vAlign w:val="center"/>
          </w:tcPr>
          <w:p w14:paraId="6A70DAF4" w14:textId="77777777" w:rsidR="00CD2EBA" w:rsidRPr="000C6220" w:rsidRDefault="00CD2EBA" w:rsidP="00206FDD">
            <w:pPr>
              <w:rPr>
                <w:color w:val="000000" w:themeColor="text1"/>
                <w:sz w:val="20"/>
                <w:szCs w:val="20"/>
              </w:rPr>
            </w:pPr>
            <w:r w:rsidRPr="000C6220">
              <w:rPr>
                <w:rFonts w:hint="eastAsia"/>
                <w:color w:val="000000" w:themeColor="text1"/>
                <w:sz w:val="20"/>
                <w:szCs w:val="20"/>
              </w:rPr>
              <w:t>必要な資金の確保</w:t>
            </w:r>
          </w:p>
        </w:tc>
        <w:tc>
          <w:tcPr>
            <w:tcW w:w="709" w:type="dxa"/>
            <w:vAlign w:val="center"/>
          </w:tcPr>
          <w:p w14:paraId="068CB090" w14:textId="77777777" w:rsidR="00CD2EBA" w:rsidRPr="000C6220" w:rsidRDefault="00CD2EBA" w:rsidP="00206FDD">
            <w:pPr>
              <w:jc w:val="center"/>
              <w:rPr>
                <w:color w:val="000000" w:themeColor="text1"/>
                <w:sz w:val="20"/>
                <w:szCs w:val="20"/>
              </w:rPr>
            </w:pPr>
          </w:p>
        </w:tc>
        <w:tc>
          <w:tcPr>
            <w:tcW w:w="893" w:type="dxa"/>
            <w:vAlign w:val="center"/>
          </w:tcPr>
          <w:p w14:paraId="5E5E49B2" w14:textId="77777777" w:rsidR="00CD2EBA" w:rsidRPr="000C6220" w:rsidRDefault="00CD2EBA"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3BF58408" w14:textId="77777777" w:rsidTr="00206FDD">
        <w:trPr>
          <w:trHeight w:val="372"/>
        </w:trPr>
        <w:tc>
          <w:tcPr>
            <w:tcW w:w="661" w:type="dxa"/>
            <w:vMerge/>
          </w:tcPr>
          <w:p w14:paraId="02715859" w14:textId="77777777" w:rsidR="00CD2EBA" w:rsidRPr="000C6220" w:rsidRDefault="00CD2EBA" w:rsidP="00206FDD">
            <w:pPr>
              <w:jc w:val="left"/>
              <w:rPr>
                <w:color w:val="000000" w:themeColor="text1"/>
                <w:sz w:val="20"/>
                <w:szCs w:val="20"/>
              </w:rPr>
            </w:pPr>
          </w:p>
        </w:tc>
        <w:tc>
          <w:tcPr>
            <w:tcW w:w="1843" w:type="dxa"/>
            <w:vMerge w:val="restart"/>
            <w:vAlign w:val="center"/>
          </w:tcPr>
          <w:p w14:paraId="51570302" w14:textId="77777777" w:rsidR="00CD2EBA" w:rsidRPr="000C6220" w:rsidRDefault="00CD2EBA" w:rsidP="00206FDD">
            <w:pPr>
              <w:rPr>
                <w:color w:val="000000" w:themeColor="text1"/>
                <w:sz w:val="20"/>
                <w:szCs w:val="20"/>
              </w:rPr>
            </w:pPr>
            <w:r w:rsidRPr="000C6220">
              <w:rPr>
                <w:rFonts w:hint="eastAsia"/>
                <w:color w:val="000000" w:themeColor="text1"/>
                <w:sz w:val="20"/>
                <w:szCs w:val="20"/>
              </w:rPr>
              <w:t>書類の誤り</w:t>
            </w:r>
          </w:p>
        </w:tc>
        <w:tc>
          <w:tcPr>
            <w:tcW w:w="4531" w:type="dxa"/>
            <w:vAlign w:val="center"/>
          </w:tcPr>
          <w:p w14:paraId="121B31CF" w14:textId="77777777" w:rsidR="00CD2EBA" w:rsidRPr="000C6220" w:rsidRDefault="00CD2EBA" w:rsidP="00206FDD">
            <w:pPr>
              <w:rPr>
                <w:color w:val="000000" w:themeColor="text1"/>
                <w:sz w:val="20"/>
                <w:szCs w:val="20"/>
              </w:rPr>
            </w:pPr>
            <w:r w:rsidRPr="000C6220">
              <w:rPr>
                <w:rFonts w:hint="eastAsia"/>
                <w:color w:val="000000" w:themeColor="text1"/>
                <w:sz w:val="20"/>
                <w:szCs w:val="20"/>
              </w:rPr>
              <w:t>仕様書等、町が作成した書類に関すること</w:t>
            </w:r>
          </w:p>
        </w:tc>
        <w:tc>
          <w:tcPr>
            <w:tcW w:w="709" w:type="dxa"/>
            <w:vAlign w:val="center"/>
          </w:tcPr>
          <w:p w14:paraId="385280A8" w14:textId="77777777" w:rsidR="00CD2EBA" w:rsidRPr="000C6220" w:rsidRDefault="00CD2EBA" w:rsidP="00206FDD">
            <w:pPr>
              <w:jc w:val="center"/>
              <w:rPr>
                <w:color w:val="000000" w:themeColor="text1"/>
                <w:sz w:val="20"/>
                <w:szCs w:val="20"/>
              </w:rPr>
            </w:pPr>
            <w:r w:rsidRPr="000C6220">
              <w:rPr>
                <w:rFonts w:hint="eastAsia"/>
                <w:color w:val="000000" w:themeColor="text1"/>
                <w:sz w:val="20"/>
                <w:szCs w:val="20"/>
              </w:rPr>
              <w:t>○</w:t>
            </w:r>
          </w:p>
        </w:tc>
        <w:tc>
          <w:tcPr>
            <w:tcW w:w="893" w:type="dxa"/>
            <w:vAlign w:val="center"/>
          </w:tcPr>
          <w:p w14:paraId="501E782F" w14:textId="77777777" w:rsidR="00CD2EBA" w:rsidRPr="000C6220" w:rsidRDefault="00CD2EBA" w:rsidP="00206FDD">
            <w:pPr>
              <w:jc w:val="center"/>
              <w:rPr>
                <w:color w:val="000000" w:themeColor="text1"/>
                <w:sz w:val="20"/>
                <w:szCs w:val="20"/>
              </w:rPr>
            </w:pPr>
          </w:p>
        </w:tc>
      </w:tr>
      <w:tr w:rsidR="000C6220" w:rsidRPr="000C6220" w14:paraId="06956984" w14:textId="77777777" w:rsidTr="00206FDD">
        <w:trPr>
          <w:trHeight w:val="372"/>
        </w:trPr>
        <w:tc>
          <w:tcPr>
            <w:tcW w:w="661" w:type="dxa"/>
            <w:vMerge/>
          </w:tcPr>
          <w:p w14:paraId="54D70265" w14:textId="77777777" w:rsidR="00CD2EBA" w:rsidRPr="000C6220" w:rsidRDefault="00CD2EBA" w:rsidP="00206FDD">
            <w:pPr>
              <w:jc w:val="left"/>
              <w:rPr>
                <w:color w:val="000000" w:themeColor="text1"/>
                <w:sz w:val="20"/>
                <w:szCs w:val="20"/>
              </w:rPr>
            </w:pPr>
          </w:p>
        </w:tc>
        <w:tc>
          <w:tcPr>
            <w:tcW w:w="1843" w:type="dxa"/>
            <w:vMerge/>
            <w:vAlign w:val="center"/>
          </w:tcPr>
          <w:p w14:paraId="5783AE36" w14:textId="77777777" w:rsidR="00CD2EBA" w:rsidRPr="000C6220" w:rsidRDefault="00CD2EBA" w:rsidP="00206FDD">
            <w:pPr>
              <w:rPr>
                <w:color w:val="000000" w:themeColor="text1"/>
                <w:sz w:val="20"/>
                <w:szCs w:val="20"/>
              </w:rPr>
            </w:pPr>
          </w:p>
        </w:tc>
        <w:tc>
          <w:tcPr>
            <w:tcW w:w="4531" w:type="dxa"/>
            <w:vAlign w:val="center"/>
          </w:tcPr>
          <w:p w14:paraId="71BF3F6E" w14:textId="77777777" w:rsidR="00CD2EBA" w:rsidRPr="000C6220" w:rsidRDefault="00FE5DE9" w:rsidP="00206FDD">
            <w:pPr>
              <w:rPr>
                <w:color w:val="000000" w:themeColor="text1"/>
                <w:sz w:val="20"/>
                <w:szCs w:val="20"/>
              </w:rPr>
            </w:pPr>
            <w:r w:rsidRPr="000C6220">
              <w:rPr>
                <w:rFonts w:hint="eastAsia"/>
                <w:color w:val="000000" w:themeColor="text1"/>
                <w:sz w:val="20"/>
                <w:szCs w:val="20"/>
              </w:rPr>
              <w:t>申請書等、指定管理者</w:t>
            </w:r>
            <w:r w:rsidR="00CD2EBA" w:rsidRPr="000C6220">
              <w:rPr>
                <w:rFonts w:hint="eastAsia"/>
                <w:color w:val="000000" w:themeColor="text1"/>
                <w:sz w:val="20"/>
                <w:szCs w:val="20"/>
              </w:rPr>
              <w:t>が作成した書類に関すること</w:t>
            </w:r>
          </w:p>
        </w:tc>
        <w:tc>
          <w:tcPr>
            <w:tcW w:w="709" w:type="dxa"/>
            <w:vAlign w:val="center"/>
          </w:tcPr>
          <w:p w14:paraId="50F15BCA" w14:textId="77777777" w:rsidR="00CD2EBA" w:rsidRPr="000C6220" w:rsidRDefault="00CD2EBA" w:rsidP="00206FDD">
            <w:pPr>
              <w:jc w:val="center"/>
              <w:rPr>
                <w:color w:val="000000" w:themeColor="text1"/>
                <w:sz w:val="20"/>
                <w:szCs w:val="20"/>
              </w:rPr>
            </w:pPr>
          </w:p>
        </w:tc>
        <w:tc>
          <w:tcPr>
            <w:tcW w:w="893" w:type="dxa"/>
            <w:vAlign w:val="center"/>
          </w:tcPr>
          <w:p w14:paraId="565B45E6" w14:textId="77777777" w:rsidR="00CD2EBA" w:rsidRPr="000C6220" w:rsidRDefault="00CD2EBA"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778802C7" w14:textId="77777777" w:rsidTr="00206FDD">
        <w:trPr>
          <w:trHeight w:val="227"/>
        </w:trPr>
        <w:tc>
          <w:tcPr>
            <w:tcW w:w="661" w:type="dxa"/>
            <w:vMerge w:val="restart"/>
            <w:vAlign w:val="center"/>
          </w:tcPr>
          <w:p w14:paraId="2CFDA214"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運営段階</w:t>
            </w:r>
          </w:p>
        </w:tc>
        <w:tc>
          <w:tcPr>
            <w:tcW w:w="1843" w:type="dxa"/>
            <w:vMerge w:val="restart"/>
            <w:vAlign w:val="center"/>
          </w:tcPr>
          <w:p w14:paraId="193FAACA"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施設・設備の損傷に係る工事及び修繕</w:t>
            </w:r>
          </w:p>
        </w:tc>
        <w:tc>
          <w:tcPr>
            <w:tcW w:w="4531" w:type="dxa"/>
            <w:vAlign w:val="center"/>
          </w:tcPr>
          <w:p w14:paraId="3A87D2D6"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施設・設備の設計又は構造上の原因によるもの</w:t>
            </w:r>
          </w:p>
        </w:tc>
        <w:tc>
          <w:tcPr>
            <w:tcW w:w="709" w:type="dxa"/>
            <w:vAlign w:val="center"/>
          </w:tcPr>
          <w:p w14:paraId="07B03237"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c>
          <w:tcPr>
            <w:tcW w:w="893" w:type="dxa"/>
            <w:vAlign w:val="center"/>
          </w:tcPr>
          <w:p w14:paraId="0D830CA0" w14:textId="77777777" w:rsidR="006878D1" w:rsidRPr="000C6220" w:rsidRDefault="006878D1" w:rsidP="00206FDD">
            <w:pPr>
              <w:jc w:val="center"/>
              <w:rPr>
                <w:color w:val="000000" w:themeColor="text1"/>
                <w:sz w:val="20"/>
                <w:szCs w:val="20"/>
              </w:rPr>
            </w:pPr>
          </w:p>
        </w:tc>
      </w:tr>
      <w:tr w:rsidR="000C6220" w:rsidRPr="000C6220" w14:paraId="5B2BA199" w14:textId="77777777" w:rsidTr="00206FDD">
        <w:trPr>
          <w:trHeight w:val="227"/>
        </w:trPr>
        <w:tc>
          <w:tcPr>
            <w:tcW w:w="661" w:type="dxa"/>
            <w:vMerge/>
          </w:tcPr>
          <w:p w14:paraId="37DF9663" w14:textId="77777777" w:rsidR="006878D1" w:rsidRPr="000C6220" w:rsidRDefault="006878D1" w:rsidP="00206FDD">
            <w:pPr>
              <w:jc w:val="left"/>
              <w:rPr>
                <w:color w:val="000000" w:themeColor="text1"/>
                <w:sz w:val="20"/>
                <w:szCs w:val="20"/>
              </w:rPr>
            </w:pPr>
          </w:p>
        </w:tc>
        <w:tc>
          <w:tcPr>
            <w:tcW w:w="1843" w:type="dxa"/>
            <w:vMerge/>
            <w:vAlign w:val="center"/>
          </w:tcPr>
          <w:p w14:paraId="179924D1" w14:textId="77777777" w:rsidR="006878D1" w:rsidRPr="000C6220" w:rsidRDefault="006878D1" w:rsidP="00206FDD">
            <w:pPr>
              <w:rPr>
                <w:color w:val="000000" w:themeColor="text1"/>
                <w:sz w:val="20"/>
                <w:szCs w:val="20"/>
              </w:rPr>
            </w:pPr>
          </w:p>
        </w:tc>
        <w:tc>
          <w:tcPr>
            <w:tcW w:w="4531" w:type="dxa"/>
            <w:vAlign w:val="center"/>
          </w:tcPr>
          <w:p w14:paraId="69261906" w14:textId="77777777" w:rsidR="006878D1" w:rsidRPr="000C6220" w:rsidRDefault="00FE5DE9" w:rsidP="00206FDD">
            <w:pPr>
              <w:rPr>
                <w:color w:val="000000" w:themeColor="text1"/>
                <w:sz w:val="20"/>
                <w:szCs w:val="20"/>
              </w:rPr>
            </w:pPr>
            <w:r w:rsidRPr="000C6220">
              <w:rPr>
                <w:rFonts w:hint="eastAsia"/>
                <w:color w:val="000000" w:themeColor="text1"/>
                <w:sz w:val="20"/>
                <w:szCs w:val="20"/>
              </w:rPr>
              <w:t>管理上の瑕疵</w:t>
            </w:r>
            <w:r w:rsidR="006878D1" w:rsidRPr="000C6220">
              <w:rPr>
                <w:rFonts w:hint="eastAsia"/>
                <w:color w:val="000000" w:themeColor="text1"/>
                <w:sz w:val="20"/>
                <w:szCs w:val="20"/>
              </w:rPr>
              <w:t>によるもの</w:t>
            </w:r>
          </w:p>
        </w:tc>
        <w:tc>
          <w:tcPr>
            <w:tcW w:w="709" w:type="dxa"/>
            <w:vAlign w:val="center"/>
          </w:tcPr>
          <w:p w14:paraId="759AF6BC" w14:textId="77777777" w:rsidR="006878D1" w:rsidRPr="000C6220" w:rsidRDefault="006878D1" w:rsidP="00206FDD">
            <w:pPr>
              <w:jc w:val="center"/>
              <w:rPr>
                <w:color w:val="000000" w:themeColor="text1"/>
                <w:sz w:val="20"/>
                <w:szCs w:val="20"/>
              </w:rPr>
            </w:pPr>
          </w:p>
        </w:tc>
        <w:tc>
          <w:tcPr>
            <w:tcW w:w="893" w:type="dxa"/>
            <w:vAlign w:val="center"/>
          </w:tcPr>
          <w:p w14:paraId="54F8784A"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086E2937" w14:textId="77777777" w:rsidTr="00206FDD">
        <w:trPr>
          <w:trHeight w:val="454"/>
        </w:trPr>
        <w:tc>
          <w:tcPr>
            <w:tcW w:w="661" w:type="dxa"/>
            <w:vMerge/>
          </w:tcPr>
          <w:p w14:paraId="33E347F2" w14:textId="77777777" w:rsidR="006878D1" w:rsidRPr="000C6220" w:rsidRDefault="006878D1" w:rsidP="00206FDD">
            <w:pPr>
              <w:jc w:val="left"/>
              <w:rPr>
                <w:color w:val="000000" w:themeColor="text1"/>
                <w:sz w:val="20"/>
                <w:szCs w:val="20"/>
              </w:rPr>
            </w:pPr>
          </w:p>
        </w:tc>
        <w:tc>
          <w:tcPr>
            <w:tcW w:w="1843" w:type="dxa"/>
            <w:vMerge/>
            <w:vAlign w:val="center"/>
          </w:tcPr>
          <w:p w14:paraId="314BCED4" w14:textId="77777777" w:rsidR="006878D1" w:rsidRPr="000C6220" w:rsidRDefault="006878D1" w:rsidP="00206FDD">
            <w:pPr>
              <w:rPr>
                <w:color w:val="000000" w:themeColor="text1"/>
                <w:sz w:val="20"/>
                <w:szCs w:val="20"/>
              </w:rPr>
            </w:pPr>
          </w:p>
        </w:tc>
        <w:tc>
          <w:tcPr>
            <w:tcW w:w="4531" w:type="dxa"/>
            <w:vAlign w:val="center"/>
          </w:tcPr>
          <w:p w14:paraId="444A7288"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上記以外で経年劣化、第三者の行為で相手方が特定できないもの等</w:t>
            </w:r>
          </w:p>
        </w:tc>
        <w:tc>
          <w:tcPr>
            <w:tcW w:w="1602" w:type="dxa"/>
            <w:gridSpan w:val="2"/>
            <w:vAlign w:val="center"/>
          </w:tcPr>
          <w:p w14:paraId="7718AB3D"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協議事項</w:t>
            </w:r>
          </w:p>
        </w:tc>
      </w:tr>
      <w:tr w:rsidR="000C6220" w:rsidRPr="000C6220" w14:paraId="7626BC3B" w14:textId="77777777" w:rsidTr="00206FDD">
        <w:trPr>
          <w:trHeight w:val="454"/>
        </w:trPr>
        <w:tc>
          <w:tcPr>
            <w:tcW w:w="661" w:type="dxa"/>
            <w:vMerge/>
          </w:tcPr>
          <w:p w14:paraId="052FE5BF" w14:textId="77777777" w:rsidR="006878D1" w:rsidRPr="000C6220" w:rsidRDefault="006878D1" w:rsidP="00206FDD">
            <w:pPr>
              <w:jc w:val="left"/>
              <w:rPr>
                <w:color w:val="000000" w:themeColor="text1"/>
                <w:sz w:val="20"/>
                <w:szCs w:val="20"/>
              </w:rPr>
            </w:pPr>
          </w:p>
        </w:tc>
        <w:tc>
          <w:tcPr>
            <w:tcW w:w="1843" w:type="dxa"/>
            <w:vAlign w:val="center"/>
          </w:tcPr>
          <w:p w14:paraId="198D7DCC"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セキュリティ</w:t>
            </w:r>
          </w:p>
        </w:tc>
        <w:tc>
          <w:tcPr>
            <w:tcW w:w="4531" w:type="dxa"/>
            <w:vAlign w:val="center"/>
          </w:tcPr>
          <w:p w14:paraId="641FB16E" w14:textId="77777777" w:rsidR="006878D1" w:rsidRPr="000C6220" w:rsidRDefault="0096526F" w:rsidP="00206FDD">
            <w:pPr>
              <w:rPr>
                <w:color w:val="000000" w:themeColor="text1"/>
                <w:sz w:val="20"/>
                <w:szCs w:val="20"/>
              </w:rPr>
            </w:pPr>
            <w:r w:rsidRPr="000C6220">
              <w:rPr>
                <w:rFonts w:hint="eastAsia"/>
                <w:color w:val="000000" w:themeColor="text1"/>
                <w:sz w:val="20"/>
                <w:szCs w:val="20"/>
              </w:rPr>
              <w:t>指定管理者の警備不備によるもの</w:t>
            </w:r>
          </w:p>
        </w:tc>
        <w:tc>
          <w:tcPr>
            <w:tcW w:w="709" w:type="dxa"/>
            <w:vAlign w:val="center"/>
          </w:tcPr>
          <w:p w14:paraId="2EE6BD40" w14:textId="77777777" w:rsidR="006878D1" w:rsidRPr="000C6220" w:rsidRDefault="006878D1" w:rsidP="00206FDD">
            <w:pPr>
              <w:jc w:val="center"/>
              <w:rPr>
                <w:color w:val="000000" w:themeColor="text1"/>
                <w:sz w:val="20"/>
                <w:szCs w:val="20"/>
              </w:rPr>
            </w:pPr>
          </w:p>
        </w:tc>
        <w:tc>
          <w:tcPr>
            <w:tcW w:w="893" w:type="dxa"/>
            <w:vAlign w:val="center"/>
          </w:tcPr>
          <w:p w14:paraId="64F7167E"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1172D55B" w14:textId="77777777" w:rsidTr="00206FDD">
        <w:trPr>
          <w:trHeight w:val="227"/>
        </w:trPr>
        <w:tc>
          <w:tcPr>
            <w:tcW w:w="661" w:type="dxa"/>
            <w:vMerge/>
          </w:tcPr>
          <w:p w14:paraId="4710292E" w14:textId="77777777" w:rsidR="006878D1" w:rsidRPr="000C6220" w:rsidRDefault="006878D1" w:rsidP="00206FDD">
            <w:pPr>
              <w:jc w:val="left"/>
              <w:rPr>
                <w:color w:val="000000" w:themeColor="text1"/>
                <w:sz w:val="20"/>
                <w:szCs w:val="20"/>
              </w:rPr>
            </w:pPr>
          </w:p>
        </w:tc>
        <w:tc>
          <w:tcPr>
            <w:tcW w:w="1843" w:type="dxa"/>
            <w:vMerge w:val="restart"/>
            <w:vAlign w:val="center"/>
          </w:tcPr>
          <w:p w14:paraId="5208AC64"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保険加入</w:t>
            </w:r>
          </w:p>
        </w:tc>
        <w:tc>
          <w:tcPr>
            <w:tcW w:w="4531" w:type="dxa"/>
            <w:vAlign w:val="center"/>
          </w:tcPr>
          <w:p w14:paraId="31CA5AA3"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施設賠償責任保険</w:t>
            </w:r>
          </w:p>
        </w:tc>
        <w:tc>
          <w:tcPr>
            <w:tcW w:w="709" w:type="dxa"/>
            <w:vAlign w:val="center"/>
          </w:tcPr>
          <w:p w14:paraId="3B03DEAE" w14:textId="77777777" w:rsidR="006878D1" w:rsidRPr="000C6220" w:rsidRDefault="006878D1" w:rsidP="00206FDD">
            <w:pPr>
              <w:jc w:val="center"/>
              <w:rPr>
                <w:color w:val="000000" w:themeColor="text1"/>
                <w:sz w:val="20"/>
                <w:szCs w:val="20"/>
              </w:rPr>
            </w:pPr>
          </w:p>
        </w:tc>
        <w:tc>
          <w:tcPr>
            <w:tcW w:w="893" w:type="dxa"/>
            <w:vAlign w:val="center"/>
          </w:tcPr>
          <w:p w14:paraId="1E828D48"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311C8DAC" w14:textId="77777777" w:rsidTr="00206FDD">
        <w:trPr>
          <w:trHeight w:val="227"/>
        </w:trPr>
        <w:tc>
          <w:tcPr>
            <w:tcW w:w="661" w:type="dxa"/>
            <w:vMerge/>
          </w:tcPr>
          <w:p w14:paraId="7D6FC17F" w14:textId="77777777" w:rsidR="006878D1" w:rsidRPr="000C6220" w:rsidRDefault="006878D1" w:rsidP="00206FDD">
            <w:pPr>
              <w:jc w:val="left"/>
              <w:rPr>
                <w:color w:val="000000" w:themeColor="text1"/>
                <w:sz w:val="20"/>
                <w:szCs w:val="20"/>
              </w:rPr>
            </w:pPr>
          </w:p>
        </w:tc>
        <w:tc>
          <w:tcPr>
            <w:tcW w:w="1843" w:type="dxa"/>
            <w:vMerge/>
            <w:vAlign w:val="center"/>
          </w:tcPr>
          <w:p w14:paraId="435F233E" w14:textId="77777777" w:rsidR="006878D1" w:rsidRPr="000C6220" w:rsidRDefault="006878D1" w:rsidP="00206FDD">
            <w:pPr>
              <w:rPr>
                <w:color w:val="000000" w:themeColor="text1"/>
                <w:sz w:val="20"/>
                <w:szCs w:val="20"/>
              </w:rPr>
            </w:pPr>
          </w:p>
        </w:tc>
        <w:tc>
          <w:tcPr>
            <w:tcW w:w="4531" w:type="dxa"/>
            <w:vAlign w:val="center"/>
          </w:tcPr>
          <w:p w14:paraId="33D7CFF9"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火災保険</w:t>
            </w:r>
          </w:p>
        </w:tc>
        <w:tc>
          <w:tcPr>
            <w:tcW w:w="709" w:type="dxa"/>
            <w:vAlign w:val="center"/>
          </w:tcPr>
          <w:p w14:paraId="7952641D"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c>
          <w:tcPr>
            <w:tcW w:w="893" w:type="dxa"/>
            <w:vAlign w:val="center"/>
          </w:tcPr>
          <w:p w14:paraId="68D79283" w14:textId="77777777" w:rsidR="006878D1" w:rsidRPr="000C6220" w:rsidRDefault="006878D1" w:rsidP="00206FDD">
            <w:pPr>
              <w:jc w:val="center"/>
              <w:rPr>
                <w:color w:val="000000" w:themeColor="text1"/>
                <w:sz w:val="20"/>
                <w:szCs w:val="20"/>
              </w:rPr>
            </w:pPr>
          </w:p>
        </w:tc>
      </w:tr>
      <w:tr w:rsidR="000C6220" w:rsidRPr="000C6220" w14:paraId="011600FB" w14:textId="77777777" w:rsidTr="00206FDD">
        <w:trPr>
          <w:trHeight w:val="454"/>
        </w:trPr>
        <w:tc>
          <w:tcPr>
            <w:tcW w:w="661" w:type="dxa"/>
            <w:vMerge/>
          </w:tcPr>
          <w:p w14:paraId="2F73D069" w14:textId="77777777" w:rsidR="006878D1" w:rsidRPr="000C6220" w:rsidRDefault="006878D1" w:rsidP="00206FDD">
            <w:pPr>
              <w:jc w:val="left"/>
              <w:rPr>
                <w:color w:val="000000" w:themeColor="text1"/>
                <w:sz w:val="20"/>
                <w:szCs w:val="20"/>
              </w:rPr>
            </w:pPr>
          </w:p>
        </w:tc>
        <w:tc>
          <w:tcPr>
            <w:tcW w:w="1843" w:type="dxa"/>
            <w:vMerge w:val="restart"/>
            <w:vAlign w:val="center"/>
          </w:tcPr>
          <w:p w14:paraId="090F0638"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第三者への賠償</w:t>
            </w:r>
          </w:p>
        </w:tc>
        <w:tc>
          <w:tcPr>
            <w:tcW w:w="4531" w:type="dxa"/>
            <w:vAlign w:val="center"/>
          </w:tcPr>
          <w:p w14:paraId="206E3D0E" w14:textId="77777777" w:rsidR="006878D1" w:rsidRPr="000C6220" w:rsidRDefault="0096526F" w:rsidP="00206FDD">
            <w:pPr>
              <w:rPr>
                <w:color w:val="000000" w:themeColor="text1"/>
                <w:sz w:val="20"/>
                <w:szCs w:val="20"/>
              </w:rPr>
            </w:pPr>
            <w:r w:rsidRPr="000C6220">
              <w:rPr>
                <w:rFonts w:hint="eastAsia"/>
                <w:color w:val="000000" w:themeColor="text1"/>
                <w:sz w:val="20"/>
                <w:szCs w:val="20"/>
              </w:rPr>
              <w:t>指定管理者の責めに帰すべき事由によるもの</w:t>
            </w:r>
          </w:p>
        </w:tc>
        <w:tc>
          <w:tcPr>
            <w:tcW w:w="709" w:type="dxa"/>
            <w:vAlign w:val="center"/>
          </w:tcPr>
          <w:p w14:paraId="40290A18" w14:textId="77777777" w:rsidR="006878D1" w:rsidRPr="000C6220" w:rsidRDefault="006878D1" w:rsidP="00206FDD">
            <w:pPr>
              <w:jc w:val="center"/>
              <w:rPr>
                <w:color w:val="000000" w:themeColor="text1"/>
                <w:sz w:val="20"/>
                <w:szCs w:val="20"/>
              </w:rPr>
            </w:pPr>
          </w:p>
        </w:tc>
        <w:tc>
          <w:tcPr>
            <w:tcW w:w="893" w:type="dxa"/>
            <w:vAlign w:val="center"/>
          </w:tcPr>
          <w:p w14:paraId="0175038E"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22CF26CA" w14:textId="77777777" w:rsidTr="00206FDD">
        <w:trPr>
          <w:trHeight w:val="227"/>
        </w:trPr>
        <w:tc>
          <w:tcPr>
            <w:tcW w:w="661" w:type="dxa"/>
            <w:vMerge/>
          </w:tcPr>
          <w:p w14:paraId="44305EF9" w14:textId="77777777" w:rsidR="006878D1" w:rsidRPr="000C6220" w:rsidRDefault="006878D1" w:rsidP="00206FDD">
            <w:pPr>
              <w:jc w:val="left"/>
              <w:rPr>
                <w:color w:val="000000" w:themeColor="text1"/>
                <w:sz w:val="20"/>
                <w:szCs w:val="20"/>
              </w:rPr>
            </w:pPr>
          </w:p>
        </w:tc>
        <w:tc>
          <w:tcPr>
            <w:tcW w:w="1843" w:type="dxa"/>
            <w:vMerge/>
            <w:vAlign w:val="center"/>
          </w:tcPr>
          <w:p w14:paraId="0EB847DE" w14:textId="77777777" w:rsidR="006878D1" w:rsidRPr="000C6220" w:rsidRDefault="006878D1" w:rsidP="00206FDD">
            <w:pPr>
              <w:rPr>
                <w:color w:val="000000" w:themeColor="text1"/>
                <w:sz w:val="20"/>
                <w:szCs w:val="20"/>
              </w:rPr>
            </w:pPr>
          </w:p>
        </w:tc>
        <w:tc>
          <w:tcPr>
            <w:tcW w:w="4531" w:type="dxa"/>
            <w:vAlign w:val="center"/>
          </w:tcPr>
          <w:p w14:paraId="4EA9CCDD"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上記以外の事由により損害を与えた場合</w:t>
            </w:r>
          </w:p>
        </w:tc>
        <w:tc>
          <w:tcPr>
            <w:tcW w:w="1602" w:type="dxa"/>
            <w:gridSpan w:val="2"/>
            <w:vAlign w:val="center"/>
          </w:tcPr>
          <w:p w14:paraId="6325237C"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協議事項</w:t>
            </w:r>
          </w:p>
        </w:tc>
      </w:tr>
      <w:tr w:rsidR="000C6220" w:rsidRPr="000C6220" w14:paraId="7B5A4925" w14:textId="77777777" w:rsidTr="00206FDD">
        <w:trPr>
          <w:trHeight w:val="454"/>
        </w:trPr>
        <w:tc>
          <w:tcPr>
            <w:tcW w:w="661" w:type="dxa"/>
            <w:vMerge/>
          </w:tcPr>
          <w:p w14:paraId="000FC597" w14:textId="77777777" w:rsidR="006878D1" w:rsidRPr="000C6220" w:rsidRDefault="006878D1" w:rsidP="00206FDD">
            <w:pPr>
              <w:jc w:val="left"/>
              <w:rPr>
                <w:color w:val="000000" w:themeColor="text1"/>
                <w:sz w:val="20"/>
                <w:szCs w:val="20"/>
              </w:rPr>
            </w:pPr>
          </w:p>
        </w:tc>
        <w:tc>
          <w:tcPr>
            <w:tcW w:w="1843" w:type="dxa"/>
            <w:vMerge w:val="restart"/>
            <w:vAlign w:val="center"/>
          </w:tcPr>
          <w:p w14:paraId="781BD9CA"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運営リスク</w:t>
            </w:r>
          </w:p>
        </w:tc>
        <w:tc>
          <w:tcPr>
            <w:tcW w:w="4531" w:type="dxa"/>
            <w:vAlign w:val="center"/>
          </w:tcPr>
          <w:p w14:paraId="5F7F1377"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管理上の瑕疵による臨時休業等に伴う運営リスク</w:t>
            </w:r>
          </w:p>
        </w:tc>
        <w:tc>
          <w:tcPr>
            <w:tcW w:w="709" w:type="dxa"/>
            <w:vAlign w:val="center"/>
          </w:tcPr>
          <w:p w14:paraId="291AB83D" w14:textId="77777777" w:rsidR="006878D1" w:rsidRPr="000C6220" w:rsidRDefault="006878D1" w:rsidP="00206FDD">
            <w:pPr>
              <w:jc w:val="center"/>
              <w:rPr>
                <w:color w:val="000000" w:themeColor="text1"/>
                <w:sz w:val="20"/>
                <w:szCs w:val="20"/>
              </w:rPr>
            </w:pPr>
          </w:p>
        </w:tc>
        <w:tc>
          <w:tcPr>
            <w:tcW w:w="893" w:type="dxa"/>
            <w:vAlign w:val="center"/>
          </w:tcPr>
          <w:p w14:paraId="011AC73E"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0C6220" w:rsidRPr="000C6220" w14:paraId="08424F1F" w14:textId="77777777" w:rsidTr="00206FDD">
        <w:trPr>
          <w:trHeight w:val="454"/>
        </w:trPr>
        <w:tc>
          <w:tcPr>
            <w:tcW w:w="661" w:type="dxa"/>
            <w:vMerge/>
          </w:tcPr>
          <w:p w14:paraId="51B5166A" w14:textId="77777777" w:rsidR="006878D1" w:rsidRPr="000C6220" w:rsidRDefault="006878D1" w:rsidP="00206FDD">
            <w:pPr>
              <w:jc w:val="left"/>
              <w:rPr>
                <w:color w:val="000000" w:themeColor="text1"/>
                <w:sz w:val="20"/>
                <w:szCs w:val="20"/>
              </w:rPr>
            </w:pPr>
          </w:p>
        </w:tc>
        <w:tc>
          <w:tcPr>
            <w:tcW w:w="1843" w:type="dxa"/>
            <w:vMerge/>
            <w:vAlign w:val="center"/>
          </w:tcPr>
          <w:p w14:paraId="2B29BD32" w14:textId="77777777" w:rsidR="006878D1" w:rsidRPr="000C6220" w:rsidRDefault="006878D1" w:rsidP="00206FDD">
            <w:pPr>
              <w:rPr>
                <w:color w:val="000000" w:themeColor="text1"/>
                <w:sz w:val="20"/>
                <w:szCs w:val="20"/>
              </w:rPr>
            </w:pPr>
          </w:p>
        </w:tc>
        <w:tc>
          <w:tcPr>
            <w:tcW w:w="4531" w:type="dxa"/>
            <w:vAlign w:val="center"/>
          </w:tcPr>
          <w:p w14:paraId="7B4BF516" w14:textId="77777777" w:rsidR="006878D1" w:rsidRPr="000C6220" w:rsidRDefault="006878D1" w:rsidP="00206FDD">
            <w:pPr>
              <w:rPr>
                <w:color w:val="000000" w:themeColor="text1"/>
                <w:sz w:val="20"/>
                <w:szCs w:val="20"/>
              </w:rPr>
            </w:pPr>
            <w:r w:rsidRPr="000C6220">
              <w:rPr>
                <w:rFonts w:hint="eastAsia"/>
                <w:color w:val="000000" w:themeColor="text1"/>
                <w:sz w:val="20"/>
                <w:szCs w:val="20"/>
              </w:rPr>
              <w:t>施設、設備の不備や火災等の事故による臨時休業等に伴う運営リスク</w:t>
            </w:r>
          </w:p>
        </w:tc>
        <w:tc>
          <w:tcPr>
            <w:tcW w:w="1602" w:type="dxa"/>
            <w:gridSpan w:val="2"/>
            <w:vAlign w:val="center"/>
          </w:tcPr>
          <w:p w14:paraId="2C064999"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協議事項</w:t>
            </w:r>
          </w:p>
        </w:tc>
      </w:tr>
      <w:tr w:rsidR="000C6220" w:rsidRPr="000C6220" w14:paraId="6EB7948E" w14:textId="77777777" w:rsidTr="00206FDD">
        <w:trPr>
          <w:trHeight w:val="680"/>
        </w:trPr>
        <w:tc>
          <w:tcPr>
            <w:tcW w:w="661" w:type="dxa"/>
            <w:vMerge/>
          </w:tcPr>
          <w:p w14:paraId="72E2183F" w14:textId="77777777" w:rsidR="006878D1" w:rsidRPr="000C6220" w:rsidRDefault="006878D1" w:rsidP="00206FDD">
            <w:pPr>
              <w:jc w:val="left"/>
              <w:rPr>
                <w:color w:val="000000" w:themeColor="text1"/>
                <w:sz w:val="20"/>
                <w:szCs w:val="20"/>
              </w:rPr>
            </w:pPr>
          </w:p>
        </w:tc>
        <w:tc>
          <w:tcPr>
            <w:tcW w:w="1843" w:type="dxa"/>
            <w:vAlign w:val="center"/>
          </w:tcPr>
          <w:p w14:paraId="66C92DBC" w14:textId="77777777" w:rsidR="006878D1" w:rsidRPr="000C6220" w:rsidRDefault="00206FDD" w:rsidP="00206FDD">
            <w:pPr>
              <w:rPr>
                <w:color w:val="000000" w:themeColor="text1"/>
                <w:sz w:val="20"/>
                <w:szCs w:val="20"/>
              </w:rPr>
            </w:pPr>
            <w:r w:rsidRPr="000C6220">
              <w:rPr>
                <w:rFonts w:hint="eastAsia"/>
                <w:color w:val="000000" w:themeColor="text1"/>
                <w:sz w:val="20"/>
                <w:szCs w:val="20"/>
              </w:rPr>
              <w:t>事前準備の費用</w:t>
            </w:r>
          </w:p>
        </w:tc>
        <w:tc>
          <w:tcPr>
            <w:tcW w:w="4531" w:type="dxa"/>
            <w:vAlign w:val="center"/>
          </w:tcPr>
          <w:p w14:paraId="4EEC6115" w14:textId="77777777" w:rsidR="006878D1" w:rsidRPr="000C6220" w:rsidRDefault="00206FDD" w:rsidP="00206FDD">
            <w:pPr>
              <w:rPr>
                <w:color w:val="000000" w:themeColor="text1"/>
                <w:sz w:val="20"/>
                <w:szCs w:val="20"/>
              </w:rPr>
            </w:pPr>
            <w:r w:rsidRPr="000C6220">
              <w:rPr>
                <w:rFonts w:hint="eastAsia"/>
                <w:color w:val="000000" w:themeColor="text1"/>
                <w:sz w:val="20"/>
                <w:szCs w:val="20"/>
              </w:rPr>
              <w:t>指定管理業務の期間の開始前における事前準備、</w:t>
            </w:r>
            <w:r w:rsidR="0096526F" w:rsidRPr="000C6220">
              <w:rPr>
                <w:rFonts w:hint="eastAsia"/>
                <w:color w:val="000000" w:themeColor="text1"/>
                <w:sz w:val="20"/>
                <w:szCs w:val="20"/>
              </w:rPr>
              <w:t>引継ぎに要する</w:t>
            </w:r>
            <w:r w:rsidRPr="000C6220">
              <w:rPr>
                <w:rFonts w:hint="eastAsia"/>
                <w:color w:val="000000" w:themeColor="text1"/>
                <w:sz w:val="20"/>
                <w:szCs w:val="20"/>
              </w:rPr>
              <w:t>費用</w:t>
            </w:r>
          </w:p>
        </w:tc>
        <w:tc>
          <w:tcPr>
            <w:tcW w:w="709" w:type="dxa"/>
            <w:vAlign w:val="center"/>
          </w:tcPr>
          <w:p w14:paraId="5D555006" w14:textId="77777777" w:rsidR="006878D1" w:rsidRPr="000C6220" w:rsidRDefault="006878D1" w:rsidP="00206FDD">
            <w:pPr>
              <w:jc w:val="center"/>
              <w:rPr>
                <w:color w:val="000000" w:themeColor="text1"/>
                <w:sz w:val="20"/>
                <w:szCs w:val="20"/>
              </w:rPr>
            </w:pPr>
          </w:p>
        </w:tc>
        <w:tc>
          <w:tcPr>
            <w:tcW w:w="893" w:type="dxa"/>
            <w:vAlign w:val="center"/>
          </w:tcPr>
          <w:p w14:paraId="2CEBD783" w14:textId="77777777" w:rsidR="006878D1" w:rsidRPr="000C6220" w:rsidRDefault="006878D1" w:rsidP="00206FDD">
            <w:pPr>
              <w:jc w:val="center"/>
              <w:rPr>
                <w:color w:val="000000" w:themeColor="text1"/>
                <w:sz w:val="20"/>
                <w:szCs w:val="20"/>
              </w:rPr>
            </w:pPr>
            <w:r w:rsidRPr="000C6220">
              <w:rPr>
                <w:rFonts w:hint="eastAsia"/>
                <w:color w:val="000000" w:themeColor="text1"/>
                <w:sz w:val="20"/>
                <w:szCs w:val="20"/>
              </w:rPr>
              <w:t>○</w:t>
            </w:r>
          </w:p>
        </w:tc>
      </w:tr>
      <w:tr w:rsidR="00206FDD" w:rsidRPr="000C6220" w14:paraId="76BA2CA4" w14:textId="77777777" w:rsidTr="00206FDD">
        <w:tblPrEx>
          <w:tblCellMar>
            <w:left w:w="99" w:type="dxa"/>
            <w:right w:w="99" w:type="dxa"/>
          </w:tblCellMar>
          <w:tblLook w:val="0000" w:firstRow="0" w:lastRow="0" w:firstColumn="0" w:lastColumn="0" w:noHBand="0" w:noVBand="0"/>
        </w:tblPrEx>
        <w:trPr>
          <w:trHeight w:val="750"/>
        </w:trPr>
        <w:tc>
          <w:tcPr>
            <w:tcW w:w="661" w:type="dxa"/>
          </w:tcPr>
          <w:p w14:paraId="13CAEEDE" w14:textId="77777777" w:rsidR="00206FDD" w:rsidRPr="000C6220" w:rsidRDefault="00206FDD" w:rsidP="00206FDD">
            <w:pPr>
              <w:jc w:val="left"/>
              <w:rPr>
                <w:color w:val="000000" w:themeColor="text1"/>
                <w:sz w:val="20"/>
                <w:szCs w:val="20"/>
              </w:rPr>
            </w:pPr>
          </w:p>
        </w:tc>
        <w:tc>
          <w:tcPr>
            <w:tcW w:w="1843" w:type="dxa"/>
            <w:vAlign w:val="center"/>
          </w:tcPr>
          <w:p w14:paraId="6B3A880C" w14:textId="77777777" w:rsidR="00206FDD" w:rsidRPr="000C6220" w:rsidRDefault="00206FDD" w:rsidP="00206FDD">
            <w:pPr>
              <w:rPr>
                <w:color w:val="000000" w:themeColor="text1"/>
                <w:sz w:val="20"/>
                <w:szCs w:val="20"/>
              </w:rPr>
            </w:pPr>
            <w:r w:rsidRPr="000C6220">
              <w:rPr>
                <w:rFonts w:hint="eastAsia"/>
                <w:color w:val="000000" w:themeColor="text1"/>
                <w:sz w:val="20"/>
                <w:szCs w:val="20"/>
              </w:rPr>
              <w:t>指定管理期間終了時の費用</w:t>
            </w:r>
          </w:p>
        </w:tc>
        <w:tc>
          <w:tcPr>
            <w:tcW w:w="4531" w:type="dxa"/>
            <w:vAlign w:val="center"/>
          </w:tcPr>
          <w:p w14:paraId="3F82268D" w14:textId="77777777" w:rsidR="00206FDD" w:rsidRPr="000C6220" w:rsidRDefault="00206FDD" w:rsidP="00206FDD">
            <w:pPr>
              <w:rPr>
                <w:color w:val="000000" w:themeColor="text1"/>
                <w:sz w:val="20"/>
                <w:szCs w:val="20"/>
              </w:rPr>
            </w:pPr>
            <w:r w:rsidRPr="000C6220">
              <w:rPr>
                <w:rFonts w:hint="eastAsia"/>
                <w:color w:val="000000" w:themeColor="text1"/>
                <w:sz w:val="20"/>
                <w:szCs w:val="20"/>
              </w:rPr>
              <w:t>指定期間が終了した場合又は指定期間中途に業務を廃止した場合における事業者の撤収費用及び業務引継ぎに要する費用</w:t>
            </w:r>
          </w:p>
        </w:tc>
        <w:tc>
          <w:tcPr>
            <w:tcW w:w="709" w:type="dxa"/>
            <w:vAlign w:val="center"/>
          </w:tcPr>
          <w:p w14:paraId="7F0DC22A" w14:textId="77777777" w:rsidR="00206FDD" w:rsidRPr="000C6220" w:rsidRDefault="00206FDD" w:rsidP="00206FDD">
            <w:pPr>
              <w:jc w:val="center"/>
              <w:rPr>
                <w:color w:val="000000" w:themeColor="text1"/>
                <w:sz w:val="20"/>
                <w:szCs w:val="20"/>
              </w:rPr>
            </w:pPr>
          </w:p>
        </w:tc>
        <w:tc>
          <w:tcPr>
            <w:tcW w:w="893" w:type="dxa"/>
            <w:vAlign w:val="center"/>
          </w:tcPr>
          <w:p w14:paraId="4DDEC862" w14:textId="77777777" w:rsidR="00206FDD" w:rsidRPr="000C6220" w:rsidRDefault="00206FDD" w:rsidP="00206FDD">
            <w:pPr>
              <w:jc w:val="center"/>
              <w:rPr>
                <w:color w:val="000000" w:themeColor="text1"/>
                <w:sz w:val="20"/>
                <w:szCs w:val="20"/>
              </w:rPr>
            </w:pPr>
            <w:r w:rsidRPr="000C6220">
              <w:rPr>
                <w:rFonts w:hint="eastAsia"/>
                <w:color w:val="000000" w:themeColor="text1"/>
                <w:sz w:val="20"/>
                <w:szCs w:val="20"/>
              </w:rPr>
              <w:t>○</w:t>
            </w:r>
          </w:p>
        </w:tc>
      </w:tr>
    </w:tbl>
    <w:p w14:paraId="5F4F95FF" w14:textId="77777777" w:rsidR="0057653F" w:rsidRPr="000C6220" w:rsidRDefault="0057653F" w:rsidP="00AB4022">
      <w:pPr>
        <w:jc w:val="left"/>
        <w:rPr>
          <w:color w:val="000000" w:themeColor="text1"/>
          <w:sz w:val="20"/>
          <w:szCs w:val="20"/>
        </w:rPr>
      </w:pPr>
    </w:p>
    <w:sectPr w:rsidR="0057653F" w:rsidRPr="000C6220" w:rsidSect="00646052">
      <w:footerReference w:type="default" r:id="rId7"/>
      <w:pgSz w:w="11906" w:h="16838"/>
      <w:pgMar w:top="1418" w:right="1418" w:bottom="102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6569" w14:textId="77777777" w:rsidR="00AA7364" w:rsidRDefault="00AA7364" w:rsidP="00E43EEE">
      <w:r>
        <w:separator/>
      </w:r>
    </w:p>
  </w:endnote>
  <w:endnote w:type="continuationSeparator" w:id="0">
    <w:p w14:paraId="312ACC46" w14:textId="77777777" w:rsidR="00AA7364" w:rsidRDefault="00AA7364" w:rsidP="00E4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78"/>
      <w:gridCol w:w="929"/>
      <w:gridCol w:w="4179"/>
    </w:tblGrid>
    <w:tr w:rsidR="00AA7364" w14:paraId="39BA2C0B" w14:textId="77777777">
      <w:trPr>
        <w:trHeight w:val="151"/>
      </w:trPr>
      <w:tc>
        <w:tcPr>
          <w:tcW w:w="2250" w:type="pct"/>
          <w:tcBorders>
            <w:bottom w:val="single" w:sz="4" w:space="0" w:color="4F81BD" w:themeColor="accent1"/>
          </w:tcBorders>
        </w:tcPr>
        <w:p w14:paraId="4DDD9054" w14:textId="77777777" w:rsidR="00AA7364" w:rsidRDefault="00AA7364">
          <w:pPr>
            <w:pStyle w:val="a4"/>
            <w:rPr>
              <w:rFonts w:asciiTheme="majorHAnsi" w:eastAsiaTheme="majorEastAsia" w:hAnsiTheme="majorHAnsi" w:cstheme="majorBidi"/>
              <w:b/>
              <w:bCs/>
            </w:rPr>
          </w:pPr>
        </w:p>
      </w:tc>
      <w:tc>
        <w:tcPr>
          <w:tcW w:w="500" w:type="pct"/>
          <w:vMerge w:val="restart"/>
          <w:noWrap/>
          <w:vAlign w:val="center"/>
        </w:tcPr>
        <w:p w14:paraId="47F6C29A" w14:textId="77777777" w:rsidR="00AA7364" w:rsidRDefault="00AA7364">
          <w:pPr>
            <w:pStyle w:val="aa"/>
            <w:rPr>
              <w:rFonts w:asciiTheme="majorHAnsi" w:eastAsiaTheme="majorEastAsia" w:hAnsiTheme="majorHAnsi" w:cstheme="majorBidi"/>
            </w:rPr>
          </w:pPr>
          <w:r>
            <w:rPr>
              <w:rFonts w:asciiTheme="majorHAnsi" w:eastAsiaTheme="majorEastAsia" w:hAnsiTheme="majorHAnsi" w:cstheme="majorBidi"/>
              <w:b/>
              <w:bCs/>
              <w:lang w:val="ja-JP"/>
            </w:rPr>
            <w:t xml:space="preserve"> </w:t>
          </w:r>
          <w:r>
            <w:fldChar w:fldCharType="begin"/>
          </w:r>
          <w:r>
            <w:instrText>PAGE  \* MERGEFORMAT</w:instrText>
          </w:r>
          <w:r>
            <w:fldChar w:fldCharType="separate"/>
          </w:r>
          <w:r w:rsidR="002E21E4" w:rsidRPr="002E21E4">
            <w:rPr>
              <w:rFonts w:asciiTheme="majorHAnsi" w:eastAsiaTheme="majorEastAsia" w:hAnsiTheme="majorHAnsi" w:cstheme="majorBidi"/>
              <w:b/>
              <w:bCs/>
              <w:noProof/>
              <w:lang w:val="ja-JP"/>
            </w:rPr>
            <w:t>2</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14:paraId="609470D9" w14:textId="77777777" w:rsidR="00AA7364" w:rsidRDefault="00AA7364">
          <w:pPr>
            <w:pStyle w:val="a4"/>
            <w:rPr>
              <w:rFonts w:asciiTheme="majorHAnsi" w:eastAsiaTheme="majorEastAsia" w:hAnsiTheme="majorHAnsi" w:cstheme="majorBidi"/>
              <w:b/>
              <w:bCs/>
            </w:rPr>
          </w:pPr>
        </w:p>
      </w:tc>
    </w:tr>
    <w:tr w:rsidR="00AA7364" w14:paraId="0EEB45C5" w14:textId="77777777">
      <w:trPr>
        <w:trHeight w:val="150"/>
      </w:trPr>
      <w:tc>
        <w:tcPr>
          <w:tcW w:w="2250" w:type="pct"/>
          <w:tcBorders>
            <w:top w:val="single" w:sz="4" w:space="0" w:color="4F81BD" w:themeColor="accent1"/>
          </w:tcBorders>
        </w:tcPr>
        <w:p w14:paraId="36387B76" w14:textId="77777777" w:rsidR="00AA7364" w:rsidRDefault="00AA7364">
          <w:pPr>
            <w:pStyle w:val="a4"/>
            <w:rPr>
              <w:rFonts w:asciiTheme="majorHAnsi" w:eastAsiaTheme="majorEastAsia" w:hAnsiTheme="majorHAnsi" w:cstheme="majorBidi"/>
              <w:b/>
              <w:bCs/>
            </w:rPr>
          </w:pPr>
        </w:p>
      </w:tc>
      <w:tc>
        <w:tcPr>
          <w:tcW w:w="500" w:type="pct"/>
          <w:vMerge/>
        </w:tcPr>
        <w:p w14:paraId="2FE53310" w14:textId="77777777" w:rsidR="00AA7364" w:rsidRDefault="00AA7364">
          <w:pPr>
            <w:pStyle w:val="a4"/>
            <w:jc w:val="center"/>
            <w:rPr>
              <w:rFonts w:asciiTheme="majorHAnsi" w:eastAsiaTheme="majorEastAsia" w:hAnsiTheme="majorHAnsi" w:cstheme="majorBidi"/>
              <w:b/>
              <w:bCs/>
            </w:rPr>
          </w:pPr>
        </w:p>
      </w:tc>
      <w:tc>
        <w:tcPr>
          <w:tcW w:w="2250" w:type="pct"/>
          <w:tcBorders>
            <w:top w:val="single" w:sz="4" w:space="0" w:color="4F81BD" w:themeColor="accent1"/>
          </w:tcBorders>
        </w:tcPr>
        <w:p w14:paraId="06E4B473" w14:textId="77777777" w:rsidR="00AA7364" w:rsidRDefault="00AA7364">
          <w:pPr>
            <w:pStyle w:val="a4"/>
            <w:rPr>
              <w:rFonts w:asciiTheme="majorHAnsi" w:eastAsiaTheme="majorEastAsia" w:hAnsiTheme="majorHAnsi" w:cstheme="majorBidi"/>
              <w:b/>
              <w:bCs/>
            </w:rPr>
          </w:pPr>
        </w:p>
      </w:tc>
    </w:tr>
  </w:tbl>
  <w:p w14:paraId="72E04D90" w14:textId="77777777" w:rsidR="00AA7364" w:rsidRDefault="00AA73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2D92" w14:textId="77777777" w:rsidR="00AA7364" w:rsidRDefault="00AA7364" w:rsidP="00E43EEE">
      <w:r>
        <w:separator/>
      </w:r>
    </w:p>
  </w:footnote>
  <w:footnote w:type="continuationSeparator" w:id="0">
    <w:p w14:paraId="3CE09D03" w14:textId="77777777" w:rsidR="00AA7364" w:rsidRDefault="00AA7364" w:rsidP="00E43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B1C"/>
    <w:rsid w:val="0002463F"/>
    <w:rsid w:val="00045F07"/>
    <w:rsid w:val="00060219"/>
    <w:rsid w:val="00066994"/>
    <w:rsid w:val="000B31F4"/>
    <w:rsid w:val="000C6220"/>
    <w:rsid w:val="000D4CF1"/>
    <w:rsid w:val="000F2057"/>
    <w:rsid w:val="00112105"/>
    <w:rsid w:val="00117C0C"/>
    <w:rsid w:val="00122530"/>
    <w:rsid w:val="0014675E"/>
    <w:rsid w:val="00154924"/>
    <w:rsid w:val="00174B0B"/>
    <w:rsid w:val="0018001F"/>
    <w:rsid w:val="00184C98"/>
    <w:rsid w:val="00192EB2"/>
    <w:rsid w:val="001C2585"/>
    <w:rsid w:val="001C4C21"/>
    <w:rsid w:val="001C67F1"/>
    <w:rsid w:val="001D182E"/>
    <w:rsid w:val="001F0FBA"/>
    <w:rsid w:val="00206FDD"/>
    <w:rsid w:val="00212C6E"/>
    <w:rsid w:val="00214B85"/>
    <w:rsid w:val="002343A0"/>
    <w:rsid w:val="00251CC1"/>
    <w:rsid w:val="00262B94"/>
    <w:rsid w:val="00262CDA"/>
    <w:rsid w:val="002634D0"/>
    <w:rsid w:val="002650EA"/>
    <w:rsid w:val="002748EA"/>
    <w:rsid w:val="0029564D"/>
    <w:rsid w:val="002A6B2C"/>
    <w:rsid w:val="002C53AE"/>
    <w:rsid w:val="002E21E4"/>
    <w:rsid w:val="00301356"/>
    <w:rsid w:val="00301364"/>
    <w:rsid w:val="00304E9C"/>
    <w:rsid w:val="00321631"/>
    <w:rsid w:val="0033014C"/>
    <w:rsid w:val="00352BE0"/>
    <w:rsid w:val="00357BA5"/>
    <w:rsid w:val="0038127B"/>
    <w:rsid w:val="0038361C"/>
    <w:rsid w:val="003A4AD3"/>
    <w:rsid w:val="003A6991"/>
    <w:rsid w:val="003D36B1"/>
    <w:rsid w:val="003D787C"/>
    <w:rsid w:val="003E54A5"/>
    <w:rsid w:val="003F1490"/>
    <w:rsid w:val="00424D38"/>
    <w:rsid w:val="004351CB"/>
    <w:rsid w:val="00441E7B"/>
    <w:rsid w:val="00454EAD"/>
    <w:rsid w:val="00477859"/>
    <w:rsid w:val="00481BFD"/>
    <w:rsid w:val="00497E6A"/>
    <w:rsid w:val="004D5DAB"/>
    <w:rsid w:val="004F6901"/>
    <w:rsid w:val="004F6EFD"/>
    <w:rsid w:val="005013C1"/>
    <w:rsid w:val="0052129F"/>
    <w:rsid w:val="005404B6"/>
    <w:rsid w:val="00560C6F"/>
    <w:rsid w:val="00563254"/>
    <w:rsid w:val="0057653F"/>
    <w:rsid w:val="005847F8"/>
    <w:rsid w:val="00596906"/>
    <w:rsid w:val="005B6551"/>
    <w:rsid w:val="005D1FE8"/>
    <w:rsid w:val="005E3271"/>
    <w:rsid w:val="005E3DE9"/>
    <w:rsid w:val="005F526A"/>
    <w:rsid w:val="00604DF3"/>
    <w:rsid w:val="00646052"/>
    <w:rsid w:val="006542EE"/>
    <w:rsid w:val="006678FA"/>
    <w:rsid w:val="00667C89"/>
    <w:rsid w:val="006878D1"/>
    <w:rsid w:val="00695C46"/>
    <w:rsid w:val="006A44D4"/>
    <w:rsid w:val="006A4C90"/>
    <w:rsid w:val="00714F04"/>
    <w:rsid w:val="0072285D"/>
    <w:rsid w:val="00766075"/>
    <w:rsid w:val="0077496D"/>
    <w:rsid w:val="00777952"/>
    <w:rsid w:val="00787FB1"/>
    <w:rsid w:val="00792815"/>
    <w:rsid w:val="007B4F95"/>
    <w:rsid w:val="007D5BEE"/>
    <w:rsid w:val="007D643D"/>
    <w:rsid w:val="007D6752"/>
    <w:rsid w:val="00801A5D"/>
    <w:rsid w:val="00814B63"/>
    <w:rsid w:val="008269D2"/>
    <w:rsid w:val="00833CA7"/>
    <w:rsid w:val="00870EE9"/>
    <w:rsid w:val="00882EC6"/>
    <w:rsid w:val="00883677"/>
    <w:rsid w:val="0089056B"/>
    <w:rsid w:val="00891871"/>
    <w:rsid w:val="008A0C3B"/>
    <w:rsid w:val="008A65DC"/>
    <w:rsid w:val="008B22A2"/>
    <w:rsid w:val="008D2FB1"/>
    <w:rsid w:val="008D5E02"/>
    <w:rsid w:val="00903149"/>
    <w:rsid w:val="009201DA"/>
    <w:rsid w:val="00931729"/>
    <w:rsid w:val="009648C4"/>
    <w:rsid w:val="00964EFD"/>
    <w:rsid w:val="0096526F"/>
    <w:rsid w:val="009878FB"/>
    <w:rsid w:val="009920A0"/>
    <w:rsid w:val="009954F0"/>
    <w:rsid w:val="009F61E8"/>
    <w:rsid w:val="00A07B48"/>
    <w:rsid w:val="00A33826"/>
    <w:rsid w:val="00A45B3D"/>
    <w:rsid w:val="00A64B8A"/>
    <w:rsid w:val="00A66B4D"/>
    <w:rsid w:val="00A75FC3"/>
    <w:rsid w:val="00A82F3C"/>
    <w:rsid w:val="00A95F71"/>
    <w:rsid w:val="00AA7364"/>
    <w:rsid w:val="00AB4022"/>
    <w:rsid w:val="00AB426C"/>
    <w:rsid w:val="00AC758B"/>
    <w:rsid w:val="00AD49F8"/>
    <w:rsid w:val="00AE4639"/>
    <w:rsid w:val="00AF5EFA"/>
    <w:rsid w:val="00B079B0"/>
    <w:rsid w:val="00B1519F"/>
    <w:rsid w:val="00B16BC8"/>
    <w:rsid w:val="00B4001C"/>
    <w:rsid w:val="00B47568"/>
    <w:rsid w:val="00B618C2"/>
    <w:rsid w:val="00B670BF"/>
    <w:rsid w:val="00B744C1"/>
    <w:rsid w:val="00BA33E1"/>
    <w:rsid w:val="00BC7A1C"/>
    <w:rsid w:val="00BE33CA"/>
    <w:rsid w:val="00C23271"/>
    <w:rsid w:val="00C62CC5"/>
    <w:rsid w:val="00C740B0"/>
    <w:rsid w:val="00C800D3"/>
    <w:rsid w:val="00C82AF2"/>
    <w:rsid w:val="00C82EE4"/>
    <w:rsid w:val="00C90CB4"/>
    <w:rsid w:val="00C938D6"/>
    <w:rsid w:val="00CD2EBA"/>
    <w:rsid w:val="00CF0C6A"/>
    <w:rsid w:val="00D130E6"/>
    <w:rsid w:val="00D3636E"/>
    <w:rsid w:val="00D41252"/>
    <w:rsid w:val="00D719F7"/>
    <w:rsid w:val="00D72AFE"/>
    <w:rsid w:val="00D72BB6"/>
    <w:rsid w:val="00D74FDC"/>
    <w:rsid w:val="00DA064D"/>
    <w:rsid w:val="00DC2D4C"/>
    <w:rsid w:val="00DC5A37"/>
    <w:rsid w:val="00E013E5"/>
    <w:rsid w:val="00E15046"/>
    <w:rsid w:val="00E2025A"/>
    <w:rsid w:val="00E224E0"/>
    <w:rsid w:val="00E24DCA"/>
    <w:rsid w:val="00E320A1"/>
    <w:rsid w:val="00E34971"/>
    <w:rsid w:val="00E43EEE"/>
    <w:rsid w:val="00E66748"/>
    <w:rsid w:val="00E6797B"/>
    <w:rsid w:val="00E7615F"/>
    <w:rsid w:val="00E86FD7"/>
    <w:rsid w:val="00EA5B1C"/>
    <w:rsid w:val="00EA77CC"/>
    <w:rsid w:val="00EB158B"/>
    <w:rsid w:val="00EC29C5"/>
    <w:rsid w:val="00ED28FE"/>
    <w:rsid w:val="00EF08BB"/>
    <w:rsid w:val="00EF611B"/>
    <w:rsid w:val="00F219C5"/>
    <w:rsid w:val="00F22B1C"/>
    <w:rsid w:val="00F27547"/>
    <w:rsid w:val="00F566C1"/>
    <w:rsid w:val="00F60406"/>
    <w:rsid w:val="00F95DFC"/>
    <w:rsid w:val="00FD4020"/>
    <w:rsid w:val="00FE5DE9"/>
    <w:rsid w:val="00FF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E922EA"/>
  <w15:docId w15:val="{F5A27B9E-1DCE-47C1-AC19-DB780A04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2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3EEE"/>
    <w:pPr>
      <w:tabs>
        <w:tab w:val="center" w:pos="4252"/>
        <w:tab w:val="right" w:pos="8504"/>
      </w:tabs>
      <w:snapToGrid w:val="0"/>
    </w:pPr>
  </w:style>
  <w:style w:type="character" w:customStyle="1" w:styleId="a5">
    <w:name w:val="ヘッダー (文字)"/>
    <w:basedOn w:val="a0"/>
    <w:link w:val="a4"/>
    <w:uiPriority w:val="99"/>
    <w:rsid w:val="00E43EEE"/>
  </w:style>
  <w:style w:type="paragraph" w:styleId="a6">
    <w:name w:val="footer"/>
    <w:basedOn w:val="a"/>
    <w:link w:val="a7"/>
    <w:uiPriority w:val="99"/>
    <w:unhideWhenUsed/>
    <w:rsid w:val="00E43EEE"/>
    <w:pPr>
      <w:tabs>
        <w:tab w:val="center" w:pos="4252"/>
        <w:tab w:val="right" w:pos="8504"/>
      </w:tabs>
      <w:snapToGrid w:val="0"/>
    </w:pPr>
  </w:style>
  <w:style w:type="character" w:customStyle="1" w:styleId="a7">
    <w:name w:val="フッター (文字)"/>
    <w:basedOn w:val="a0"/>
    <w:link w:val="a6"/>
    <w:uiPriority w:val="99"/>
    <w:rsid w:val="00E43EEE"/>
  </w:style>
  <w:style w:type="paragraph" w:styleId="a8">
    <w:name w:val="Balloon Text"/>
    <w:basedOn w:val="a"/>
    <w:link w:val="a9"/>
    <w:uiPriority w:val="99"/>
    <w:semiHidden/>
    <w:unhideWhenUsed/>
    <w:rsid w:val="003F14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1490"/>
    <w:rPr>
      <w:rFonts w:asciiTheme="majorHAnsi" w:eastAsiaTheme="majorEastAsia" w:hAnsiTheme="majorHAnsi" w:cstheme="majorBidi"/>
      <w:sz w:val="18"/>
      <w:szCs w:val="18"/>
    </w:rPr>
  </w:style>
  <w:style w:type="paragraph" w:styleId="aa">
    <w:name w:val="No Spacing"/>
    <w:link w:val="ab"/>
    <w:uiPriority w:val="1"/>
    <w:qFormat/>
    <w:rsid w:val="00AB4022"/>
    <w:rPr>
      <w:kern w:val="0"/>
      <w:sz w:val="22"/>
    </w:rPr>
  </w:style>
  <w:style w:type="character" w:customStyle="1" w:styleId="ab">
    <w:name w:val="行間詰め (文字)"/>
    <w:basedOn w:val="a0"/>
    <w:link w:val="aa"/>
    <w:uiPriority w:val="1"/>
    <w:rsid w:val="00AB4022"/>
    <w:rPr>
      <w:kern w:val="0"/>
      <w:sz w:val="22"/>
    </w:rPr>
  </w:style>
  <w:style w:type="paragraph" w:styleId="ac">
    <w:name w:val="Date"/>
    <w:basedOn w:val="a"/>
    <w:next w:val="a"/>
    <w:link w:val="ad"/>
    <w:uiPriority w:val="99"/>
    <w:semiHidden/>
    <w:unhideWhenUsed/>
    <w:rsid w:val="00777952"/>
  </w:style>
  <w:style w:type="character" w:customStyle="1" w:styleId="ad">
    <w:name w:val="日付 (文字)"/>
    <w:basedOn w:val="a0"/>
    <w:link w:val="ac"/>
    <w:uiPriority w:val="99"/>
    <w:semiHidden/>
    <w:rsid w:val="00777952"/>
  </w:style>
  <w:style w:type="paragraph" w:styleId="ae">
    <w:name w:val="List Paragraph"/>
    <w:basedOn w:val="a"/>
    <w:uiPriority w:val="34"/>
    <w:qFormat/>
    <w:rsid w:val="00A75F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F9D2E-5C8E-4ADB-8D86-BDB9FC46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23</Pages>
  <Words>1823</Words>
  <Characters>10396</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日香里</dc:creator>
  <cp:lastModifiedBy>三浦　達也</cp:lastModifiedBy>
  <cp:revision>18</cp:revision>
  <cp:lastPrinted>2025-08-06T09:56:00Z</cp:lastPrinted>
  <dcterms:created xsi:type="dcterms:W3CDTF">2015-09-15T23:27:00Z</dcterms:created>
  <dcterms:modified xsi:type="dcterms:W3CDTF">2025-08-25T00:22:00Z</dcterms:modified>
</cp:coreProperties>
</file>