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7" w:rsidRDefault="006D2DC1" w:rsidP="00F71E0A">
      <w:pPr>
        <w:jc w:val="left"/>
        <w:rPr>
          <w:rFonts w:hint="eastAsia"/>
        </w:rPr>
      </w:pPr>
      <w:r>
        <w:rPr>
          <w:rFonts w:hint="eastAsia"/>
        </w:rPr>
        <w:t>（様式－２）</w:t>
      </w:r>
    </w:p>
    <w:p w:rsidR="00BD2ABB" w:rsidRDefault="00BD2ABB" w:rsidP="00BD2ABB">
      <w:pPr>
        <w:jc w:val="center"/>
        <w:rPr>
          <w:rFonts w:hint="eastAsia"/>
        </w:rPr>
      </w:pPr>
      <w:r>
        <w:rPr>
          <w:rFonts w:hint="eastAsia"/>
        </w:rPr>
        <w:t>同種業務の実績調書</w:t>
      </w:r>
    </w:p>
    <w:p w:rsidR="00BD2ABB" w:rsidRDefault="00BD2ABB" w:rsidP="00BD2ABB">
      <w:pPr>
        <w:jc w:val="center"/>
      </w:pPr>
      <w:bookmarkStart w:id="0" w:name="_GoBack"/>
      <w:bookmarkEnd w:id="0"/>
    </w:p>
    <w:p w:rsidR="006D2DC1" w:rsidRDefault="00B641FA">
      <w:r>
        <w:rPr>
          <w:rFonts w:hint="eastAsia"/>
        </w:rPr>
        <w:t>・企業の平成２２</w:t>
      </w:r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>
      <w:r>
        <w:rPr>
          <w:rFonts w:hint="eastAsia"/>
        </w:rPr>
        <w:t>注２：様式－</w:t>
      </w:r>
      <w:r w:rsidR="00D37CB2">
        <w:rPr>
          <w:rFonts w:hint="eastAsia"/>
        </w:rPr>
        <w:t>３</w:t>
      </w:r>
      <w:r>
        <w:rPr>
          <w:rFonts w:hint="eastAsia"/>
        </w:rPr>
        <w:t>に記載した技術者の同種又は類似業務を重複して記載できる。</w:t>
      </w:r>
    </w:p>
    <w:p w:rsidR="006D2DC1" w:rsidRDefault="006D2DC1" w:rsidP="006D2DC1">
      <w:pPr>
        <w:ind w:left="630" w:hangingChars="300" w:hanging="630"/>
      </w:pPr>
      <w:r>
        <w:rPr>
          <w:rFonts w:hint="eastAsia"/>
        </w:rPr>
        <w:t>注３：業務実績は最大２件とし、図面、写真等を引用する場合も含め、１件につき１枚以内に記載する。</w:t>
      </w: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6D2DC1"/>
    <w:rsid w:val="009261D1"/>
    <w:rsid w:val="00B641FA"/>
    <w:rsid w:val="00BD2ABB"/>
    <w:rsid w:val="00BE4544"/>
    <w:rsid w:val="00D37CB2"/>
    <w:rsid w:val="00E326B7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石原 英一</cp:lastModifiedBy>
  <cp:revision>5</cp:revision>
  <cp:lastPrinted>2014-06-13T05:35:00Z</cp:lastPrinted>
  <dcterms:created xsi:type="dcterms:W3CDTF">2015-08-17T08:17:00Z</dcterms:created>
  <dcterms:modified xsi:type="dcterms:W3CDTF">2015-08-19T08:35:00Z</dcterms:modified>
</cp:coreProperties>
</file>