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6D2DC1">
      <w:pPr>
        <w:jc w:val="right"/>
      </w:pPr>
      <w:bookmarkStart w:id="0" w:name="_GoBack"/>
      <w:bookmarkEnd w:id="0"/>
      <w:r>
        <w:rPr>
          <w:rFonts w:hint="eastAsia"/>
        </w:rPr>
        <w:t>（様式－２）</w:t>
      </w:r>
    </w:p>
    <w:p w:rsidR="006D2DC1" w:rsidRDefault="009261D1">
      <w:r>
        <w:rPr>
          <w:rFonts w:hint="eastAsia"/>
        </w:rPr>
        <w:t>・企業の平成１５</w:t>
      </w:r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>
      <w:r>
        <w:rPr>
          <w:rFonts w:hint="eastAsia"/>
        </w:rPr>
        <w:t>注２：様式－４に記載した技術者の同種又は類似業務を重複して記載できる。</w:t>
      </w:r>
    </w:p>
    <w:p w:rsidR="006D2DC1" w:rsidRDefault="006D2DC1" w:rsidP="006D2DC1">
      <w:pPr>
        <w:ind w:left="630" w:hangingChars="300" w:hanging="630"/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5A337D"/>
    <w:rsid w:val="006D2DC1"/>
    <w:rsid w:val="009261D1"/>
    <w:rsid w:val="00E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小野　泰堂</cp:lastModifiedBy>
  <cp:revision>4</cp:revision>
  <cp:lastPrinted>2014-06-13T06:09:00Z</cp:lastPrinted>
  <dcterms:created xsi:type="dcterms:W3CDTF">2014-06-13T05:42:00Z</dcterms:created>
  <dcterms:modified xsi:type="dcterms:W3CDTF">2014-06-13T06:09:00Z</dcterms:modified>
</cp:coreProperties>
</file>