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F658F6">
        <w:rPr>
          <w:rFonts w:cs="ＭＳ 明朝" w:hint="eastAsia"/>
          <w:sz w:val="24"/>
          <w:szCs w:val="24"/>
        </w:rPr>
        <w:t>企業の平成１３年度以降に完了した業務実績（様式－２）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2F76C9" w:rsidRPr="002F76C9" w:rsidRDefault="00306AB0" w:rsidP="00F658F6">
      <w:pPr>
        <w:ind w:left="1240" w:hangingChars="500" w:hanging="1240"/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（３）　</w:t>
      </w:r>
      <w:r w:rsidR="00F658F6">
        <w:rPr>
          <w:rFonts w:cs="ＭＳ 明朝" w:hint="eastAsia"/>
          <w:sz w:val="24"/>
          <w:szCs w:val="24"/>
        </w:rPr>
        <w:t>予定管理技術者の平成１３年度以降に完了の同種又は類似業務実績</w:t>
      </w:r>
      <w:r>
        <w:rPr>
          <w:rFonts w:cs="ＭＳ 明朝" w:hint="eastAsia"/>
          <w:sz w:val="24"/>
          <w:szCs w:val="24"/>
        </w:rPr>
        <w:t>（様式</w:t>
      </w:r>
      <w:r w:rsidR="00F658F6">
        <w:rPr>
          <w:rFonts w:cs="ＭＳ 明朝" w:hint="eastAsia"/>
          <w:sz w:val="24"/>
          <w:szCs w:val="24"/>
        </w:rPr>
        <w:t>－４</w:t>
      </w:r>
      <w:r w:rsidR="002F76C9" w:rsidRPr="002F76C9">
        <w:rPr>
          <w:rFonts w:cs="ＭＳ 明朝" w:hint="eastAsia"/>
          <w:sz w:val="24"/>
          <w:szCs w:val="24"/>
        </w:rPr>
        <w:t>）</w:t>
      </w:r>
    </w:p>
    <w:p w:rsidR="002F76C9" w:rsidRPr="002F76C9" w:rsidRDefault="002F76C9" w:rsidP="002F76C9">
      <w:pPr>
        <w:ind w:left="992" w:hangingChars="400" w:hanging="992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（４）　</w:t>
      </w:r>
      <w:r w:rsidR="00F658F6">
        <w:rPr>
          <w:rFonts w:cs="ＭＳ 明朝" w:hint="eastAsia"/>
          <w:sz w:val="24"/>
          <w:szCs w:val="24"/>
        </w:rPr>
        <w:t>宮城県内に所在している業務拠点（様式－５）</w:t>
      </w:r>
    </w:p>
    <w:p w:rsidR="00F51C86" w:rsidRDefault="002F76C9" w:rsidP="000A5CBC">
      <w:pPr>
        <w:ind w:left="992" w:hangingChars="400" w:hanging="992"/>
        <w:rPr>
          <w:rFonts w:cs="ＭＳ 明朝" w:hint="eastAsia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　（５）　</w:t>
      </w:r>
      <w:r w:rsidR="00F658F6">
        <w:rPr>
          <w:rFonts w:cs="ＭＳ 明朝" w:hint="eastAsia"/>
          <w:sz w:val="24"/>
          <w:szCs w:val="24"/>
        </w:rPr>
        <w:t>業務実施体制（様式－６）</w:t>
      </w:r>
    </w:p>
    <w:p w:rsidR="00F658F6" w:rsidRDefault="00F658F6" w:rsidP="00D57B01">
      <w:pPr>
        <w:ind w:left="1275" w:hangingChars="514" w:hanging="1275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（６）　予定担当技術者の平成１３年度以降に完了の同種又は類似業務実績</w:t>
      </w:r>
      <w:r w:rsidR="00D57B01">
        <w:rPr>
          <w:rFonts w:cs="ＭＳ 明朝" w:hint="eastAsia"/>
          <w:sz w:val="24"/>
          <w:szCs w:val="24"/>
        </w:rPr>
        <w:t>（様式－１０）</w:t>
      </w:r>
    </w:p>
    <w:p w:rsidR="00D57B01" w:rsidRPr="000A5CBC" w:rsidRDefault="00D57B01" w:rsidP="00D57B01">
      <w:pPr>
        <w:ind w:left="1162" w:hangingChars="514" w:hanging="1162"/>
        <w:rPr>
          <w:rFonts w:ascii="ＭＳ 明朝" w:hAnsi="Century" w:hint="eastAsia"/>
          <w:spacing w:val="4"/>
        </w:rPr>
      </w:pPr>
    </w:p>
    <w:sectPr w:rsidR="00D57B01" w:rsidRPr="000A5CBC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5D" w:rsidRDefault="00407E5D">
      <w:r>
        <w:separator/>
      </w:r>
    </w:p>
  </w:endnote>
  <w:endnote w:type="continuationSeparator" w:id="0">
    <w:p w:rsidR="00407E5D" w:rsidRDefault="0040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5D" w:rsidRDefault="00407E5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407E5D" w:rsidRDefault="00407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C0655"/>
    <w:rsid w:val="0022044F"/>
    <w:rsid w:val="00292524"/>
    <w:rsid w:val="002D24C7"/>
    <w:rsid w:val="002D3A9C"/>
    <w:rsid w:val="002F76C9"/>
    <w:rsid w:val="00306AB0"/>
    <w:rsid w:val="00333B75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81C6F"/>
    <w:rsid w:val="009B54D5"/>
    <w:rsid w:val="009B58FA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ECBA-C6E4-4605-8369-30D2EDC4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阿部　浩</cp:lastModifiedBy>
  <cp:revision>2</cp:revision>
  <cp:lastPrinted>2007-10-04T00:37:00Z</cp:lastPrinted>
  <dcterms:created xsi:type="dcterms:W3CDTF">2013-04-26T02:42:00Z</dcterms:created>
  <dcterms:modified xsi:type="dcterms:W3CDTF">2013-04-26T02:42:00Z</dcterms:modified>
</cp:coreProperties>
</file>