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E82" w:rsidRDefault="008E54DC">
      <w:r>
        <w:rPr>
          <w:noProof/>
        </w:rPr>
        <mc:AlternateContent>
          <mc:Choice Requires="wps">
            <w:drawing>
              <wp:anchor distT="0" distB="0" distL="114300" distR="114300" simplePos="0" relativeHeight="251659264" behindDoc="0" locked="0" layoutInCell="1" allowOverlap="1">
                <wp:simplePos x="0" y="0"/>
                <wp:positionH relativeFrom="column">
                  <wp:posOffset>940</wp:posOffset>
                </wp:positionH>
                <wp:positionV relativeFrom="paragraph">
                  <wp:posOffset>-17832</wp:posOffset>
                </wp:positionV>
                <wp:extent cx="6467475" cy="1131723"/>
                <wp:effectExtent l="0" t="0" r="28575" b="11430"/>
                <wp:wrapNone/>
                <wp:docPr id="1" name="テキスト ボックス 1"/>
                <wp:cNvGraphicFramePr/>
                <a:graphic xmlns:a="http://schemas.openxmlformats.org/drawingml/2006/main">
                  <a:graphicData uri="http://schemas.microsoft.com/office/word/2010/wordprocessingShape">
                    <wps:wsp>
                      <wps:cNvSpPr txBox="1"/>
                      <wps:spPr>
                        <a:xfrm>
                          <a:off x="0" y="0"/>
                          <a:ext cx="6467475" cy="1131723"/>
                        </a:xfrm>
                        <a:prstGeom prst="rect">
                          <a:avLst/>
                        </a:prstGeom>
                        <a:solidFill>
                          <a:schemeClr val="lt1"/>
                        </a:solidFill>
                        <a:ln w="6350">
                          <a:solidFill>
                            <a:prstClr val="black"/>
                          </a:solidFill>
                        </a:ln>
                      </wps:spPr>
                      <wps:txbx>
                        <w:txbxContent>
                          <w:p w:rsidR="00416571" w:rsidRDefault="00416571" w:rsidP="00416571">
                            <w:pPr>
                              <w:wordWrap w:val="0"/>
                              <w:jc w:val="right"/>
                              <w:rPr>
                                <w:rFonts w:ascii="ＭＳ ゴシック" w:eastAsia="ＭＳ ゴシック" w:hAnsi="ＭＳ ゴシック"/>
                              </w:rPr>
                            </w:pPr>
                            <w:r w:rsidRPr="00416571">
                              <w:rPr>
                                <w:rFonts w:ascii="ＭＳ ゴシック" w:eastAsia="ＭＳ ゴシック" w:hAnsi="ＭＳ ゴシック" w:hint="eastAsia"/>
                              </w:rPr>
                              <w:t>令和</w:t>
                            </w:r>
                            <w:r w:rsidR="00106278">
                              <w:rPr>
                                <w:rFonts w:ascii="ＭＳ ゴシック" w:eastAsia="ＭＳ ゴシック" w:hAnsi="ＭＳ ゴシック" w:hint="eastAsia"/>
                              </w:rPr>
                              <w:t>５</w:t>
                            </w:r>
                            <w:r w:rsidRPr="00416571">
                              <w:rPr>
                                <w:rFonts w:ascii="ＭＳ ゴシック" w:eastAsia="ＭＳ ゴシック" w:hAnsi="ＭＳ ゴシック" w:hint="eastAsia"/>
                              </w:rPr>
                              <w:t>年</w:t>
                            </w:r>
                            <w:r w:rsidR="0003756D">
                              <w:rPr>
                                <w:rFonts w:ascii="ＭＳ ゴシック" w:eastAsia="ＭＳ ゴシック" w:hAnsi="ＭＳ ゴシック" w:hint="eastAsia"/>
                              </w:rPr>
                              <w:t>９</w:t>
                            </w:r>
                            <w:r>
                              <w:rPr>
                                <w:rFonts w:ascii="ＭＳ ゴシック" w:eastAsia="ＭＳ ゴシック" w:hAnsi="ＭＳ ゴシック" w:hint="eastAsia"/>
                              </w:rPr>
                              <w:t>月</w:t>
                            </w:r>
                            <w:r w:rsidR="00E55D75">
                              <w:rPr>
                                <w:rFonts w:ascii="ＭＳ ゴシック" w:eastAsia="ＭＳ ゴシック" w:hAnsi="ＭＳ ゴシック" w:hint="eastAsia"/>
                              </w:rPr>
                              <w:t>２</w:t>
                            </w:r>
                            <w:r w:rsidR="0003756D">
                              <w:rPr>
                                <w:rFonts w:ascii="ＭＳ ゴシック" w:eastAsia="ＭＳ ゴシック" w:hAnsi="ＭＳ ゴシック" w:hint="eastAsia"/>
                              </w:rPr>
                              <w:t>９</w:t>
                            </w:r>
                            <w:r>
                              <w:rPr>
                                <w:rFonts w:ascii="ＭＳ ゴシック" w:eastAsia="ＭＳ ゴシック" w:hAnsi="ＭＳ ゴシック"/>
                              </w:rPr>
                              <w:t>日（</w:t>
                            </w:r>
                            <w:r w:rsidR="0003756D">
                              <w:rPr>
                                <w:rFonts w:ascii="ＭＳ ゴシック" w:eastAsia="ＭＳ ゴシック" w:hAnsi="ＭＳ ゴシック" w:hint="eastAsia"/>
                              </w:rPr>
                              <w:t>金</w:t>
                            </w:r>
                            <w:r>
                              <w:rPr>
                                <w:rFonts w:ascii="ＭＳ ゴシック" w:eastAsia="ＭＳ ゴシック" w:hAnsi="ＭＳ ゴシック"/>
                              </w:rPr>
                              <w:t>）</w:t>
                            </w:r>
                            <w:r>
                              <w:rPr>
                                <w:rFonts w:ascii="ＭＳ ゴシック" w:eastAsia="ＭＳ ゴシック" w:hAnsi="ＭＳ ゴシック" w:hint="eastAsia"/>
                              </w:rPr>
                              <w:t xml:space="preserve">　</w:t>
                            </w:r>
                          </w:p>
                          <w:p w:rsidR="00416571" w:rsidRDefault="00416571" w:rsidP="00416571">
                            <w:pPr>
                              <w:jc w:val="right"/>
                              <w:rPr>
                                <w:rFonts w:ascii="ＭＳ ゴシック" w:eastAsia="ＭＳ ゴシック" w:hAnsi="ＭＳ ゴシック"/>
                              </w:rPr>
                            </w:pPr>
                            <w:r>
                              <w:rPr>
                                <w:rFonts w:ascii="ＭＳ ゴシック" w:eastAsia="ＭＳ ゴシック" w:hAnsi="ＭＳ ゴシック" w:hint="eastAsia"/>
                              </w:rPr>
                              <w:t>Ｎｏ．</w:t>
                            </w:r>
                            <w:r w:rsidR="0003756D">
                              <w:rPr>
                                <w:rFonts w:ascii="ＭＳ ゴシック" w:eastAsia="ＭＳ ゴシック" w:hAnsi="ＭＳ ゴシック" w:hint="eastAsia"/>
                              </w:rPr>
                              <w:t>６</w:t>
                            </w:r>
                          </w:p>
                          <w:p w:rsidR="00416571" w:rsidRDefault="00416571" w:rsidP="00416571">
                            <w:pPr>
                              <w:wordWrap w:val="0"/>
                              <w:jc w:val="right"/>
                              <w:rPr>
                                <w:rFonts w:ascii="ＭＳ ゴシック" w:eastAsia="ＭＳ ゴシック" w:hAnsi="ＭＳ ゴシック"/>
                              </w:rPr>
                            </w:pPr>
                            <w:r>
                              <w:rPr>
                                <w:rFonts w:ascii="ＭＳ ゴシック" w:eastAsia="ＭＳ ゴシック" w:hAnsi="ＭＳ ゴシック" w:hint="eastAsia"/>
                              </w:rPr>
                              <w:t>南三陸町立</w:t>
                            </w:r>
                            <w:r>
                              <w:rPr>
                                <w:rFonts w:ascii="ＭＳ ゴシック" w:eastAsia="ＭＳ ゴシック" w:hAnsi="ＭＳ ゴシック"/>
                              </w:rPr>
                              <w:t>名足小学校</w:t>
                            </w:r>
                            <w:r>
                              <w:rPr>
                                <w:rFonts w:ascii="ＭＳ ゴシック" w:eastAsia="ＭＳ ゴシック" w:hAnsi="ＭＳ ゴシック" w:hint="eastAsia"/>
                              </w:rPr>
                              <w:t xml:space="preserve">　</w:t>
                            </w:r>
                            <w:r>
                              <w:rPr>
                                <w:rFonts w:ascii="ＭＳ ゴシック" w:eastAsia="ＭＳ ゴシック" w:hAnsi="ＭＳ ゴシック"/>
                              </w:rPr>
                              <w:t xml:space="preserve">　</w:t>
                            </w:r>
                          </w:p>
                          <w:p w:rsidR="00416571" w:rsidRPr="00416571" w:rsidRDefault="00416571" w:rsidP="00416571">
                            <w:pPr>
                              <w:jc w:val="right"/>
                              <w:rPr>
                                <w:rFonts w:ascii="ＭＳ ゴシック" w:eastAsia="ＭＳ ゴシック" w:hAnsi="ＭＳ ゴシック"/>
                              </w:rPr>
                            </w:pPr>
                            <w:r>
                              <w:rPr>
                                <w:rFonts w:ascii="ＭＳ ゴシック" w:eastAsia="ＭＳ ゴシック" w:hAnsi="ＭＳ ゴシック" w:hint="eastAsia"/>
                              </w:rPr>
                              <w:t>文責</w:t>
                            </w:r>
                            <w:r>
                              <w:rPr>
                                <w:rFonts w:ascii="ＭＳ ゴシック" w:eastAsia="ＭＳ ゴシック" w:hAnsi="ＭＳ ゴシック"/>
                              </w:rPr>
                              <w:t>：主幹教諭　髙橋達郎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5pt;margin-top:-1.4pt;width:509.25pt;height:8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" fillcolor="white [3201]" strokeweight=".5pt">
                <v:textbox>
                  <w:txbxContent>
                    <w:p w:rsidR="00416571" w:rsidRDefault="00416571" w:rsidP="00416571">
                      <w:pPr>
                        <w:wordWrap w:val="0"/>
                        <w:jc w:val="right"/>
                        <w:rPr>
                          <w:rFonts w:ascii="ＭＳ ゴシック" w:eastAsia="ＭＳ ゴシック" w:hAnsi="ＭＳ ゴシック"/>
                        </w:rPr>
                      </w:pPr>
                      <w:r w:rsidRPr="00416571">
                        <w:rPr>
                          <w:rFonts w:ascii="ＭＳ ゴシック" w:eastAsia="ＭＳ ゴシック" w:hAnsi="ＭＳ ゴシック" w:hint="eastAsia"/>
                        </w:rPr>
                        <w:t>令和</w:t>
                      </w:r>
                      <w:r w:rsidR="00106278">
                        <w:rPr>
                          <w:rFonts w:ascii="ＭＳ ゴシック" w:eastAsia="ＭＳ ゴシック" w:hAnsi="ＭＳ ゴシック" w:hint="eastAsia"/>
                        </w:rPr>
                        <w:t>５</w:t>
                      </w:r>
                      <w:r w:rsidRPr="00416571">
                        <w:rPr>
                          <w:rFonts w:ascii="ＭＳ ゴシック" w:eastAsia="ＭＳ ゴシック" w:hAnsi="ＭＳ ゴシック" w:hint="eastAsia"/>
                        </w:rPr>
                        <w:t>年</w:t>
                      </w:r>
                      <w:r w:rsidR="0003756D">
                        <w:rPr>
                          <w:rFonts w:ascii="ＭＳ ゴシック" w:eastAsia="ＭＳ ゴシック" w:hAnsi="ＭＳ ゴシック" w:hint="eastAsia"/>
                        </w:rPr>
                        <w:t>９</w:t>
                      </w:r>
                      <w:r>
                        <w:rPr>
                          <w:rFonts w:ascii="ＭＳ ゴシック" w:eastAsia="ＭＳ ゴシック" w:hAnsi="ＭＳ ゴシック" w:hint="eastAsia"/>
                        </w:rPr>
                        <w:t>月</w:t>
                      </w:r>
                      <w:r w:rsidR="00E55D75">
                        <w:rPr>
                          <w:rFonts w:ascii="ＭＳ ゴシック" w:eastAsia="ＭＳ ゴシック" w:hAnsi="ＭＳ ゴシック" w:hint="eastAsia"/>
                        </w:rPr>
                        <w:t>２</w:t>
                      </w:r>
                      <w:r w:rsidR="0003756D">
                        <w:rPr>
                          <w:rFonts w:ascii="ＭＳ ゴシック" w:eastAsia="ＭＳ ゴシック" w:hAnsi="ＭＳ ゴシック" w:hint="eastAsia"/>
                        </w:rPr>
                        <w:t>９</w:t>
                      </w:r>
                      <w:r>
                        <w:rPr>
                          <w:rFonts w:ascii="ＭＳ ゴシック" w:eastAsia="ＭＳ ゴシック" w:hAnsi="ＭＳ ゴシック"/>
                        </w:rPr>
                        <w:t>日（</w:t>
                      </w:r>
                      <w:r w:rsidR="0003756D">
                        <w:rPr>
                          <w:rFonts w:ascii="ＭＳ ゴシック" w:eastAsia="ＭＳ ゴシック" w:hAnsi="ＭＳ ゴシック" w:hint="eastAsia"/>
                        </w:rPr>
                        <w:t>金</w:t>
                      </w:r>
                      <w:r>
                        <w:rPr>
                          <w:rFonts w:ascii="ＭＳ ゴシック" w:eastAsia="ＭＳ ゴシック" w:hAnsi="ＭＳ ゴシック"/>
                        </w:rPr>
                        <w:t>）</w:t>
                      </w:r>
                      <w:r>
                        <w:rPr>
                          <w:rFonts w:ascii="ＭＳ ゴシック" w:eastAsia="ＭＳ ゴシック" w:hAnsi="ＭＳ ゴシック" w:hint="eastAsia"/>
                        </w:rPr>
                        <w:t xml:space="preserve">　</w:t>
                      </w:r>
                    </w:p>
                    <w:p w:rsidR="00416571" w:rsidRDefault="00416571" w:rsidP="00416571">
                      <w:pPr>
                        <w:jc w:val="right"/>
                        <w:rPr>
                          <w:rFonts w:ascii="ＭＳ ゴシック" w:eastAsia="ＭＳ ゴシック" w:hAnsi="ＭＳ ゴシック"/>
                        </w:rPr>
                      </w:pPr>
                      <w:r>
                        <w:rPr>
                          <w:rFonts w:ascii="ＭＳ ゴシック" w:eastAsia="ＭＳ ゴシック" w:hAnsi="ＭＳ ゴシック" w:hint="eastAsia"/>
                        </w:rPr>
                        <w:t>Ｎｏ．</w:t>
                      </w:r>
                      <w:r w:rsidR="0003756D">
                        <w:rPr>
                          <w:rFonts w:ascii="ＭＳ ゴシック" w:eastAsia="ＭＳ ゴシック" w:hAnsi="ＭＳ ゴシック" w:hint="eastAsia"/>
                        </w:rPr>
                        <w:t>６</w:t>
                      </w:r>
                    </w:p>
                    <w:p w:rsidR="00416571" w:rsidRDefault="00416571" w:rsidP="00416571">
                      <w:pPr>
                        <w:wordWrap w:val="0"/>
                        <w:jc w:val="right"/>
                        <w:rPr>
                          <w:rFonts w:ascii="ＭＳ ゴシック" w:eastAsia="ＭＳ ゴシック" w:hAnsi="ＭＳ ゴシック"/>
                        </w:rPr>
                      </w:pPr>
                      <w:r>
                        <w:rPr>
                          <w:rFonts w:ascii="ＭＳ ゴシック" w:eastAsia="ＭＳ ゴシック" w:hAnsi="ＭＳ ゴシック" w:hint="eastAsia"/>
                        </w:rPr>
                        <w:t>南三陸町立</w:t>
                      </w:r>
                      <w:r>
                        <w:rPr>
                          <w:rFonts w:ascii="ＭＳ ゴシック" w:eastAsia="ＭＳ ゴシック" w:hAnsi="ＭＳ ゴシック"/>
                        </w:rPr>
                        <w:t>名足小学校</w:t>
                      </w:r>
                      <w:r>
                        <w:rPr>
                          <w:rFonts w:ascii="ＭＳ ゴシック" w:eastAsia="ＭＳ ゴシック" w:hAnsi="ＭＳ ゴシック" w:hint="eastAsia"/>
                        </w:rPr>
                        <w:t xml:space="preserve">　</w:t>
                      </w:r>
                      <w:r>
                        <w:rPr>
                          <w:rFonts w:ascii="ＭＳ ゴシック" w:eastAsia="ＭＳ ゴシック" w:hAnsi="ＭＳ ゴシック"/>
                        </w:rPr>
                        <w:t xml:space="preserve">　</w:t>
                      </w:r>
                    </w:p>
                    <w:p w:rsidR="00416571" w:rsidRPr="00416571" w:rsidRDefault="00416571" w:rsidP="00416571">
                      <w:pPr>
                        <w:jc w:val="right"/>
                        <w:rPr>
                          <w:rFonts w:ascii="ＭＳ ゴシック" w:eastAsia="ＭＳ ゴシック" w:hAnsi="ＭＳ ゴシック"/>
                        </w:rPr>
                      </w:pPr>
                      <w:r>
                        <w:rPr>
                          <w:rFonts w:ascii="ＭＳ ゴシック" w:eastAsia="ＭＳ ゴシック" w:hAnsi="ＭＳ ゴシック" w:hint="eastAsia"/>
                        </w:rPr>
                        <w:t>文責</w:t>
                      </w:r>
                      <w:r>
                        <w:rPr>
                          <w:rFonts w:ascii="ＭＳ ゴシック" w:eastAsia="ＭＳ ゴシック" w:hAnsi="ＭＳ ゴシック"/>
                        </w:rPr>
                        <w:t>：主幹教諭　髙橋達郎</w:t>
                      </w:r>
                    </w:p>
                  </w:txbxContent>
                </v:textbox>
              </v:shape>
            </w:pict>
          </mc:Fallback>
        </mc:AlternateContent>
      </w:r>
      <w:r w:rsidR="00416571">
        <w:rPr>
          <w:noProof/>
        </w:rPr>
        <mc:AlternateContent>
          <mc:Choice Requires="wps">
            <w:drawing>
              <wp:anchor distT="0" distB="0" distL="114300" distR="114300" simplePos="0" relativeHeight="251661312" behindDoc="0" locked="0" layoutInCell="1" allowOverlap="1" wp14:anchorId="3D68BFC5" wp14:editId="7691AE2C">
                <wp:simplePos x="0" y="0"/>
                <wp:positionH relativeFrom="column">
                  <wp:posOffset>1143000</wp:posOffset>
                </wp:positionH>
                <wp:positionV relativeFrom="paragraph">
                  <wp:posOffset>67945</wp:posOffset>
                </wp:positionV>
                <wp:extent cx="1828800" cy="1828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16571" w:rsidRPr="00416571" w:rsidRDefault="00416571" w:rsidP="00416571">
                            <w:pPr>
                              <w:jc w:val="center"/>
                              <w:rPr>
                                <w:rFonts w:ascii="ＤＦ特太ゴシック体" w:eastAsia="ＤＦ特太ゴシック体" w:hAnsi="ＤＦ特太ゴシック体"/>
                                <w:color w:val="000000" w:themeColor="text1"/>
                                <w:w w:val="50"/>
                                <w:sz w:val="9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ＤＦ特太ゴシック体" w:eastAsia="ＤＦ特太ゴシック体" w:hAnsi="ＤＦ特太ゴシック体" w:hint="eastAsia"/>
                                <w:color w:val="000000" w:themeColor="text1"/>
                                <w:w w:val="50"/>
                                <w:sz w:val="9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16571">
                              <w:rPr>
                                <w:rFonts w:ascii="ＤＦ特太ゴシック体" w:eastAsia="ＤＦ特太ゴシック体" w:hAnsi="ＤＦ特太ゴシック体" w:hint="eastAsia"/>
                                <w:color w:val="000000" w:themeColor="text1"/>
                                <w:w w:val="50"/>
                                <w:sz w:val="9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名足小</w:t>
                            </w:r>
                            <w:r w:rsidRPr="00416571">
                              <w:rPr>
                                <w:rFonts w:ascii="ＤＦ特太ゴシック体" w:eastAsia="ＤＦ特太ゴシック体" w:hAnsi="ＤＦ特太ゴシック体"/>
                                <w:color w:val="000000" w:themeColor="text1"/>
                                <w:w w:val="50"/>
                                <w:sz w:val="9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防災安全だより</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3D68BFC5" id="テキスト ボックス 2" o:spid="_x0000_s1027" type="#_x0000_t202" style="position:absolute;left:0;text-align:left;margin-left:90pt;margin-top:5.3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" filled="f" stroked="f">
                <v:textbox style="mso-fit-shape-to-text:t" inset="5.85pt,.7pt,5.85pt,.7pt">
                  <w:txbxContent>
                    <w:p w:rsidR="00416571" w:rsidRPr="00416571" w:rsidRDefault="00416571" w:rsidP="00416571">
                      <w:pPr>
                        <w:jc w:val="center"/>
                        <w:rPr>
                          <w:rFonts w:ascii="ＤＦ特太ゴシック体" w:eastAsia="ＤＦ特太ゴシック体" w:hAnsi="ＤＦ特太ゴシック体"/>
                          <w:color w:val="000000" w:themeColor="text1"/>
                          <w:w w:val="50"/>
                          <w:sz w:val="9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ＤＦ特太ゴシック体" w:eastAsia="ＤＦ特太ゴシック体" w:hAnsi="ＤＦ特太ゴシック体" w:hint="eastAsia"/>
                          <w:color w:val="000000" w:themeColor="text1"/>
                          <w:w w:val="50"/>
                          <w:sz w:val="9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16571">
                        <w:rPr>
                          <w:rFonts w:ascii="ＤＦ特太ゴシック体" w:eastAsia="ＤＦ特太ゴシック体" w:hAnsi="ＤＦ特太ゴシック体" w:hint="eastAsia"/>
                          <w:color w:val="000000" w:themeColor="text1"/>
                          <w:w w:val="50"/>
                          <w:sz w:val="9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名足小</w:t>
                      </w:r>
                      <w:r w:rsidRPr="00416571">
                        <w:rPr>
                          <w:rFonts w:ascii="ＤＦ特太ゴシック体" w:eastAsia="ＤＦ特太ゴシック体" w:hAnsi="ＤＦ特太ゴシック体"/>
                          <w:color w:val="000000" w:themeColor="text1"/>
                          <w:w w:val="50"/>
                          <w:sz w:val="9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防災安全だより</w:t>
                      </w:r>
                    </w:p>
                  </w:txbxContent>
                </v:textbox>
              </v:shape>
            </w:pict>
          </mc:Fallback>
        </mc:AlternateContent>
      </w:r>
      <w:r w:rsidR="00416571">
        <w:rPr>
          <w:noProof/>
        </w:rPr>
        <w:drawing>
          <wp:anchor distT="0" distB="0" distL="114300" distR="114300" simplePos="0" relativeHeight="251663360" behindDoc="0" locked="0" layoutInCell="1" allowOverlap="1" wp14:anchorId="2E0690C9" wp14:editId="4CED3BE5">
            <wp:simplePos x="0" y="0"/>
            <wp:positionH relativeFrom="column">
              <wp:posOffset>57150</wp:posOffset>
            </wp:positionH>
            <wp:positionV relativeFrom="paragraph">
              <wp:posOffset>94615</wp:posOffset>
            </wp:positionV>
            <wp:extent cx="1351280" cy="807720"/>
            <wp:effectExtent l="0" t="0" r="127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1280" cy="807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6571" w:rsidRDefault="00416571"/>
    <w:p w:rsidR="00416571" w:rsidRDefault="00416571"/>
    <w:p w:rsidR="00335E27" w:rsidRDefault="00335E27" w:rsidP="00106278">
      <w:pPr>
        <w:rPr>
          <w:rFonts w:ascii="UD デジタル 教科書体 NP-B" w:eastAsia="UD デジタル 教科書体 NP-B" w:hAnsi="HG丸ｺﾞｼｯｸM-PRO"/>
        </w:rPr>
      </w:pPr>
    </w:p>
    <w:p w:rsidR="0003756D" w:rsidRDefault="0094714D" w:rsidP="00E55D75">
      <w:pPr>
        <w:rPr>
          <w:rFonts w:ascii="HG丸ｺﾞｼｯｸM-PRO" w:eastAsia="HG丸ｺﾞｼｯｸM-PRO" w:hAnsi="HG丸ｺﾞｼｯｸM-PRO"/>
          <w:w w:val="80"/>
          <w:sz w:val="24"/>
          <w:szCs w:val="24"/>
        </w:rPr>
      </w:pPr>
      <w:r>
        <w:rPr>
          <w:noProof/>
        </w:rPr>
        <mc:AlternateContent>
          <mc:Choice Requires="wps">
            <w:drawing>
              <wp:anchor distT="0" distB="0" distL="114300" distR="114300" simplePos="0" relativeHeight="251672576" behindDoc="0" locked="0" layoutInCell="1" allowOverlap="1" wp14:anchorId="65267C8D" wp14:editId="10850EC8">
                <wp:simplePos x="0" y="0"/>
                <wp:positionH relativeFrom="column">
                  <wp:posOffset>-160655</wp:posOffset>
                </wp:positionH>
                <wp:positionV relativeFrom="paragraph">
                  <wp:posOffset>86056</wp:posOffset>
                </wp:positionV>
                <wp:extent cx="1828800" cy="491490"/>
                <wp:effectExtent l="0" t="0" r="0" b="3810"/>
                <wp:wrapNone/>
                <wp:docPr id="11" name="テキスト ボックス 11"/>
                <wp:cNvGraphicFramePr/>
                <a:graphic xmlns:a="http://schemas.openxmlformats.org/drawingml/2006/main">
                  <a:graphicData uri="http://schemas.microsoft.com/office/word/2010/wordprocessingShape">
                    <wps:wsp>
                      <wps:cNvSpPr txBox="1"/>
                      <wps:spPr>
                        <a:xfrm>
                          <a:off x="0" y="0"/>
                          <a:ext cx="1828800" cy="491490"/>
                        </a:xfrm>
                        <a:prstGeom prst="rect">
                          <a:avLst/>
                        </a:prstGeom>
                        <a:noFill/>
                        <a:ln>
                          <a:noFill/>
                        </a:ln>
                      </wps:spPr>
                      <wps:txbx>
                        <w:txbxContent>
                          <w:p w:rsidR="00DC4AB4" w:rsidRPr="00A534E8" w:rsidRDefault="003A76D9" w:rsidP="00DC4AB4">
                            <w:pPr>
                              <w:jc w:val="center"/>
                              <w:rPr>
                                <w:rFonts w:ascii="ＤＦ特太ゴシック体" w:eastAsia="ＤＦ特太ゴシック体" w:hAnsi="ＤＦ特太ゴシック体"/>
                                <w:color w:val="000000" w:themeColor="text1"/>
                                <w:w w:val="80"/>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ＤＦ特太ゴシック体" w:eastAsia="ＤＦ特太ゴシック体" w:hAnsi="ＤＦ特太ゴシック体" w:hint="eastAsia"/>
                                <w:color w:val="000000" w:themeColor="text1"/>
                                <w:w w:val="80"/>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3756D">
                              <w:rPr>
                                <w:rFonts w:ascii="ＤＦ特太ゴシック体" w:eastAsia="ＤＦ特太ゴシック体" w:hAnsi="ＤＦ特太ゴシック体" w:hint="eastAsia"/>
                                <w:color w:val="000000" w:themeColor="text1"/>
                                <w:w w:val="80"/>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交通安全</w:t>
                            </w:r>
                            <w:r w:rsidR="0094714D">
                              <w:rPr>
                                <w:rFonts w:ascii="ＤＦ特太ゴシック体" w:eastAsia="ＤＦ特太ゴシック体" w:hAnsi="ＤＦ特太ゴシック体" w:hint="eastAsia"/>
                                <w:color w:val="000000" w:themeColor="text1"/>
                                <w:w w:val="80"/>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について学びました</w:t>
                            </w:r>
                            <w:r>
                              <w:rPr>
                                <w:rFonts w:ascii="ＤＦ特太ゴシック体" w:eastAsia="ＤＦ特太ゴシック体" w:hAnsi="ＤＦ特太ゴシック体" w:hint="eastAsia"/>
                                <w:color w:val="000000" w:themeColor="text1"/>
                                <w:w w:val="80"/>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267C8D" id="テキスト ボックス 11" o:spid="_x0000_s1028" type="#_x0000_t202" style="position:absolute;left:0;text-align:left;margin-left:-12.65pt;margin-top:6.8pt;width:2in;height:38.7pt;z-index:251672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" filled="f" stroked="f">
                <v:textbox inset="5.85pt,.7pt,5.85pt,.7pt">
                  <w:txbxContent>
                    <w:p w:rsidR="00DC4AB4" w:rsidRPr="00A534E8" w:rsidRDefault="003A76D9" w:rsidP="00DC4AB4">
                      <w:pPr>
                        <w:jc w:val="center"/>
                        <w:rPr>
                          <w:rFonts w:ascii="ＤＦ特太ゴシック体" w:eastAsia="ＤＦ特太ゴシック体" w:hAnsi="ＤＦ特太ゴシック体"/>
                          <w:color w:val="000000" w:themeColor="text1"/>
                          <w:w w:val="80"/>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ＤＦ特太ゴシック体" w:eastAsia="ＤＦ特太ゴシック体" w:hAnsi="ＤＦ特太ゴシック体" w:hint="eastAsia"/>
                          <w:color w:val="000000" w:themeColor="text1"/>
                          <w:w w:val="80"/>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3756D">
                        <w:rPr>
                          <w:rFonts w:ascii="ＤＦ特太ゴシック体" w:eastAsia="ＤＦ特太ゴシック体" w:hAnsi="ＤＦ特太ゴシック体" w:hint="eastAsia"/>
                          <w:color w:val="000000" w:themeColor="text1"/>
                          <w:w w:val="80"/>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交通安全</w:t>
                      </w:r>
                      <w:r w:rsidR="0094714D">
                        <w:rPr>
                          <w:rFonts w:ascii="ＤＦ特太ゴシック体" w:eastAsia="ＤＦ特太ゴシック体" w:hAnsi="ＤＦ特太ゴシック体" w:hint="eastAsia"/>
                          <w:color w:val="000000" w:themeColor="text1"/>
                          <w:w w:val="80"/>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について学びました</w:t>
                      </w:r>
                      <w:r>
                        <w:rPr>
                          <w:rFonts w:ascii="ＤＦ特太ゴシック体" w:eastAsia="ＤＦ特太ゴシック体" w:hAnsi="ＤＦ特太ゴシック体" w:hint="eastAsia"/>
                          <w:color w:val="000000" w:themeColor="text1"/>
                          <w:w w:val="80"/>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rsidR="0003756D" w:rsidRDefault="0003756D" w:rsidP="00E55D75">
      <w:pPr>
        <w:rPr>
          <w:rFonts w:ascii="HG丸ｺﾞｼｯｸM-PRO" w:eastAsia="HG丸ｺﾞｼｯｸM-PRO" w:hAnsi="HG丸ｺﾞｼｯｸM-PRO"/>
          <w:w w:val="80"/>
          <w:sz w:val="24"/>
          <w:szCs w:val="24"/>
        </w:rPr>
      </w:pPr>
    </w:p>
    <w:p w:rsidR="00966B59" w:rsidRDefault="00CA7FA8" w:rsidP="00E55D75">
      <w:pPr>
        <w:rPr>
          <w:rFonts w:ascii="UD デジタル 教科書体 N-B" w:eastAsia="UD デジタル 教科書体 N-B" w:hAnsi="HG丸ｺﾞｼｯｸM-PRO"/>
          <w:sz w:val="24"/>
          <w:szCs w:val="24"/>
        </w:rPr>
      </w:pPr>
      <w:r>
        <w:rPr>
          <w:rFonts w:ascii="UD デジタル 教科書体 N-B" w:eastAsia="UD デジタル 教科書体 N-B" w:hAnsi="HG丸ｺﾞｼｯｸM-PRO"/>
          <w:noProof/>
          <w:sz w:val="24"/>
          <w:szCs w:val="24"/>
        </w:rPr>
        <w:drawing>
          <wp:anchor distT="0" distB="0" distL="114300" distR="114300" simplePos="0" relativeHeight="251674624" behindDoc="0" locked="0" layoutInCell="1" allowOverlap="1">
            <wp:simplePos x="0" y="0"/>
            <wp:positionH relativeFrom="column">
              <wp:posOffset>4168140</wp:posOffset>
            </wp:positionH>
            <wp:positionV relativeFrom="paragraph">
              <wp:posOffset>665342</wp:posOffset>
            </wp:positionV>
            <wp:extent cx="2303780" cy="1532890"/>
            <wp:effectExtent l="0" t="0" r="127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886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3780" cy="1532890"/>
                    </a:xfrm>
                    <a:prstGeom prst="rect">
                      <a:avLst/>
                    </a:prstGeom>
                  </pic:spPr>
                </pic:pic>
              </a:graphicData>
            </a:graphic>
            <wp14:sizeRelH relativeFrom="page">
              <wp14:pctWidth>0</wp14:pctWidth>
            </wp14:sizeRelH>
            <wp14:sizeRelV relativeFrom="page">
              <wp14:pctHeight>0</wp14:pctHeight>
            </wp14:sizeRelV>
          </wp:anchor>
        </w:drawing>
      </w:r>
      <w:r w:rsidR="003A76D9">
        <w:rPr>
          <w:rFonts w:ascii="UD デジタル 教科書体 N-B" w:eastAsia="UD デジタル 教科書体 N-B" w:hAnsi="HG丸ｺﾞｼｯｸM-PRO" w:hint="eastAsia"/>
          <w:sz w:val="24"/>
          <w:szCs w:val="24"/>
        </w:rPr>
        <w:t xml:space="preserve">　９月２６日（火）に秋の交通安全教室を行いました。</w:t>
      </w:r>
      <w:r w:rsidR="00CC6848">
        <w:rPr>
          <w:rFonts w:ascii="UD デジタル 教科書体 N-B" w:eastAsia="UD デジタル 教科書体 N-B" w:hAnsi="HG丸ｺﾞｼｯｸM-PRO" w:hint="eastAsia"/>
          <w:sz w:val="24"/>
          <w:szCs w:val="24"/>
        </w:rPr>
        <w:t>今回は南三陸警察署交通課長の齋藤哲人（あきひと）様を講師にお招きし，</w:t>
      </w:r>
      <w:r w:rsidR="00E0131F">
        <w:rPr>
          <w:rFonts w:ascii="UD デジタル 教科書体 N-B" w:eastAsia="UD デジタル 教科書体 N-B" w:hAnsi="HG丸ｺﾞｼｯｸM-PRO" w:hint="eastAsia"/>
          <w:sz w:val="24"/>
          <w:szCs w:val="24"/>
        </w:rPr>
        <w:t>視聴覚教材を使いながら交通安全について</w:t>
      </w:r>
      <w:r w:rsidR="0094714D">
        <w:rPr>
          <w:rFonts w:ascii="UD デジタル 教科書体 N-B" w:eastAsia="UD デジタル 教科書体 N-B" w:hAnsi="HG丸ｺﾞｼｯｸM-PRO" w:hint="eastAsia"/>
          <w:sz w:val="24"/>
          <w:szCs w:val="24"/>
        </w:rPr>
        <w:t>講話をいただきました</w:t>
      </w:r>
      <w:r w:rsidR="00E0131F">
        <w:rPr>
          <w:rFonts w:ascii="UD デジタル 教科書体 N-B" w:eastAsia="UD デジタル 教科書体 N-B" w:hAnsi="HG丸ｺﾞｼｯｸM-PRO" w:hint="eastAsia"/>
          <w:sz w:val="24"/>
          <w:szCs w:val="24"/>
        </w:rPr>
        <w:t>。１～２年生は</w:t>
      </w:r>
      <w:r w:rsidR="00020847">
        <w:rPr>
          <w:rFonts w:ascii="UD デジタル 教科書体 N-B" w:eastAsia="UD デジタル 教科書体 N-B" w:hAnsi="HG丸ｺﾞｼｯｸM-PRO" w:hint="eastAsia"/>
          <w:sz w:val="24"/>
          <w:szCs w:val="24"/>
        </w:rPr>
        <w:t>安全な歩行の仕方について，３～６年生は自転車の安全な乗り方やヘルメットの重要性について学びました。</w:t>
      </w:r>
    </w:p>
    <w:p w:rsidR="00DC4AB4" w:rsidRPr="0094714D" w:rsidRDefault="004938D9" w:rsidP="00E55D75">
      <w:pPr>
        <w:rPr>
          <w:rFonts w:ascii="UD デジタル 教科書体 N-B" w:eastAsia="UD デジタル 教科書体 N-B" w:hAnsi="HG丸ｺﾞｼｯｸM-PRO"/>
          <w:sz w:val="24"/>
          <w:szCs w:val="24"/>
        </w:rPr>
      </w:pPr>
      <w:r>
        <w:rPr>
          <w:rFonts w:ascii="UD デジタル 教科書体 N-B" w:eastAsia="UD デジタル 教科書体 N-B" w:hAnsi="HG丸ｺﾞｼｯｸM-PRO"/>
          <w:noProof/>
          <w:sz w:val="24"/>
          <w:szCs w:val="24"/>
        </w:rPr>
        <w:drawing>
          <wp:anchor distT="0" distB="0" distL="114300" distR="114300" simplePos="0" relativeHeight="251673600" behindDoc="0" locked="0" layoutInCell="1" allowOverlap="1">
            <wp:simplePos x="0" y="0"/>
            <wp:positionH relativeFrom="column">
              <wp:posOffset>4167560</wp:posOffset>
            </wp:positionH>
            <wp:positionV relativeFrom="paragraph">
              <wp:posOffset>1045734</wp:posOffset>
            </wp:positionV>
            <wp:extent cx="2332990" cy="1552575"/>
            <wp:effectExtent l="0" t="0" r="0" b="9525"/>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888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32990" cy="1552575"/>
                    </a:xfrm>
                    <a:prstGeom prst="rect">
                      <a:avLst/>
                    </a:prstGeom>
                  </pic:spPr>
                </pic:pic>
              </a:graphicData>
            </a:graphic>
            <wp14:sizeRelH relativeFrom="page">
              <wp14:pctWidth>0</wp14:pctWidth>
            </wp14:sizeRelH>
            <wp14:sizeRelV relativeFrom="page">
              <wp14:pctHeight>0</wp14:pctHeight>
            </wp14:sizeRelV>
          </wp:anchor>
        </w:drawing>
      </w:r>
      <w:r w:rsidR="0094714D">
        <w:rPr>
          <w:rFonts w:ascii="UD デジタル 教科書体 N-B" w:eastAsia="UD デジタル 教科書体 N-B" w:hAnsi="HG丸ｺﾞｼｯｸM-PRO" w:hint="eastAsia"/>
          <w:sz w:val="24"/>
          <w:szCs w:val="24"/>
        </w:rPr>
        <w:t xml:space="preserve">　最近の自転車が関係する事故は，相手が自動車の場合が多いとのことでした。特に交差点での事故，出会い頭での事故が目立つようです。自転車を運転する際には，頭のサイズに合った</w:t>
      </w:r>
      <w:r w:rsidR="00CA7FA8">
        <w:rPr>
          <w:rFonts w:ascii="UD デジタル 教科書体 N-B" w:eastAsia="UD デジタル 教科書体 N-B" w:hAnsi="HG丸ｺﾞｼｯｸM-PRO" w:hint="eastAsia"/>
          <w:sz w:val="24"/>
          <w:szCs w:val="24"/>
        </w:rPr>
        <w:t>ヘルメットを着用するようにしましょう。</w:t>
      </w:r>
    </w:p>
    <w:p w:rsidR="00DC4AB4" w:rsidRDefault="00CA7FA8" w:rsidP="0003756D">
      <w:pPr>
        <w:rPr>
          <w:rFonts w:ascii="UD デジタル 教科書体 N-B" w:eastAsia="UD デジタル 教科書体 N-B" w:hAnsi="HG丸ｺﾞｼｯｸM-PRO"/>
          <w:sz w:val="24"/>
          <w:szCs w:val="24"/>
        </w:rPr>
      </w:pPr>
      <w:r>
        <w:rPr>
          <w:rFonts w:ascii="UD デジタル 教科書体 N-B" w:eastAsia="UD デジタル 教科書体 N-B" w:hAnsi="HG丸ｺﾞｼｯｸM-PRO" w:hint="eastAsia"/>
          <w:sz w:val="24"/>
          <w:szCs w:val="24"/>
        </w:rPr>
        <w:t xml:space="preserve">　さらに，交通ルールについての話題もありました。「自転車安全利用五則」には，</w:t>
      </w:r>
    </w:p>
    <w:p w:rsidR="00CA7FA8" w:rsidRDefault="00C0114C" w:rsidP="0003756D">
      <w:pPr>
        <w:rPr>
          <w:rFonts w:ascii="UD デジタル 教科書体 N-B" w:eastAsia="UD デジタル 教科書体 N-B" w:hAnsi="HG丸ｺﾞｼｯｸM-PRO"/>
          <w:sz w:val="24"/>
          <w:szCs w:val="24"/>
        </w:rPr>
      </w:pPr>
      <w:r>
        <w:rPr>
          <w:rFonts w:ascii="UD デジタル 教科書体 N-B" w:eastAsia="UD デジタル 教科書体 N-B" w:hAnsi="HG丸ｺﾞｼｯｸM-PRO" w:hint="eastAsia"/>
          <w:noProof/>
          <w:sz w:val="24"/>
          <w:szCs w:val="24"/>
        </w:rPr>
        <mc:AlternateContent>
          <mc:Choice Requires="wps">
            <w:drawing>
              <wp:anchor distT="0" distB="0" distL="114300" distR="114300" simplePos="0" relativeHeight="251675648" behindDoc="0" locked="0" layoutInCell="1" allowOverlap="1">
                <wp:simplePos x="0" y="0"/>
                <wp:positionH relativeFrom="column">
                  <wp:posOffset>103671</wp:posOffset>
                </wp:positionH>
                <wp:positionV relativeFrom="paragraph">
                  <wp:posOffset>4915</wp:posOffset>
                </wp:positionV>
                <wp:extent cx="3933825" cy="1288112"/>
                <wp:effectExtent l="0" t="0" r="28575" b="26670"/>
                <wp:wrapNone/>
                <wp:docPr id="7" name="正方形/長方形 7"/>
                <wp:cNvGraphicFramePr/>
                <a:graphic xmlns:a="http://schemas.openxmlformats.org/drawingml/2006/main">
                  <a:graphicData uri="http://schemas.microsoft.com/office/word/2010/wordprocessingShape">
                    <wps:wsp>
                      <wps:cNvSpPr/>
                      <wps:spPr>
                        <a:xfrm>
                          <a:off x="0" y="0"/>
                          <a:ext cx="3933825" cy="1288112"/>
                        </a:xfrm>
                        <a:prstGeom prst="rect">
                          <a:avLst/>
                        </a:prstGeom>
                        <a:noFill/>
                        <a:ln>
                          <a:solidFill>
                            <a:schemeClr val="tx1"/>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CDD09" id="正方形/長方形 7" o:spid="_x0000_s1026" style="position:absolute;left:0;text-align:left;margin-left:8.15pt;margin-top:.4pt;width:309.75pt;height:101.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" filled="f" strokecolor="black [3213]" strokeweight="1pt">
                <v:stroke dashstyle="dash"/>
              </v:rect>
            </w:pict>
          </mc:Fallback>
        </mc:AlternateContent>
      </w:r>
      <w:r w:rsidR="00CA7FA8">
        <w:rPr>
          <w:rFonts w:ascii="UD デジタル 教科書体 N-B" w:eastAsia="UD デジタル 教科書体 N-B" w:hAnsi="HG丸ｺﾞｼｯｸM-PRO" w:hint="eastAsia"/>
          <w:sz w:val="24"/>
          <w:szCs w:val="24"/>
        </w:rPr>
        <w:t xml:space="preserve">　「車道が原則，左側を通行　歩道は例外，歩行者を優先」</w:t>
      </w:r>
    </w:p>
    <w:p w:rsidR="00CA7FA8" w:rsidRDefault="00CA7FA8" w:rsidP="0003756D">
      <w:pPr>
        <w:rPr>
          <w:rFonts w:ascii="UD デジタル 教科書体 N-B" w:eastAsia="UD デジタル 教科書体 N-B" w:hAnsi="HG丸ｺﾞｼｯｸM-PRO"/>
          <w:sz w:val="24"/>
          <w:szCs w:val="24"/>
        </w:rPr>
      </w:pPr>
      <w:r>
        <w:rPr>
          <w:rFonts w:ascii="UD デジタル 教科書体 N-B" w:eastAsia="UD デジタル 教科書体 N-B" w:hAnsi="HG丸ｺﾞｼｯｸM-PRO" w:hint="eastAsia"/>
          <w:sz w:val="24"/>
          <w:szCs w:val="24"/>
        </w:rPr>
        <w:t xml:space="preserve">　「交差点では信号と一時停止を守って，安全確認」</w:t>
      </w:r>
    </w:p>
    <w:p w:rsidR="00CA7FA8" w:rsidRDefault="00CA7FA8" w:rsidP="0003756D">
      <w:pPr>
        <w:rPr>
          <w:rFonts w:ascii="UD デジタル 教科書体 N-B" w:eastAsia="UD デジタル 教科書体 N-B" w:hAnsi="HG丸ｺﾞｼｯｸM-PRO"/>
          <w:sz w:val="24"/>
          <w:szCs w:val="24"/>
        </w:rPr>
      </w:pPr>
      <w:r>
        <w:rPr>
          <w:rFonts w:ascii="UD デジタル 教科書体 N-B" w:eastAsia="UD デジタル 教科書体 N-B" w:hAnsi="HG丸ｺﾞｼｯｸM-PRO" w:hint="eastAsia"/>
          <w:sz w:val="24"/>
          <w:szCs w:val="24"/>
        </w:rPr>
        <w:t xml:space="preserve">　「夜間はライトを点灯」</w:t>
      </w:r>
    </w:p>
    <w:p w:rsidR="00CA7FA8" w:rsidRDefault="00CA7FA8" w:rsidP="0003756D">
      <w:pPr>
        <w:rPr>
          <w:rFonts w:ascii="UD デジタル 教科書体 N-B" w:eastAsia="UD デジタル 教科書体 N-B" w:hAnsi="HG丸ｺﾞｼｯｸM-PRO"/>
          <w:sz w:val="24"/>
          <w:szCs w:val="24"/>
        </w:rPr>
      </w:pPr>
      <w:r>
        <w:rPr>
          <w:rFonts w:ascii="UD デジタル 教科書体 N-B" w:eastAsia="UD デジタル 教科書体 N-B" w:hAnsi="HG丸ｺﾞｼｯｸM-PRO" w:hint="eastAsia"/>
          <w:sz w:val="24"/>
          <w:szCs w:val="24"/>
        </w:rPr>
        <w:t xml:space="preserve">　「飲酒運転は禁止」</w:t>
      </w:r>
    </w:p>
    <w:p w:rsidR="00CA7FA8" w:rsidRDefault="00CA7FA8" w:rsidP="0003756D">
      <w:pPr>
        <w:rPr>
          <w:rFonts w:ascii="UD デジタル 教科書体 N-B" w:eastAsia="UD デジタル 教科書体 N-B" w:hAnsi="HG丸ｺﾞｼｯｸM-PRO"/>
          <w:sz w:val="24"/>
          <w:szCs w:val="24"/>
        </w:rPr>
      </w:pPr>
      <w:r>
        <w:rPr>
          <w:rFonts w:ascii="UD デジタル 教科書体 N-B" w:eastAsia="UD デジタル 教科書体 N-B" w:hAnsi="HG丸ｺﾞｼｯｸM-PRO" w:hint="eastAsia"/>
          <w:sz w:val="24"/>
          <w:szCs w:val="24"/>
        </w:rPr>
        <w:t xml:space="preserve">　「ヘルメットを着用」</w:t>
      </w:r>
    </w:p>
    <w:p w:rsidR="00CA7FA8" w:rsidRDefault="00CA7FA8" w:rsidP="0003756D">
      <w:pPr>
        <w:rPr>
          <w:rFonts w:ascii="UD デジタル 教科書体 N-B" w:eastAsia="UD デジタル 教科書体 N-B" w:hAnsi="HG丸ｺﾞｼｯｸM-PRO"/>
          <w:sz w:val="24"/>
          <w:szCs w:val="24"/>
        </w:rPr>
      </w:pPr>
      <w:r>
        <w:rPr>
          <w:rFonts w:ascii="UD デジタル 教科書体 N-B" w:eastAsia="UD デジタル 教科書体 N-B" w:hAnsi="HG丸ｺﾞｼｯｸM-PRO" w:hint="eastAsia"/>
          <w:sz w:val="24"/>
          <w:szCs w:val="24"/>
        </w:rPr>
        <w:t>が定められていま</w:t>
      </w:r>
      <w:bookmarkStart w:id="0" w:name="_GoBack"/>
      <w:bookmarkEnd w:id="0"/>
      <w:r>
        <w:rPr>
          <w:rFonts w:ascii="UD デジタル 教科書体 N-B" w:eastAsia="UD デジタル 教科書体 N-B" w:hAnsi="HG丸ｺﾞｼｯｸM-PRO" w:hint="eastAsia"/>
          <w:sz w:val="24"/>
          <w:szCs w:val="24"/>
        </w:rPr>
        <w:t>す。</w:t>
      </w:r>
      <w:r w:rsidR="00A074C5">
        <w:rPr>
          <w:rFonts w:ascii="UD デジタル 教科書体 N-B" w:eastAsia="UD デジタル 教科書体 N-B" w:hAnsi="HG丸ｺﾞｼｯｸM-PRO" w:hint="eastAsia"/>
          <w:sz w:val="24"/>
          <w:szCs w:val="24"/>
        </w:rPr>
        <w:t>小学生については，歩行者に気を付けて歩道を通行することは可能という話でした。安全に気を付けて自転車に乗るように学校でも指導をして参りますので，御家庭でもお声掛けをお願いいたします。</w:t>
      </w:r>
    </w:p>
    <w:p w:rsidR="00B7444C" w:rsidRDefault="00B7444C" w:rsidP="0003756D">
      <w:pPr>
        <w:rPr>
          <w:rFonts w:ascii="UD デジタル 教科書体 N-B" w:eastAsia="UD デジタル 教科書体 N-B" w:hAnsi="HG丸ｺﾞｼｯｸM-PRO"/>
          <w:sz w:val="24"/>
          <w:szCs w:val="24"/>
        </w:rPr>
      </w:pPr>
      <w:r>
        <w:rPr>
          <w:noProof/>
        </w:rPr>
        <mc:AlternateContent>
          <mc:Choice Requires="wps">
            <w:drawing>
              <wp:anchor distT="0" distB="0" distL="114300" distR="114300" simplePos="0" relativeHeight="251677696" behindDoc="0" locked="0" layoutInCell="1" allowOverlap="1" wp14:anchorId="1532D9E9" wp14:editId="5ADE8973">
                <wp:simplePos x="0" y="0"/>
                <wp:positionH relativeFrom="column">
                  <wp:posOffset>0</wp:posOffset>
                </wp:positionH>
                <wp:positionV relativeFrom="paragraph">
                  <wp:posOffset>-635</wp:posOffset>
                </wp:positionV>
                <wp:extent cx="1828800" cy="491490"/>
                <wp:effectExtent l="0" t="0" r="0" b="3810"/>
                <wp:wrapNone/>
                <wp:docPr id="9" name="テキスト ボックス 9"/>
                <wp:cNvGraphicFramePr/>
                <a:graphic xmlns:a="http://schemas.openxmlformats.org/drawingml/2006/main">
                  <a:graphicData uri="http://schemas.microsoft.com/office/word/2010/wordprocessingShape">
                    <wps:wsp>
                      <wps:cNvSpPr txBox="1"/>
                      <wps:spPr>
                        <a:xfrm>
                          <a:off x="0" y="0"/>
                          <a:ext cx="1828800" cy="491490"/>
                        </a:xfrm>
                        <a:prstGeom prst="rect">
                          <a:avLst/>
                        </a:prstGeom>
                        <a:noFill/>
                        <a:ln>
                          <a:noFill/>
                        </a:ln>
                      </wps:spPr>
                      <wps:txbx>
                        <w:txbxContent>
                          <w:p w:rsidR="00B7444C" w:rsidRPr="00B7444C" w:rsidRDefault="00B7444C" w:rsidP="00B7444C">
                            <w:pPr>
                              <w:jc w:val="center"/>
                              <w:rPr>
                                <w:rFonts w:ascii="ＤＦ特太ゴシック体" w:eastAsia="ＤＦ特太ゴシック体" w:hAnsi="ＤＦ特太ゴシック体"/>
                                <w:color w:val="000000" w:themeColor="text1"/>
                                <w:w w:val="80"/>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444C">
                              <w:rPr>
                                <w:rFonts w:ascii="ＤＦ特太ゴシック体" w:eastAsia="ＤＦ特太ゴシック体" w:hAnsi="ＤＦ特太ゴシック体" w:hint="eastAsia"/>
                                <w:color w:val="000000" w:themeColor="text1"/>
                                <w:w w:val="80"/>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7444C">
                              <w:rPr>
                                <w:rFonts w:ascii="ＤＦ特太ゴシック体" w:eastAsia="ＤＦ特太ゴシック体" w:hAnsi="ＤＦ特太ゴシック体" w:hint="eastAsia"/>
                                <w:color w:val="000000" w:themeColor="text1"/>
                                <w:w w:val="80"/>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ヘルメット着用</w:t>
                            </w:r>
                            <w:r>
                              <w:rPr>
                                <w:rFonts w:ascii="ＤＦ特太ゴシック体" w:eastAsia="ＤＦ特太ゴシック体" w:hAnsi="ＤＦ特太ゴシック体" w:hint="eastAsia"/>
                                <w:color w:val="000000" w:themeColor="text1"/>
                                <w:w w:val="80"/>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Pr="00B7444C">
                              <w:rPr>
                                <w:rFonts w:ascii="ＤＦ特太ゴシック体" w:eastAsia="ＤＦ特太ゴシック体" w:hAnsi="ＤＦ特太ゴシック体" w:hint="eastAsia"/>
                                <w:color w:val="000000" w:themeColor="text1"/>
                                <w:w w:val="80"/>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努力義務化</w:t>
                            </w:r>
                            <w:r w:rsidRPr="00B7444C">
                              <w:rPr>
                                <w:rFonts w:ascii="ＤＦ特太ゴシック体" w:eastAsia="ＤＦ特太ゴシック体" w:hAnsi="ＤＦ特太ゴシック体" w:hint="eastAsia"/>
                                <w:color w:val="000000" w:themeColor="text1"/>
                                <w:w w:val="80"/>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32D9E9" id="テキスト ボックス 9" o:spid="_x0000_s1029" type="#_x0000_t202" style="position:absolute;left:0;text-align:left;margin-left:0;margin-top:-.05pt;width:2in;height:38.7pt;z-index:2516776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" filled="f" stroked="f">
                <v:textbox inset="5.85pt,.7pt,5.85pt,.7pt">
                  <w:txbxContent>
                    <w:p w:rsidR="00B7444C" w:rsidRPr="00B7444C" w:rsidRDefault="00B7444C" w:rsidP="00B7444C">
                      <w:pPr>
                        <w:jc w:val="center"/>
                        <w:rPr>
                          <w:rFonts w:ascii="ＤＦ特太ゴシック体" w:eastAsia="ＤＦ特太ゴシック体" w:hAnsi="ＤＦ特太ゴシック体"/>
                          <w:color w:val="000000" w:themeColor="text1"/>
                          <w:w w:val="80"/>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444C">
                        <w:rPr>
                          <w:rFonts w:ascii="ＤＦ特太ゴシック体" w:eastAsia="ＤＦ特太ゴシック体" w:hAnsi="ＤＦ特太ゴシック体" w:hint="eastAsia"/>
                          <w:color w:val="000000" w:themeColor="text1"/>
                          <w:w w:val="80"/>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7444C">
                        <w:rPr>
                          <w:rFonts w:ascii="ＤＦ特太ゴシック体" w:eastAsia="ＤＦ特太ゴシック体" w:hAnsi="ＤＦ特太ゴシック体" w:hint="eastAsia"/>
                          <w:color w:val="000000" w:themeColor="text1"/>
                          <w:w w:val="80"/>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ヘルメット着用</w:t>
                      </w:r>
                      <w:r>
                        <w:rPr>
                          <w:rFonts w:ascii="ＤＦ特太ゴシック体" w:eastAsia="ＤＦ特太ゴシック体" w:hAnsi="ＤＦ特太ゴシック体" w:hint="eastAsia"/>
                          <w:color w:val="000000" w:themeColor="text1"/>
                          <w:w w:val="80"/>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Pr="00B7444C">
                        <w:rPr>
                          <w:rFonts w:ascii="ＤＦ特太ゴシック体" w:eastAsia="ＤＦ特太ゴシック体" w:hAnsi="ＤＦ特太ゴシック体" w:hint="eastAsia"/>
                          <w:color w:val="000000" w:themeColor="text1"/>
                          <w:w w:val="80"/>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努力義務化</w:t>
                      </w:r>
                      <w:r w:rsidRPr="00B7444C">
                        <w:rPr>
                          <w:rFonts w:ascii="ＤＦ特太ゴシック体" w:eastAsia="ＤＦ特太ゴシック体" w:hAnsi="ＤＦ特太ゴシック体" w:hint="eastAsia"/>
                          <w:color w:val="000000" w:themeColor="text1"/>
                          <w:w w:val="80"/>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rsidR="00B7444C" w:rsidRDefault="00B7444C" w:rsidP="0003756D">
      <w:pPr>
        <w:rPr>
          <w:rFonts w:ascii="UD デジタル 教科書体 N-B" w:eastAsia="UD デジタル 教科書体 N-B" w:hAnsi="HG丸ｺﾞｼｯｸM-PRO"/>
          <w:sz w:val="24"/>
          <w:szCs w:val="24"/>
        </w:rPr>
      </w:pPr>
    </w:p>
    <w:p w:rsidR="00B7444C" w:rsidRPr="004938D9" w:rsidRDefault="00B7444C" w:rsidP="0003756D">
      <w:pPr>
        <w:rPr>
          <w:rFonts w:ascii="HG丸ｺﾞｼｯｸM-PRO" w:eastAsia="HG丸ｺﾞｼｯｸM-PRO" w:hAnsi="HG丸ｺﾞｼｯｸM-PRO" w:hint="eastAsia"/>
          <w:sz w:val="24"/>
          <w:szCs w:val="24"/>
        </w:rPr>
      </w:pPr>
      <w:r>
        <w:rPr>
          <w:rFonts w:ascii="UD デジタル 教科書体 N-B" w:eastAsia="UD デジタル 教科書体 N-B" w:hAnsi="HG丸ｺﾞｼｯｸM-PRO"/>
          <w:noProof/>
          <w:sz w:val="24"/>
          <w:szCs w:val="24"/>
        </w:rPr>
        <w:drawing>
          <wp:anchor distT="0" distB="0" distL="114300" distR="114300" simplePos="0" relativeHeight="251678720" behindDoc="0" locked="0" layoutInCell="1" allowOverlap="1">
            <wp:simplePos x="0" y="0"/>
            <wp:positionH relativeFrom="column">
              <wp:posOffset>-635</wp:posOffset>
            </wp:positionH>
            <wp:positionV relativeFrom="paragraph">
              <wp:posOffset>772160</wp:posOffset>
            </wp:positionV>
            <wp:extent cx="6457950" cy="1915795"/>
            <wp:effectExtent l="0" t="0" r="0" b="825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無題2.png"/>
                    <pic:cNvPicPr/>
                  </pic:nvPicPr>
                  <pic:blipFill>
                    <a:blip r:embed="rId10">
                      <a:extLst>
                        <a:ext uri="{28A0092B-C50C-407E-A947-70E740481C1C}">
                          <a14:useLocalDpi xmlns:a14="http://schemas.microsoft.com/office/drawing/2010/main" val="0"/>
                        </a:ext>
                      </a:extLst>
                    </a:blip>
                    <a:stretch>
                      <a:fillRect/>
                    </a:stretch>
                  </pic:blipFill>
                  <pic:spPr>
                    <a:xfrm>
                      <a:off x="0" y="0"/>
                      <a:ext cx="6457950" cy="1915795"/>
                    </a:xfrm>
                    <a:prstGeom prst="rect">
                      <a:avLst/>
                    </a:prstGeom>
                  </pic:spPr>
                </pic:pic>
              </a:graphicData>
            </a:graphic>
            <wp14:sizeRelH relativeFrom="page">
              <wp14:pctWidth>0</wp14:pctWidth>
            </wp14:sizeRelH>
            <wp14:sizeRelV relativeFrom="page">
              <wp14:pctHeight>0</wp14:pctHeight>
            </wp14:sizeRelV>
          </wp:anchor>
        </w:drawing>
      </w:r>
      <w:r>
        <w:rPr>
          <w:rFonts w:ascii="UD デジタル 教科書体 N-B" w:eastAsia="UD デジタル 教科書体 N-B" w:hAnsi="HG丸ｺﾞｼｯｸM-PRO" w:hint="eastAsia"/>
          <w:sz w:val="24"/>
          <w:szCs w:val="24"/>
        </w:rPr>
        <w:t xml:space="preserve">　令和５年４月１日から自転車のヘルメット着用が努力義務化されています。ヘルメットの中でも，安全確認のマーク表示がないものは安全性が劣っている可能性があります。安全が確認されたマーク表示のあるものを使用しましょう。</w:t>
      </w:r>
      <w:r w:rsidR="004938D9">
        <w:rPr>
          <w:rFonts w:ascii="UD デジタル 教科書体 N-B" w:eastAsia="UD デジタル 教科書体 N-B" w:hAnsi="HG丸ｺﾞｼｯｸM-PRO" w:hint="eastAsia"/>
          <w:sz w:val="24"/>
          <w:szCs w:val="24"/>
        </w:rPr>
        <w:t xml:space="preserve">　　　　　</w:t>
      </w:r>
      <w:r w:rsidR="004938D9" w:rsidRPr="004938D9">
        <w:rPr>
          <w:rFonts w:ascii="HG丸ｺﾞｼｯｸM-PRO" w:eastAsia="HG丸ｺﾞｼｯｸM-PRO" w:hAnsi="HG丸ｺﾞｼｯｸM-PRO" w:hint="eastAsia"/>
          <w:sz w:val="24"/>
          <w:szCs w:val="24"/>
        </w:rPr>
        <w:t>【国民生活センター資料より抜粋】</w:t>
      </w:r>
    </w:p>
    <w:p w:rsidR="00B7444C" w:rsidRPr="00E55D75" w:rsidRDefault="00B7444C" w:rsidP="0003756D">
      <w:pPr>
        <w:rPr>
          <w:rFonts w:ascii="UD デジタル 教科書体 N-B" w:eastAsia="UD デジタル 教科書体 N-B" w:hAnsi="HG丸ｺﾞｼｯｸM-PRO" w:hint="eastAsia"/>
          <w:sz w:val="24"/>
          <w:szCs w:val="24"/>
        </w:rPr>
      </w:pPr>
    </w:p>
    <w:sectPr w:rsidR="00B7444C" w:rsidRPr="00E55D75" w:rsidSect="00B7444C">
      <w:pgSz w:w="11906" w:h="16838" w:code="9"/>
      <w:pgMar w:top="851" w:right="851" w:bottom="851" w:left="851" w:header="851" w:footer="992" w:gutter="0"/>
      <w:cols w:space="425"/>
      <w:docGrid w:type="lines" w:linePitch="4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D7C" w:rsidRDefault="00634D7C" w:rsidP="00760865">
      <w:r>
        <w:separator/>
      </w:r>
    </w:p>
  </w:endnote>
  <w:endnote w:type="continuationSeparator" w:id="0">
    <w:p w:rsidR="00634D7C" w:rsidRDefault="00634D7C" w:rsidP="00760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游ゴシック"/>
    <w:panose1 w:val="020B0509000000000000"/>
    <w:charset w:val="80"/>
    <w:family w:val="modern"/>
    <w:pitch w:val="fixed"/>
    <w:sig w:usb0="80000283" w:usb1="2AC76CF8" w:usb2="00000010" w:usb3="00000000" w:csb0="00020001" w:csb1="00000000"/>
  </w:font>
  <w:font w:name="UD デジタル 教科書体 NP-B">
    <w:panose1 w:val="020207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D7C" w:rsidRDefault="00634D7C" w:rsidP="00760865">
      <w:r>
        <w:separator/>
      </w:r>
    </w:p>
  </w:footnote>
  <w:footnote w:type="continuationSeparator" w:id="0">
    <w:p w:rsidR="00634D7C" w:rsidRDefault="00634D7C" w:rsidP="007608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rawingGridVerticalSpacing w:val="4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571"/>
    <w:rsid w:val="00001475"/>
    <w:rsid w:val="00020847"/>
    <w:rsid w:val="0003024D"/>
    <w:rsid w:val="0003756D"/>
    <w:rsid w:val="00045822"/>
    <w:rsid w:val="00092F37"/>
    <w:rsid w:val="000B1396"/>
    <w:rsid w:val="000B373D"/>
    <w:rsid w:val="000C0EA4"/>
    <w:rsid w:val="000C4817"/>
    <w:rsid w:val="00106278"/>
    <w:rsid w:val="00122F40"/>
    <w:rsid w:val="001413CB"/>
    <w:rsid w:val="00190F08"/>
    <w:rsid w:val="001F5327"/>
    <w:rsid w:val="001F62C4"/>
    <w:rsid w:val="00233EAD"/>
    <w:rsid w:val="00242481"/>
    <w:rsid w:val="002819E1"/>
    <w:rsid w:val="002B0603"/>
    <w:rsid w:val="002B5A59"/>
    <w:rsid w:val="00335E27"/>
    <w:rsid w:val="00345E82"/>
    <w:rsid w:val="003A76D9"/>
    <w:rsid w:val="003F101E"/>
    <w:rsid w:val="00416571"/>
    <w:rsid w:val="00435F31"/>
    <w:rsid w:val="00451E9B"/>
    <w:rsid w:val="00455FA1"/>
    <w:rsid w:val="0046349E"/>
    <w:rsid w:val="0047094B"/>
    <w:rsid w:val="00473D7A"/>
    <w:rsid w:val="00490352"/>
    <w:rsid w:val="004938D9"/>
    <w:rsid w:val="00524D63"/>
    <w:rsid w:val="00540573"/>
    <w:rsid w:val="005559EA"/>
    <w:rsid w:val="005860DA"/>
    <w:rsid w:val="005A019D"/>
    <w:rsid w:val="00607D60"/>
    <w:rsid w:val="00627A77"/>
    <w:rsid w:val="00634D7C"/>
    <w:rsid w:val="006361CA"/>
    <w:rsid w:val="0066334D"/>
    <w:rsid w:val="00676182"/>
    <w:rsid w:val="006F6E0A"/>
    <w:rsid w:val="00716278"/>
    <w:rsid w:val="00725CB6"/>
    <w:rsid w:val="00731CC4"/>
    <w:rsid w:val="00744277"/>
    <w:rsid w:val="00760865"/>
    <w:rsid w:val="00797F7F"/>
    <w:rsid w:val="00892095"/>
    <w:rsid w:val="008E54DC"/>
    <w:rsid w:val="00922075"/>
    <w:rsid w:val="0094714D"/>
    <w:rsid w:val="00966B59"/>
    <w:rsid w:val="00971C93"/>
    <w:rsid w:val="0097789C"/>
    <w:rsid w:val="009A3FE2"/>
    <w:rsid w:val="009A6A06"/>
    <w:rsid w:val="009E6F0C"/>
    <w:rsid w:val="00A074C5"/>
    <w:rsid w:val="00A5336A"/>
    <w:rsid w:val="00A534E8"/>
    <w:rsid w:val="00A64801"/>
    <w:rsid w:val="00A64A43"/>
    <w:rsid w:val="00AC7D9B"/>
    <w:rsid w:val="00B51F86"/>
    <w:rsid w:val="00B7444C"/>
    <w:rsid w:val="00B930D8"/>
    <w:rsid w:val="00BA156F"/>
    <w:rsid w:val="00C0114C"/>
    <w:rsid w:val="00C23F85"/>
    <w:rsid w:val="00C73A6C"/>
    <w:rsid w:val="00CA7FA8"/>
    <w:rsid w:val="00CB6A6F"/>
    <w:rsid w:val="00CC6848"/>
    <w:rsid w:val="00CF0B2B"/>
    <w:rsid w:val="00DA276D"/>
    <w:rsid w:val="00DC4AB4"/>
    <w:rsid w:val="00DD24F2"/>
    <w:rsid w:val="00DE4D39"/>
    <w:rsid w:val="00E0131F"/>
    <w:rsid w:val="00E07886"/>
    <w:rsid w:val="00E31CC2"/>
    <w:rsid w:val="00E55D75"/>
    <w:rsid w:val="00EA1D83"/>
    <w:rsid w:val="00EA3081"/>
    <w:rsid w:val="00F21B80"/>
    <w:rsid w:val="00F6527C"/>
    <w:rsid w:val="00FA5FC2"/>
    <w:rsid w:val="00FB2750"/>
    <w:rsid w:val="00FC2416"/>
    <w:rsid w:val="00FE38A8"/>
    <w:rsid w:val="00FF6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009BE8"/>
  <w15:chartTrackingRefBased/>
  <w15:docId w15:val="{A77EC400-076D-4BFE-B418-085313BE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16571"/>
  </w:style>
  <w:style w:type="character" w:customStyle="1" w:styleId="a4">
    <w:name w:val="日付 (文字)"/>
    <w:basedOn w:val="a0"/>
    <w:link w:val="a3"/>
    <w:uiPriority w:val="99"/>
    <w:semiHidden/>
    <w:rsid w:val="00416571"/>
  </w:style>
  <w:style w:type="paragraph" w:styleId="a5">
    <w:name w:val="Balloon Text"/>
    <w:basedOn w:val="a"/>
    <w:link w:val="a6"/>
    <w:uiPriority w:val="99"/>
    <w:semiHidden/>
    <w:unhideWhenUsed/>
    <w:rsid w:val="0049035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90352"/>
    <w:rPr>
      <w:rFonts w:asciiTheme="majorHAnsi" w:eastAsiaTheme="majorEastAsia" w:hAnsiTheme="majorHAnsi" w:cstheme="majorBidi"/>
      <w:sz w:val="18"/>
      <w:szCs w:val="18"/>
    </w:rPr>
  </w:style>
  <w:style w:type="paragraph" w:styleId="a7">
    <w:name w:val="header"/>
    <w:basedOn w:val="a"/>
    <w:link w:val="a8"/>
    <w:uiPriority w:val="99"/>
    <w:unhideWhenUsed/>
    <w:rsid w:val="00760865"/>
    <w:pPr>
      <w:tabs>
        <w:tab w:val="center" w:pos="4252"/>
        <w:tab w:val="right" w:pos="8504"/>
      </w:tabs>
      <w:snapToGrid w:val="0"/>
    </w:pPr>
  </w:style>
  <w:style w:type="character" w:customStyle="1" w:styleId="a8">
    <w:name w:val="ヘッダー (文字)"/>
    <w:basedOn w:val="a0"/>
    <w:link w:val="a7"/>
    <w:uiPriority w:val="99"/>
    <w:rsid w:val="00760865"/>
  </w:style>
  <w:style w:type="paragraph" w:styleId="a9">
    <w:name w:val="footer"/>
    <w:basedOn w:val="a"/>
    <w:link w:val="aa"/>
    <w:uiPriority w:val="99"/>
    <w:unhideWhenUsed/>
    <w:rsid w:val="00760865"/>
    <w:pPr>
      <w:tabs>
        <w:tab w:val="center" w:pos="4252"/>
        <w:tab w:val="right" w:pos="8504"/>
      </w:tabs>
      <w:snapToGrid w:val="0"/>
    </w:pPr>
  </w:style>
  <w:style w:type="character" w:customStyle="1" w:styleId="aa">
    <w:name w:val="フッター (文字)"/>
    <w:basedOn w:val="a0"/>
    <w:link w:val="a9"/>
    <w:uiPriority w:val="99"/>
    <w:rsid w:val="00760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919CB-68F1-45D4-9DA8-E444C3484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te03@natari-es.local</dc:creator>
  <cp:keywords/>
  <dc:description/>
  <cp:lastModifiedBy>te03@natari-es.local</cp:lastModifiedBy>
  <cp:revision>9</cp:revision>
  <cp:lastPrinted>2023-09-28T10:15:00Z</cp:lastPrinted>
  <dcterms:created xsi:type="dcterms:W3CDTF">2023-09-22T08:33:00Z</dcterms:created>
  <dcterms:modified xsi:type="dcterms:W3CDTF">2023-09-28T10:15:00Z</dcterms:modified>
</cp:coreProperties>
</file>